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cs="宋体"/>
          <w:color w:val="auto"/>
          <w:szCs w:val="21"/>
          <w:highlight w:val="none"/>
        </w:rPr>
      </w:pPr>
      <w:bookmarkStart w:id="0" w:name="_Toc390063399"/>
      <w:bookmarkStart w:id="1" w:name="_Toc389216451"/>
      <w:bookmarkStart w:id="2" w:name="_Toc386559306"/>
      <w:bookmarkStart w:id="3" w:name="_Toc389718322"/>
      <w:bookmarkStart w:id="4" w:name="_Toc389216840"/>
      <w:bookmarkStart w:id="5" w:name="_Toc385787472"/>
      <w:bookmarkStart w:id="6" w:name="_Toc385586225"/>
      <w:bookmarkStart w:id="7" w:name="_Toc386987368"/>
      <w:bookmarkStart w:id="8" w:name="_Toc387167800"/>
      <w:bookmarkStart w:id="9" w:name="_Toc385609766"/>
      <w:bookmarkStart w:id="10" w:name="_Toc384982824"/>
      <w:bookmarkStart w:id="11" w:name="_Toc384982721"/>
      <w:bookmarkStart w:id="12" w:name="_Toc385783727"/>
      <w:bookmarkStart w:id="13" w:name="_Toc390063255"/>
      <w:bookmarkStart w:id="14" w:name="_Toc385584503"/>
      <w:bookmarkStart w:id="15" w:name="_Toc386615084"/>
      <w:r>
        <w:rPr>
          <w:rFonts w:hint="eastAsia" w:ascii="黑体" w:hAnsi="宋体" w:eastAsia="黑体"/>
          <w:b/>
          <w:color w:val="auto"/>
          <w:sz w:val="32"/>
          <w:szCs w:val="32"/>
          <w:highlight w:val="none"/>
        </w:rPr>
        <w:t xml:space="preserve">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Start w:id="16" w:name="_Toc286333065"/>
      <w:r>
        <w:rPr>
          <w:rFonts w:hint="eastAsia" w:ascii="宋体" w:hAnsi="宋体" w:cs="宋体"/>
          <w:color w:val="auto"/>
          <w:szCs w:val="21"/>
          <w:highlight w:val="none"/>
          <w:lang w:eastAsia="zh-CN"/>
        </w:rPr>
        <w:t xml:space="preserve">   青海省电力技术开发实业公司职业培训学校2020年车辆购置招标采购项目（采购编号：WZSC2070)</w:t>
      </w:r>
      <w:r>
        <w:rPr>
          <w:rFonts w:hint="eastAsia" w:ascii="宋体" w:hAnsi="宋体" w:cs="宋体"/>
          <w:color w:val="auto"/>
          <w:szCs w:val="21"/>
          <w:highlight w:val="none"/>
        </w:rPr>
        <w:t>报名表</w:t>
      </w:r>
    </w:p>
    <w:tbl>
      <w:tblPr>
        <w:tblStyle w:val="72"/>
        <w:tblW w:w="8522" w:type="dxa"/>
        <w:jc w:val="center"/>
        <w:tblInd w:w="0"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bookmarkStart w:id="17" w:name="_GoBack"/>
            <w:bookmarkEnd w:id="17"/>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hint="default" w:ascii="宋体" w:hAnsi="宋体" w:cs="宋体"/>
          <w:color w:val="auto"/>
          <w:szCs w:val="21"/>
          <w:highlight w:val="yellow"/>
          <w:lang w:val="en-US"/>
        </w:rPr>
      </w:pPr>
      <w:r>
        <w:rPr>
          <w:rFonts w:hint="eastAsia" w:ascii="宋体" w:hAnsi="宋体" w:cs="宋体"/>
          <w:color w:val="auto"/>
          <w:szCs w:val="21"/>
          <w:highlight w:val="none"/>
        </w:rPr>
        <w:t>2.此单发送至邮箱号：</w:t>
      </w:r>
      <w:r>
        <w:rPr>
          <w:rFonts w:hint="eastAsia" w:ascii="宋体" w:hAnsi="宋体" w:cs="宋体"/>
          <w:color w:val="auto"/>
          <w:szCs w:val="21"/>
          <w:highlight w:val="none"/>
          <w:lang w:val="en-US" w:eastAsia="zh-CN"/>
        </w:rPr>
        <w:t>1035007399</w:t>
      </w:r>
      <w:r>
        <w:rPr>
          <w:rFonts w:hint="eastAsia" w:ascii="宋体" w:hAnsi="宋体" w:cs="宋体"/>
          <w:color w:val="auto"/>
          <w:szCs w:val="21"/>
          <w:highlight w:val="none"/>
        </w:rPr>
        <w:t>@qq.com，确认电话0971-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6551</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16"/>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val="1"/>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F5273A8"/>
    <w:rsid w:val="0FA522B2"/>
    <w:rsid w:val="11471987"/>
    <w:rsid w:val="11F94206"/>
    <w:rsid w:val="1258219F"/>
    <w:rsid w:val="138B7ACF"/>
    <w:rsid w:val="139B58DC"/>
    <w:rsid w:val="13DC0DD8"/>
    <w:rsid w:val="13E049C4"/>
    <w:rsid w:val="1972707A"/>
    <w:rsid w:val="199847AB"/>
    <w:rsid w:val="19F5717F"/>
    <w:rsid w:val="1BB53B86"/>
    <w:rsid w:val="206905D0"/>
    <w:rsid w:val="217F6CF2"/>
    <w:rsid w:val="25925C80"/>
    <w:rsid w:val="288D36A1"/>
    <w:rsid w:val="2A0412B3"/>
    <w:rsid w:val="2A912AAC"/>
    <w:rsid w:val="2BCB2333"/>
    <w:rsid w:val="2C986F9A"/>
    <w:rsid w:val="2F85606B"/>
    <w:rsid w:val="2FC80E61"/>
    <w:rsid w:val="303F7D18"/>
    <w:rsid w:val="30995DA9"/>
    <w:rsid w:val="30B14734"/>
    <w:rsid w:val="334C3343"/>
    <w:rsid w:val="33606E7B"/>
    <w:rsid w:val="34F6590E"/>
    <w:rsid w:val="35FB24BC"/>
    <w:rsid w:val="36EF0AD2"/>
    <w:rsid w:val="3C2348EF"/>
    <w:rsid w:val="3D8B2070"/>
    <w:rsid w:val="4100211E"/>
    <w:rsid w:val="42E773A7"/>
    <w:rsid w:val="486F32C9"/>
    <w:rsid w:val="4BF25EDF"/>
    <w:rsid w:val="4C7801D0"/>
    <w:rsid w:val="4C936A6D"/>
    <w:rsid w:val="4D4A4CE9"/>
    <w:rsid w:val="4FEA5D82"/>
    <w:rsid w:val="4FFA24C9"/>
    <w:rsid w:val="52C1192B"/>
    <w:rsid w:val="567B0615"/>
    <w:rsid w:val="57A2142A"/>
    <w:rsid w:val="57B62019"/>
    <w:rsid w:val="590C6B05"/>
    <w:rsid w:val="596D4E30"/>
    <w:rsid w:val="5AA03F28"/>
    <w:rsid w:val="6129531C"/>
    <w:rsid w:val="620500C9"/>
    <w:rsid w:val="636C5AB0"/>
    <w:rsid w:val="63FD303C"/>
    <w:rsid w:val="67CB5407"/>
    <w:rsid w:val="69F75404"/>
    <w:rsid w:val="69FD7BF4"/>
    <w:rsid w:val="6A5D7F8C"/>
    <w:rsid w:val="6A821722"/>
    <w:rsid w:val="6FA74955"/>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58</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2020-10-19T01:41:07Z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