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val="en-US" w:eastAsia="zh-CN"/>
        </w:rPr>
      </w:pPr>
      <w:bookmarkStart w:id="0" w:name="_Toc286333065"/>
      <w:r>
        <w:rPr>
          <w:rFonts w:hint="eastAsia" w:ascii="宋体" w:hAnsi="宋体" w:cs="宋体"/>
          <w:color w:val="auto"/>
          <w:szCs w:val="21"/>
          <w:highlight w:val="none"/>
          <w:lang w:eastAsia="zh-CN"/>
        </w:rPr>
        <w:t>青海电研科技有限责任公司试验用电动叉车等设备招标采购项目</w:t>
      </w:r>
      <w:r>
        <w:rPr>
          <w:rFonts w:hint="eastAsia" w:ascii="宋体" w:hAnsi="宋体" w:cs="宋体"/>
          <w:color w:val="auto"/>
          <w:szCs w:val="21"/>
          <w:highlight w:val="none"/>
          <w:lang w:val="en-US" w:eastAsia="zh-CN"/>
        </w:rPr>
        <w:t xml:space="preserve"> </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（采购编号：WZSC2057</w:t>
      </w:r>
      <w:bookmarkStart w:id="1" w:name="_GoBack"/>
      <w:bookmarkEnd w:id="1"/>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Times New Roman"/>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Times New Roman"/>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alibri Light">
    <w:altName w:val="Segoe Print"/>
    <w:panose1 w:val="020F0302020204030204"/>
    <w:charset w:val="00"/>
    <w:family w:val="swiss"/>
    <w:pitch w:val="default"/>
    <w:sig w:usb0="00000000" w:usb1="00000000" w:usb2="00000000" w:usb3="00000000" w:csb0="0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Times New Roman"/>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altName w:val="Times New Roman"/>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1663A7"/>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B372F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2020-08-25T07:18:57Z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