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宋体" w:hAnsi="宋体" w:eastAsia="宋体" w:cs="宋体"/>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宋体" w:hAnsi="宋体" w:eastAsia="宋体" w:cs="宋体"/>
          <w:kern w:val="0"/>
          <w:sz w:val="24"/>
          <w:highlight w:val="none"/>
          <w:lang w:eastAsia="zh-CN"/>
        </w:rPr>
      </w:pPr>
      <w:r>
        <w:rPr>
          <w:rFonts w:hint="eastAsia" w:ascii="宋体" w:hAnsi="宋体" w:eastAsia="宋体" w:cs="宋体"/>
          <w:kern w:val="0"/>
          <w:sz w:val="24"/>
          <w:highlight w:val="none"/>
          <w:lang w:eastAsia="zh-CN"/>
        </w:rPr>
        <w:t>青海三新农电有限公司布控球设备购置招标采购项目</w:t>
      </w:r>
      <w:r>
        <w:rPr>
          <w:rFonts w:hint="eastAsia" w:ascii="宋体" w:hAnsi="宋体" w:eastAsia="宋体" w:cs="宋体"/>
          <w:kern w:val="0"/>
          <w:sz w:val="24"/>
          <w:highlight w:val="none"/>
          <w:lang w:val="en-US" w:eastAsia="zh-CN"/>
        </w:rPr>
        <w:t xml:space="preserve">                                            </w:t>
      </w:r>
      <w:r>
        <w:rPr>
          <w:rFonts w:hint="eastAsia" w:ascii="宋体" w:hAnsi="宋体" w:eastAsia="宋体" w:cs="宋体"/>
          <w:kern w:val="0"/>
          <w:sz w:val="24"/>
          <w:highlight w:val="none"/>
          <w:lang w:eastAsia="zh-CN"/>
        </w:rPr>
        <w:t>（招标编号：WZSC</w:t>
      </w:r>
      <w:r>
        <w:rPr>
          <w:rFonts w:hint="eastAsia" w:ascii="宋体" w:hAnsi="宋体" w:eastAsia="宋体" w:cs="宋体"/>
          <w:kern w:val="0"/>
          <w:sz w:val="24"/>
          <w:highlight w:val="none"/>
          <w:lang w:val="en-US" w:eastAsia="zh-CN"/>
        </w:rPr>
        <w:t>2015</w:t>
      </w:r>
      <w:r>
        <w:rPr>
          <w:rFonts w:hint="eastAsia" w:ascii="宋体" w:hAnsi="宋体" w:eastAsia="宋体" w:cs="宋体"/>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727306814</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6556</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04C000" w:usb3="00000000"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Gulim"/>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6861206"/>
    <w:rsid w:val="1778001E"/>
    <w:rsid w:val="1972707A"/>
    <w:rsid w:val="199847AB"/>
    <w:rsid w:val="19F5717F"/>
    <w:rsid w:val="1CD1494A"/>
    <w:rsid w:val="206905D0"/>
    <w:rsid w:val="23FB642F"/>
    <w:rsid w:val="24DF2F50"/>
    <w:rsid w:val="25925C80"/>
    <w:rsid w:val="288D36A1"/>
    <w:rsid w:val="2A0412B3"/>
    <w:rsid w:val="2A912AAC"/>
    <w:rsid w:val="2C986F9A"/>
    <w:rsid w:val="2F85606B"/>
    <w:rsid w:val="2FC80E61"/>
    <w:rsid w:val="303F7D18"/>
    <w:rsid w:val="30841F22"/>
    <w:rsid w:val="30995DA9"/>
    <w:rsid w:val="30B14734"/>
    <w:rsid w:val="322848C3"/>
    <w:rsid w:val="334C3343"/>
    <w:rsid w:val="33606E7B"/>
    <w:rsid w:val="356C06A9"/>
    <w:rsid w:val="35FB24BC"/>
    <w:rsid w:val="36EF0AD2"/>
    <w:rsid w:val="37362AC3"/>
    <w:rsid w:val="3C2348EF"/>
    <w:rsid w:val="4100211E"/>
    <w:rsid w:val="41D25D54"/>
    <w:rsid w:val="437637C5"/>
    <w:rsid w:val="4868544A"/>
    <w:rsid w:val="486D5207"/>
    <w:rsid w:val="486F32C9"/>
    <w:rsid w:val="48A95A0D"/>
    <w:rsid w:val="49FF7E30"/>
    <w:rsid w:val="4A104028"/>
    <w:rsid w:val="4BF25EDF"/>
    <w:rsid w:val="4C257518"/>
    <w:rsid w:val="4C936A6D"/>
    <w:rsid w:val="4E294DBA"/>
    <w:rsid w:val="4EB7246E"/>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6C5AB0"/>
    <w:rsid w:val="63FD303C"/>
    <w:rsid w:val="67CB5407"/>
    <w:rsid w:val="69F75404"/>
    <w:rsid w:val="69FD7BF4"/>
    <w:rsid w:val="6A5D7F8C"/>
    <w:rsid w:val="6D4A7894"/>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0</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2020-04-23T08:09:39Z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