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国网青海省电力公司所属集体企业2020年第</w:t>
      </w:r>
      <w:r>
        <w:rPr>
          <w:rFonts w:hint="eastAsia" w:ascii="宋体" w:hAnsi="宋体" w:cs="宋体"/>
          <w:color w:val="auto"/>
          <w:szCs w:val="21"/>
          <w:highlight w:val="none"/>
          <w:lang w:val="en-US" w:eastAsia="zh-CN"/>
        </w:rPr>
        <w:t>二</w:t>
      </w:r>
      <w:r>
        <w:rPr>
          <w:rFonts w:hint="eastAsia" w:ascii="宋体" w:hAnsi="宋体" w:cs="宋体"/>
          <w:color w:val="auto"/>
          <w:szCs w:val="21"/>
          <w:highlight w:val="none"/>
          <w:lang w:eastAsia="zh-CN"/>
        </w:rPr>
        <w:t>批物资招标采购项目(采购编号：WZSC2005)</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 w:name="_GoBack"/>
            <w:bookmarkEnd w:id="1"/>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912544982</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6584</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D0A0473"/>
    <w:rsid w:val="0F5273A8"/>
    <w:rsid w:val="0FA522B2"/>
    <w:rsid w:val="106E5756"/>
    <w:rsid w:val="11471987"/>
    <w:rsid w:val="11F94206"/>
    <w:rsid w:val="1258219F"/>
    <w:rsid w:val="138B7ACF"/>
    <w:rsid w:val="139B58DC"/>
    <w:rsid w:val="13DC0DD8"/>
    <w:rsid w:val="13E049C4"/>
    <w:rsid w:val="1972707A"/>
    <w:rsid w:val="199847AB"/>
    <w:rsid w:val="19F11323"/>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0E30B82"/>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4D65399"/>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2020-03-27T08:48:28Z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