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b/>
          <w:bCs w:val="0"/>
          <w:szCs w:val="21"/>
          <w:highlight w:val="none"/>
        </w:rPr>
      </w:pPr>
      <w:r>
        <w:rPr>
          <w:rFonts w:hint="eastAsia" w:ascii="宋体" w:hAnsi="宋体" w:eastAsia="宋体" w:cs="宋体"/>
          <w:b/>
          <w:bCs w:val="0"/>
          <w:sz w:val="21"/>
          <w:szCs w:val="21"/>
          <w:highlight w:val="none"/>
          <w:lang w:eastAsia="zh-CN"/>
        </w:rPr>
        <w:t>附件</w:t>
      </w:r>
      <w:r>
        <w:rPr>
          <w:rFonts w:hint="eastAsia" w:ascii="宋体" w:hAnsi="宋体" w:eastAsia="宋体" w:cs="宋体"/>
          <w:b/>
          <w:bCs w:val="0"/>
          <w:sz w:val="21"/>
          <w:szCs w:val="21"/>
          <w:highlight w:val="none"/>
          <w:lang w:val="en-US" w:eastAsia="zh-CN"/>
        </w:rPr>
        <w:t>2：</w:t>
      </w:r>
      <w:r>
        <w:rPr>
          <w:rFonts w:hint="eastAsia" w:ascii="宋体" w:hAnsi="宋体" w:eastAsia="宋体" w:cs="宋体"/>
          <w:b/>
          <w:bCs w:val="0"/>
          <w:sz w:val="21"/>
          <w:szCs w:val="21"/>
          <w:highlight w:val="none"/>
          <w:lang w:eastAsia="zh-CN"/>
        </w:rPr>
        <w:t>国网青海省电力公司西宁供电公司国有企业职工家属区供电设施接收改造工程（中国铁路青藏集团有限公司西宁供电段五期青铁佳苑）招标采购项目</w:t>
      </w:r>
      <w:r>
        <w:rPr>
          <w:rFonts w:hint="eastAsia" w:ascii="宋体" w:hAnsi="宋体" w:cs="宋体"/>
          <w:b/>
          <w:bCs w:val="0"/>
          <w:szCs w:val="21"/>
          <w:highlight w:val="none"/>
        </w:rPr>
        <w:t>（招标编号：</w:t>
      </w:r>
      <w:r>
        <w:rPr>
          <w:rFonts w:hint="eastAsia" w:ascii="宋体" w:hAnsi="宋体" w:cs="宋体"/>
          <w:b/>
          <w:bCs w:val="0"/>
          <w:szCs w:val="21"/>
          <w:highlight w:val="none"/>
          <w:lang w:eastAsia="zh-CN"/>
        </w:rPr>
        <w:t>（招标编号：EPCGC2001 ）</w:t>
      </w:r>
      <w:r>
        <w:rPr>
          <w:rFonts w:hint="eastAsia" w:ascii="宋体" w:hAnsi="宋体" w:cs="宋体"/>
          <w:b/>
          <w:bCs w:val="0"/>
          <w:szCs w:val="21"/>
          <w:highlight w:val="none"/>
        </w:rPr>
        <w:t>报名表</w:t>
      </w:r>
    </w:p>
    <w:tbl>
      <w:tblPr>
        <w:tblStyle w:val="3"/>
        <w:tblW w:w="8522" w:type="dxa"/>
        <w:jc w:val="center"/>
        <w:tblInd w:w="341" w:type="dxa"/>
        <w:tblLayout w:type="fixed"/>
        <w:tblCellMar>
          <w:top w:w="0" w:type="dxa"/>
          <w:left w:w="0" w:type="dxa"/>
          <w:bottom w:w="0" w:type="dxa"/>
          <w:right w:w="0" w:type="dxa"/>
        </w:tblCellMar>
      </w:tblPr>
      <w:tblGrid>
        <w:gridCol w:w="2775"/>
        <w:gridCol w:w="5747"/>
      </w:tblGrid>
      <w:tr>
        <w:tblPrEx>
          <w:tblLayout w:type="fixed"/>
          <w:tblCellMar>
            <w:top w:w="0" w:type="dxa"/>
            <w:left w:w="0" w:type="dxa"/>
            <w:bottom w:w="0" w:type="dxa"/>
            <w:right w:w="0" w:type="dxa"/>
          </w:tblCellMar>
        </w:tblPrEx>
        <w:trPr>
          <w:trHeight w:val="897" w:hRule="atLeast"/>
          <w:jc w:val="center"/>
        </w:trPr>
        <w:tc>
          <w:tcPr>
            <w:tcW w:w="27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项目名称(必须填写)</w:t>
            </w:r>
          </w:p>
        </w:tc>
        <w:tc>
          <w:tcPr>
            <w:tcW w:w="574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62" w:hRule="atLeast"/>
          <w:jc w:val="center"/>
        </w:trPr>
        <w:tc>
          <w:tcPr>
            <w:tcW w:w="277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47"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87" w:hRule="atLeast"/>
          <w:jc w:val="center"/>
        </w:trPr>
        <w:tc>
          <w:tcPr>
            <w:tcW w:w="277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47"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61" w:hRule="atLeast"/>
          <w:jc w:val="center"/>
        </w:trPr>
        <w:tc>
          <w:tcPr>
            <w:tcW w:w="277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投标人</w:t>
            </w:r>
            <w:r>
              <w:rPr>
                <w:rFonts w:hint="eastAsia" w:ascii="宋体" w:hAnsi="宋体" w:cs="宋体"/>
                <w:szCs w:val="21"/>
                <w:highlight w:val="none"/>
                <w:lang w:eastAsia="zh-CN"/>
              </w:rPr>
              <w:t>单位</w:t>
            </w:r>
            <w:r>
              <w:rPr>
                <w:rFonts w:hint="eastAsia" w:ascii="宋体" w:hAnsi="宋体" w:cs="宋体"/>
                <w:szCs w:val="21"/>
                <w:highlight w:val="none"/>
              </w:rPr>
              <w:t>名称(必须填写，并加盖公章)</w:t>
            </w:r>
          </w:p>
          <w:p>
            <w:pPr>
              <w:rPr>
                <w:rFonts w:ascii="宋体" w:hAnsi="宋体" w:cs="宋体"/>
                <w:szCs w:val="21"/>
                <w:highlight w:val="none"/>
              </w:rPr>
            </w:pPr>
          </w:p>
        </w:tc>
        <w:tc>
          <w:tcPr>
            <w:tcW w:w="5747"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7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47"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7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47"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7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47"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75"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47"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szCs w:val="21"/>
                <w:highlight w:val="none"/>
              </w:rPr>
            </w:pPr>
            <w:r>
              <w:rPr>
                <w:rFonts w:hint="default" w:ascii="宋体" w:hAnsi="宋体" w:cs="宋体"/>
                <w:szCs w:val="21"/>
                <w:highlight w:val="none"/>
                <w:lang w:val="en-US" w:eastAsia="zh-CN"/>
              </w:rPr>
              <w:t>单位地址</w:t>
            </w:r>
            <w:r>
              <w:rPr>
                <w:rFonts w:hint="eastAsia" w:ascii="宋体" w:hAnsi="宋体" w:cs="宋体"/>
                <w:szCs w:val="21"/>
                <w:highlight w:val="none"/>
              </w:rPr>
              <w:t>(必须填写)</w:t>
            </w:r>
          </w:p>
        </w:tc>
        <w:tc>
          <w:tcPr>
            <w:tcW w:w="57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szCs w:val="21"/>
                <w:highlight w:val="none"/>
              </w:rPr>
            </w:pPr>
            <w:r>
              <w:rPr>
                <w:rFonts w:hint="default" w:ascii="宋体" w:hAnsi="宋体" w:cs="宋体"/>
                <w:szCs w:val="21"/>
                <w:highlight w:val="none"/>
                <w:lang w:val="en-US" w:eastAsia="zh-CN"/>
              </w:rPr>
              <w:t>纳税人识别号</w:t>
            </w:r>
            <w:r>
              <w:rPr>
                <w:rFonts w:hint="eastAsia" w:ascii="宋体" w:hAnsi="宋体" w:cs="宋体"/>
                <w:szCs w:val="21"/>
                <w:highlight w:val="none"/>
              </w:rPr>
              <w:t>(必须填写)</w:t>
            </w:r>
          </w:p>
        </w:tc>
        <w:tc>
          <w:tcPr>
            <w:tcW w:w="57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szCs w:val="21"/>
                <w:highlight w:val="none"/>
              </w:rPr>
            </w:pPr>
            <w:r>
              <w:rPr>
                <w:rFonts w:hint="default" w:ascii="宋体" w:hAnsi="宋体" w:cs="宋体"/>
                <w:szCs w:val="21"/>
                <w:highlight w:val="none"/>
                <w:lang w:val="en-US" w:eastAsia="zh-CN"/>
              </w:rPr>
              <w:t>开户</w:t>
            </w:r>
            <w:r>
              <w:rPr>
                <w:rFonts w:hint="eastAsia" w:ascii="宋体" w:hAnsi="宋体" w:cs="宋体"/>
                <w:szCs w:val="21"/>
                <w:highlight w:val="none"/>
                <w:lang w:val="en-US" w:eastAsia="zh-CN"/>
              </w:rPr>
              <w:t>银</w:t>
            </w:r>
            <w:r>
              <w:rPr>
                <w:rFonts w:hint="default" w:ascii="宋体" w:hAnsi="宋体" w:cs="宋体"/>
                <w:szCs w:val="21"/>
                <w:highlight w:val="none"/>
                <w:lang w:val="en-US" w:eastAsia="zh-CN"/>
              </w:rPr>
              <w:t>行</w:t>
            </w:r>
            <w:r>
              <w:rPr>
                <w:rFonts w:hint="eastAsia" w:ascii="宋体" w:hAnsi="宋体" w:cs="宋体"/>
                <w:szCs w:val="21"/>
                <w:highlight w:val="none"/>
              </w:rPr>
              <w:t>(必须填写)</w:t>
            </w:r>
          </w:p>
        </w:tc>
        <w:tc>
          <w:tcPr>
            <w:tcW w:w="57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szCs w:val="21"/>
                <w:highlight w:val="none"/>
              </w:rPr>
            </w:pPr>
            <w:r>
              <w:rPr>
                <w:rFonts w:hint="eastAsia" w:ascii="宋体" w:hAnsi="宋体" w:cs="宋体"/>
                <w:szCs w:val="21"/>
                <w:highlight w:val="none"/>
                <w:lang w:val="en-US" w:eastAsia="zh-CN"/>
              </w:rPr>
              <w:t>银</w:t>
            </w:r>
            <w:r>
              <w:rPr>
                <w:rFonts w:hint="default" w:ascii="宋体" w:hAnsi="宋体" w:cs="宋体"/>
                <w:szCs w:val="21"/>
                <w:highlight w:val="none"/>
                <w:lang w:val="en-US" w:eastAsia="zh-CN"/>
              </w:rPr>
              <w:t>行账号</w:t>
            </w:r>
            <w:r>
              <w:rPr>
                <w:rFonts w:hint="eastAsia" w:ascii="宋体" w:hAnsi="宋体" w:cs="宋体"/>
                <w:szCs w:val="21"/>
                <w:highlight w:val="none"/>
              </w:rPr>
              <w:t>(必须填写)</w:t>
            </w:r>
          </w:p>
        </w:tc>
        <w:tc>
          <w:tcPr>
            <w:tcW w:w="57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b w:val="0"/>
          <w:bCs w:val="0"/>
          <w:color w:val="auto"/>
          <w:szCs w:val="21"/>
          <w:highlight w:val="none"/>
        </w:rPr>
      </w:pPr>
      <w:r>
        <w:rPr>
          <w:rFonts w:hint="eastAsia" w:ascii="宋体" w:hAnsi="宋体" w:cs="宋体"/>
          <w:szCs w:val="21"/>
          <w:highlight w:val="none"/>
        </w:rPr>
        <w:t>1.此单必须加盖报名单位公章。</w:t>
      </w:r>
    </w:p>
    <w:p>
      <w:pPr>
        <w:jc w:val="left"/>
        <w:rPr>
          <w:rFonts w:ascii="宋体" w:hAnsi="宋体" w:cs="宋体"/>
          <w:b w:val="0"/>
          <w:bCs w:val="0"/>
          <w:color w:val="auto"/>
          <w:szCs w:val="21"/>
          <w:highlight w:val="none"/>
          <w:lang w:val="en-US"/>
        </w:rPr>
      </w:pPr>
      <w:r>
        <w:rPr>
          <w:rFonts w:hint="eastAsia" w:ascii="宋体" w:hAnsi="宋体" w:cs="宋体"/>
          <w:b w:val="0"/>
          <w:bCs w:val="0"/>
          <w:color w:val="auto"/>
          <w:szCs w:val="21"/>
          <w:highlight w:val="none"/>
        </w:rPr>
        <w:t>2.此单发送至邮箱号：</w:t>
      </w:r>
      <w:r>
        <w:rPr>
          <w:rFonts w:hint="eastAsia" w:ascii="宋体" w:hAnsi="宋体"/>
          <w:b w:val="0"/>
          <w:bCs w:val="0"/>
          <w:color w:val="auto"/>
          <w:kern w:val="0"/>
          <w:szCs w:val="21"/>
          <w:highlight w:val="none"/>
          <w:lang w:val="en-US" w:eastAsia="zh-CN"/>
        </w:rPr>
        <w:t>44955693</w:t>
      </w:r>
      <w:r>
        <w:rPr>
          <w:rFonts w:hint="eastAsia" w:ascii="宋体" w:hAnsi="宋体" w:cs="宋体"/>
          <w:b w:val="0"/>
          <w:bCs w:val="0"/>
          <w:color w:val="auto"/>
          <w:szCs w:val="21"/>
          <w:highlight w:val="none"/>
        </w:rPr>
        <w:t>@qq.com，确认电话0971-607</w:t>
      </w:r>
      <w:r>
        <w:rPr>
          <w:rFonts w:hint="eastAsia" w:ascii="宋体" w:hAnsi="宋体" w:cs="宋体"/>
          <w:b w:val="0"/>
          <w:bCs w:val="0"/>
          <w:color w:val="auto"/>
          <w:szCs w:val="21"/>
          <w:highlight w:val="none"/>
          <w:lang w:val="en-US" w:eastAsia="zh-CN"/>
        </w:rPr>
        <w:t>6578</w:t>
      </w:r>
    </w:p>
    <w:p>
      <w:r>
        <w:rPr>
          <w:rFonts w:hint="eastAsia" w:ascii="宋体" w:hAnsi="宋体" w:cs="宋体"/>
          <w:szCs w:val="21"/>
          <w:highlight w:val="none"/>
        </w:rPr>
        <w:t>3.获取招标文件的投标人，不按此单填写的报名表不予受理。</w:t>
      </w:r>
      <w:r>
        <w:rPr>
          <w:rFonts w:hint="eastAsia" w:ascii="仿宋" w:hAnsi="仿宋" w:eastAsia="仿宋" w:cs="Calibri"/>
          <w:kern w:val="0"/>
          <w:sz w:val="24"/>
          <w:szCs w:val="24"/>
          <w:highlight w:val="none"/>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5B6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2020-03-16T01:48:00Z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