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50" w:rsidRDefault="006603CB">
      <w:bookmarkStart w:id="0" w:name="_GoBack"/>
      <w:r>
        <w:rPr>
          <w:rFonts w:hint="eastAsia"/>
          <w:noProof/>
        </w:rPr>
        <w:drawing>
          <wp:inline distT="0" distB="0" distL="114300" distR="114300">
            <wp:extent cx="6643370" cy="9396095"/>
            <wp:effectExtent l="0" t="0" r="11430" b="1905"/>
            <wp:docPr id="4" name="图片 4" descr="西宁大数据有限公司供应商库入围列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西宁大数据有限公司供应商库入围列表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337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/>
          <w:noProof/>
        </w:rPr>
        <w:lastRenderedPageBreak/>
        <w:drawing>
          <wp:inline distT="0" distB="0" distL="114300" distR="114300">
            <wp:extent cx="6643370" cy="9396095"/>
            <wp:effectExtent l="0" t="0" r="11430" b="1905"/>
            <wp:docPr id="3" name="图片 3" descr="西宁大数据有限公司供应商库入围列表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西宁大数据有限公司供应商库入围列表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337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6643370" cy="9396095"/>
            <wp:effectExtent l="0" t="0" r="11430" b="1905"/>
            <wp:docPr id="2" name="图片 2" descr="西宁大数据有限公司供应商库入围列表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西宁大数据有限公司供应商库入围列表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337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0150" w:rsidSect="00A40150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3CB" w:rsidRDefault="006603CB" w:rsidP="00561FDD">
      <w:r>
        <w:separator/>
      </w:r>
    </w:p>
  </w:endnote>
  <w:endnote w:type="continuationSeparator" w:id="1">
    <w:p w:rsidR="006603CB" w:rsidRDefault="006603CB" w:rsidP="00561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3CB" w:rsidRDefault="006603CB" w:rsidP="00561FDD">
      <w:r>
        <w:separator/>
      </w:r>
    </w:p>
  </w:footnote>
  <w:footnote w:type="continuationSeparator" w:id="1">
    <w:p w:rsidR="006603CB" w:rsidRDefault="006603CB" w:rsidP="00561F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0150"/>
    <w:rsid w:val="00561FDD"/>
    <w:rsid w:val="006603CB"/>
    <w:rsid w:val="00A40150"/>
    <w:rsid w:val="1C8F221D"/>
    <w:rsid w:val="2EF50C36"/>
    <w:rsid w:val="3507146B"/>
    <w:rsid w:val="47DE6AAB"/>
    <w:rsid w:val="72F9263E"/>
    <w:rsid w:val="783C3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015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561FDD"/>
    <w:rPr>
      <w:sz w:val="18"/>
      <w:szCs w:val="18"/>
    </w:rPr>
  </w:style>
  <w:style w:type="character" w:customStyle="1" w:styleId="Char">
    <w:name w:val="批注框文本 Char"/>
    <w:basedOn w:val="a0"/>
    <w:link w:val="a3"/>
    <w:rsid w:val="00561FDD"/>
    <w:rPr>
      <w:kern w:val="2"/>
      <w:sz w:val="18"/>
      <w:szCs w:val="18"/>
    </w:rPr>
  </w:style>
  <w:style w:type="paragraph" w:styleId="a4">
    <w:name w:val="header"/>
    <w:basedOn w:val="a"/>
    <w:link w:val="Char0"/>
    <w:rsid w:val="00561F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561FDD"/>
    <w:rPr>
      <w:kern w:val="2"/>
      <w:sz w:val="18"/>
      <w:szCs w:val="18"/>
    </w:rPr>
  </w:style>
  <w:style w:type="paragraph" w:styleId="a5">
    <w:name w:val="footer"/>
    <w:basedOn w:val="a"/>
    <w:link w:val="Char1"/>
    <w:rsid w:val="00561F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561FD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>微软中国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qhsyz</dc:creator>
  <cp:lastModifiedBy>微软用户</cp:lastModifiedBy>
  <cp:revision>2</cp:revision>
  <dcterms:created xsi:type="dcterms:W3CDTF">2020-05-12T06:36:00Z</dcterms:created>
  <dcterms:modified xsi:type="dcterms:W3CDTF">2020-05-12T06:36:00Z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