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03F6E" w:rsidRDefault="00603F6E" w:rsidP="00257675">
      <w:pPr>
        <w:jc w:val="center"/>
        <w:rPr>
          <w:rFonts w:ascii="宋体" w:hAnsi="宋体"/>
          <w:b/>
          <w:bCs/>
          <w:color w:val="000000" w:themeColor="text1"/>
          <w:sz w:val="84"/>
        </w:rPr>
      </w:pPr>
    </w:p>
    <w:p w:rsidR="00603F6E" w:rsidRDefault="00603F6E" w:rsidP="00257675">
      <w:pPr>
        <w:jc w:val="center"/>
        <w:rPr>
          <w:rFonts w:ascii="宋体" w:hAnsi="宋体"/>
          <w:b/>
          <w:bCs/>
          <w:color w:val="000000" w:themeColor="text1"/>
          <w:sz w:val="84"/>
        </w:rPr>
      </w:pPr>
    </w:p>
    <w:p w:rsidR="00257675" w:rsidRDefault="00257675" w:rsidP="00257675">
      <w:pPr>
        <w:jc w:val="center"/>
        <w:rPr>
          <w:rFonts w:ascii="宋体" w:hAnsi="宋体"/>
          <w:b/>
          <w:bCs/>
          <w:color w:val="000000" w:themeColor="text1"/>
          <w:sz w:val="84"/>
        </w:rPr>
      </w:pPr>
      <w:r w:rsidRPr="00146CDB">
        <w:rPr>
          <w:rFonts w:ascii="宋体" w:hAnsi="宋体" w:hint="eastAsia"/>
          <w:b/>
          <w:bCs/>
          <w:color w:val="000000" w:themeColor="text1"/>
          <w:sz w:val="84"/>
        </w:rPr>
        <w:t>竞争性谈判文件</w:t>
      </w:r>
    </w:p>
    <w:p w:rsidR="000B1E2E" w:rsidRPr="000B1E2E" w:rsidRDefault="000B1E2E" w:rsidP="000B1E2E">
      <w:pPr>
        <w:pStyle w:val="a6"/>
        <w:ind w:firstLine="480"/>
      </w:pPr>
    </w:p>
    <w:p w:rsidR="00257675" w:rsidRPr="00146CDB" w:rsidRDefault="00257675" w:rsidP="00257675">
      <w:pPr>
        <w:rPr>
          <w:rFonts w:ascii="黑体" w:eastAsia="黑体" w:hAnsi="宋体"/>
          <w:b/>
          <w:bCs/>
          <w:color w:val="000000" w:themeColor="text1"/>
          <w:sz w:val="30"/>
        </w:rPr>
      </w:pPr>
    </w:p>
    <w:p w:rsidR="00257675" w:rsidRDefault="00257675" w:rsidP="00257675">
      <w:pPr>
        <w:rPr>
          <w:rFonts w:ascii="宋体" w:hAnsi="宋体"/>
          <w:b/>
          <w:bCs/>
          <w:color w:val="000000" w:themeColor="text1"/>
          <w:sz w:val="36"/>
          <w:szCs w:val="36"/>
        </w:rPr>
      </w:pPr>
    </w:p>
    <w:p w:rsidR="00603F6E" w:rsidRDefault="00603F6E" w:rsidP="00603F6E">
      <w:pPr>
        <w:pStyle w:val="a6"/>
        <w:ind w:firstLine="480"/>
      </w:pPr>
    </w:p>
    <w:p w:rsidR="00603F6E" w:rsidRDefault="00603F6E" w:rsidP="00603F6E">
      <w:pPr>
        <w:pStyle w:val="a6"/>
        <w:ind w:firstLine="480"/>
      </w:pPr>
    </w:p>
    <w:p w:rsidR="00603F6E" w:rsidRPr="00603F6E" w:rsidRDefault="00603F6E" w:rsidP="00603F6E">
      <w:pPr>
        <w:pStyle w:val="a6"/>
        <w:ind w:firstLine="480"/>
      </w:pPr>
    </w:p>
    <w:p w:rsidR="00257675" w:rsidRPr="00146CDB" w:rsidRDefault="00257675" w:rsidP="00257675">
      <w:pPr>
        <w:ind w:leftChars="250" w:left="3130" w:hangingChars="700" w:hanging="2530"/>
        <w:rPr>
          <w:rFonts w:ascii="宋体" w:hAnsi="宋体"/>
          <w:b/>
          <w:color w:val="000000" w:themeColor="text1"/>
          <w:sz w:val="36"/>
          <w:szCs w:val="36"/>
        </w:rPr>
      </w:pPr>
      <w:r w:rsidRPr="00146CDB">
        <w:rPr>
          <w:rFonts w:ascii="宋体" w:hAnsi="宋体" w:hint="eastAsia"/>
          <w:b/>
          <w:bCs/>
          <w:color w:val="000000" w:themeColor="text1"/>
          <w:sz w:val="36"/>
          <w:szCs w:val="36"/>
        </w:rPr>
        <w:t>采购项目名称：</w:t>
      </w:r>
      <w:r w:rsidR="00BD7622">
        <w:rPr>
          <w:rFonts w:ascii="宋体" w:hAnsi="宋体" w:hint="eastAsia"/>
          <w:b/>
          <w:bCs/>
          <w:color w:val="000000" w:themeColor="text1"/>
          <w:sz w:val="36"/>
          <w:szCs w:val="36"/>
        </w:rPr>
        <w:t>城中区清华路社区及纪委办公楼配套建设监理项目</w:t>
      </w:r>
    </w:p>
    <w:p w:rsidR="00257675" w:rsidRPr="00DE34A7" w:rsidRDefault="00257675" w:rsidP="00257675">
      <w:pPr>
        <w:ind w:leftChars="250" w:left="2226" w:hangingChars="450" w:hanging="1626"/>
        <w:rPr>
          <w:rFonts w:ascii="宋体" w:hAnsi="宋体"/>
          <w:b/>
          <w:bCs/>
          <w:color w:val="000000" w:themeColor="text1"/>
          <w:sz w:val="36"/>
          <w:szCs w:val="36"/>
        </w:rPr>
      </w:pPr>
    </w:p>
    <w:p w:rsidR="00603F6E" w:rsidRDefault="00603F6E" w:rsidP="00257675">
      <w:pPr>
        <w:ind w:leftChars="250" w:left="2226" w:hangingChars="450" w:hanging="1626"/>
        <w:rPr>
          <w:rFonts w:ascii="宋体" w:hAnsi="宋体"/>
          <w:b/>
          <w:bCs/>
          <w:color w:val="000000" w:themeColor="text1"/>
          <w:sz w:val="36"/>
          <w:szCs w:val="36"/>
        </w:rPr>
      </w:pPr>
    </w:p>
    <w:p w:rsidR="00257675" w:rsidRPr="00146CDB" w:rsidRDefault="00257675" w:rsidP="00257675">
      <w:pPr>
        <w:ind w:leftChars="250" w:left="2226" w:hangingChars="450" w:hanging="1626"/>
        <w:rPr>
          <w:rFonts w:ascii="宋体" w:hAnsi="宋体"/>
          <w:b/>
          <w:bCs/>
          <w:color w:val="000000" w:themeColor="text1"/>
          <w:sz w:val="36"/>
          <w:szCs w:val="36"/>
        </w:rPr>
      </w:pPr>
      <w:r w:rsidRPr="00146CDB">
        <w:rPr>
          <w:rFonts w:ascii="宋体" w:hAnsi="宋体" w:hint="eastAsia"/>
          <w:b/>
          <w:bCs/>
          <w:color w:val="000000" w:themeColor="text1"/>
          <w:sz w:val="36"/>
          <w:szCs w:val="36"/>
        </w:rPr>
        <w:t>采购文件编号：</w:t>
      </w:r>
      <w:r w:rsidR="00BD7622">
        <w:rPr>
          <w:rFonts w:ascii="宋体" w:hAnsi="宋体" w:hint="eastAsia"/>
          <w:b/>
          <w:bCs/>
          <w:color w:val="000000" w:themeColor="text1"/>
          <w:sz w:val="36"/>
          <w:szCs w:val="36"/>
        </w:rPr>
        <w:t>青海联祥竞谈（服务）2020-070</w:t>
      </w:r>
    </w:p>
    <w:p w:rsidR="00257675" w:rsidRPr="00146CDB" w:rsidRDefault="00257675" w:rsidP="00257675">
      <w:pPr>
        <w:ind w:left="2530" w:hangingChars="700" w:hanging="2530"/>
        <w:rPr>
          <w:rFonts w:ascii="宋体" w:hAnsi="宋体"/>
          <w:b/>
          <w:color w:val="000000" w:themeColor="text1"/>
          <w:sz w:val="36"/>
          <w:szCs w:val="36"/>
        </w:rPr>
      </w:pPr>
    </w:p>
    <w:p w:rsidR="00603F6E" w:rsidRDefault="00603F6E" w:rsidP="00257675">
      <w:pPr>
        <w:ind w:leftChars="250" w:left="2226" w:hangingChars="450" w:hanging="1626"/>
        <w:rPr>
          <w:rFonts w:ascii="宋体" w:hAnsi="宋体"/>
          <w:b/>
          <w:bCs/>
          <w:color w:val="000000" w:themeColor="text1"/>
          <w:sz w:val="36"/>
          <w:szCs w:val="36"/>
        </w:rPr>
      </w:pPr>
    </w:p>
    <w:p w:rsidR="00257675" w:rsidRPr="00146CDB" w:rsidRDefault="00257675" w:rsidP="00257675">
      <w:pPr>
        <w:ind w:leftChars="250" w:left="2226" w:hangingChars="450" w:hanging="1626"/>
        <w:rPr>
          <w:rFonts w:ascii="宋体" w:hAnsi="宋体"/>
          <w:b/>
          <w:color w:val="000000" w:themeColor="text1"/>
          <w:sz w:val="36"/>
          <w:szCs w:val="36"/>
        </w:rPr>
      </w:pPr>
      <w:r w:rsidRPr="00146CDB">
        <w:rPr>
          <w:rFonts w:ascii="宋体" w:hAnsi="宋体" w:hint="eastAsia"/>
          <w:b/>
          <w:bCs/>
          <w:color w:val="000000" w:themeColor="text1"/>
          <w:sz w:val="36"/>
          <w:szCs w:val="36"/>
        </w:rPr>
        <w:t>采购单位：</w:t>
      </w:r>
      <w:r w:rsidR="00710D78" w:rsidRPr="00146CDB">
        <w:rPr>
          <w:rFonts w:ascii="宋体" w:hAnsi="宋体" w:hint="eastAsia"/>
          <w:b/>
          <w:color w:val="000000" w:themeColor="text1"/>
          <w:sz w:val="36"/>
          <w:szCs w:val="36"/>
        </w:rPr>
        <w:t>西宁凤凰投资开发有限公司</w:t>
      </w:r>
    </w:p>
    <w:p w:rsidR="00257675" w:rsidRPr="00146CDB" w:rsidRDefault="00257675" w:rsidP="00257675">
      <w:pPr>
        <w:ind w:left="2530" w:hangingChars="700" w:hanging="2530"/>
        <w:rPr>
          <w:rFonts w:ascii="宋体" w:hAnsi="宋体"/>
          <w:b/>
          <w:color w:val="000000" w:themeColor="text1"/>
          <w:sz w:val="36"/>
          <w:szCs w:val="36"/>
        </w:rPr>
      </w:pPr>
    </w:p>
    <w:p w:rsidR="00603F6E" w:rsidRDefault="00603F6E" w:rsidP="00257675">
      <w:pPr>
        <w:ind w:leftChars="250" w:left="2226" w:hangingChars="450" w:hanging="1626"/>
        <w:rPr>
          <w:rFonts w:ascii="宋体" w:hAnsi="宋体"/>
          <w:b/>
          <w:color w:val="000000" w:themeColor="text1"/>
          <w:sz w:val="36"/>
          <w:szCs w:val="36"/>
        </w:rPr>
      </w:pPr>
    </w:p>
    <w:p w:rsidR="00257675" w:rsidRPr="00146CDB" w:rsidRDefault="00257675" w:rsidP="00257675">
      <w:pPr>
        <w:ind w:leftChars="250" w:left="2226" w:hangingChars="450" w:hanging="1626"/>
        <w:rPr>
          <w:rFonts w:ascii="宋体" w:hAnsi="宋体"/>
          <w:b/>
          <w:bCs/>
          <w:color w:val="000000" w:themeColor="text1"/>
          <w:szCs w:val="32"/>
        </w:rPr>
      </w:pPr>
      <w:r w:rsidRPr="00146CDB">
        <w:rPr>
          <w:rFonts w:ascii="宋体" w:hAnsi="宋体" w:hint="eastAsia"/>
          <w:b/>
          <w:color w:val="000000" w:themeColor="text1"/>
          <w:sz w:val="36"/>
          <w:szCs w:val="36"/>
        </w:rPr>
        <w:t>采购代理机构：</w:t>
      </w:r>
      <w:r w:rsidR="00AC47F4" w:rsidRPr="00146CDB">
        <w:rPr>
          <w:rFonts w:ascii="宋体" w:hAnsi="宋体" w:hint="eastAsia"/>
          <w:b/>
          <w:color w:val="000000" w:themeColor="text1"/>
          <w:sz w:val="36"/>
          <w:szCs w:val="36"/>
        </w:rPr>
        <w:t>青海联祥招标代理有限公司</w:t>
      </w:r>
    </w:p>
    <w:p w:rsidR="00257675" w:rsidRPr="00146CDB" w:rsidRDefault="00257675" w:rsidP="00257675">
      <w:pPr>
        <w:rPr>
          <w:rFonts w:ascii="黑体" w:eastAsia="黑体"/>
          <w:b/>
          <w:bCs/>
          <w:color w:val="000000" w:themeColor="text1"/>
        </w:rPr>
      </w:pPr>
    </w:p>
    <w:p w:rsidR="00257675" w:rsidRPr="00146CDB" w:rsidRDefault="00257675" w:rsidP="00257675">
      <w:pPr>
        <w:rPr>
          <w:rFonts w:ascii="黑体" w:eastAsia="黑体"/>
          <w:b/>
          <w:bCs/>
          <w:color w:val="000000" w:themeColor="text1"/>
        </w:rPr>
      </w:pPr>
    </w:p>
    <w:p w:rsidR="00603F6E" w:rsidRDefault="00603F6E" w:rsidP="00257675">
      <w:pPr>
        <w:ind w:left="1687" w:hangingChars="700" w:hanging="1687"/>
        <w:jc w:val="center"/>
        <w:rPr>
          <w:rFonts w:ascii="宋体" w:hAnsi="宋体"/>
          <w:b/>
          <w:color w:val="000000" w:themeColor="text1"/>
          <w:szCs w:val="32"/>
        </w:rPr>
      </w:pPr>
    </w:p>
    <w:p w:rsidR="00603F6E" w:rsidRDefault="00603F6E" w:rsidP="00257675">
      <w:pPr>
        <w:ind w:left="1687" w:hangingChars="700" w:hanging="1687"/>
        <w:jc w:val="center"/>
        <w:rPr>
          <w:rFonts w:ascii="宋体" w:hAnsi="宋体"/>
          <w:b/>
          <w:color w:val="000000" w:themeColor="text1"/>
          <w:szCs w:val="32"/>
        </w:rPr>
      </w:pPr>
    </w:p>
    <w:p w:rsidR="00603F6E" w:rsidRDefault="00603F6E" w:rsidP="00257675">
      <w:pPr>
        <w:ind w:left="1687" w:hangingChars="700" w:hanging="1687"/>
        <w:jc w:val="center"/>
        <w:rPr>
          <w:rFonts w:ascii="宋体" w:hAnsi="宋体"/>
          <w:b/>
          <w:color w:val="000000" w:themeColor="text1"/>
          <w:szCs w:val="32"/>
        </w:rPr>
      </w:pPr>
    </w:p>
    <w:p w:rsidR="00603F6E" w:rsidRDefault="00603F6E" w:rsidP="00257675">
      <w:pPr>
        <w:ind w:left="1687" w:hangingChars="700" w:hanging="1687"/>
        <w:jc w:val="center"/>
        <w:rPr>
          <w:rFonts w:ascii="宋体" w:hAnsi="宋体"/>
          <w:b/>
          <w:color w:val="000000" w:themeColor="text1"/>
          <w:szCs w:val="32"/>
        </w:rPr>
      </w:pPr>
    </w:p>
    <w:p w:rsidR="00603F6E" w:rsidRDefault="00603F6E" w:rsidP="00257675">
      <w:pPr>
        <w:ind w:left="1687" w:hangingChars="700" w:hanging="1687"/>
        <w:jc w:val="center"/>
        <w:rPr>
          <w:rFonts w:ascii="宋体" w:hAnsi="宋体"/>
          <w:b/>
          <w:color w:val="000000" w:themeColor="text1"/>
          <w:szCs w:val="32"/>
        </w:rPr>
      </w:pPr>
    </w:p>
    <w:p w:rsidR="00257675" w:rsidRPr="00146CDB" w:rsidRDefault="00257675" w:rsidP="00257675">
      <w:pPr>
        <w:ind w:left="1687" w:hangingChars="700" w:hanging="1687"/>
        <w:jc w:val="center"/>
        <w:rPr>
          <w:rFonts w:ascii="宋体" w:hAnsi="宋体"/>
          <w:b/>
          <w:color w:val="000000" w:themeColor="text1"/>
          <w:szCs w:val="32"/>
        </w:rPr>
      </w:pPr>
      <w:r w:rsidRPr="00146CDB">
        <w:rPr>
          <w:rFonts w:ascii="宋体" w:hAnsi="宋体" w:hint="eastAsia"/>
          <w:b/>
          <w:color w:val="000000" w:themeColor="text1"/>
          <w:szCs w:val="32"/>
        </w:rPr>
        <w:t xml:space="preserve"> 2020年</w:t>
      </w:r>
      <w:r w:rsidR="00BD7622">
        <w:rPr>
          <w:rFonts w:ascii="宋体" w:hAnsi="宋体" w:hint="eastAsia"/>
          <w:b/>
          <w:color w:val="000000" w:themeColor="text1"/>
          <w:szCs w:val="32"/>
        </w:rPr>
        <w:t>9</w:t>
      </w:r>
      <w:r w:rsidRPr="00146CDB">
        <w:rPr>
          <w:rFonts w:ascii="宋体" w:hAnsi="宋体" w:hint="eastAsia"/>
          <w:b/>
          <w:color w:val="000000" w:themeColor="text1"/>
          <w:szCs w:val="32"/>
        </w:rPr>
        <w:t>月</w:t>
      </w:r>
    </w:p>
    <w:p w:rsidR="00257675" w:rsidRPr="00146CDB" w:rsidRDefault="00257675" w:rsidP="00257675">
      <w:pPr>
        <w:adjustRightInd w:val="0"/>
        <w:spacing w:line="400" w:lineRule="exact"/>
        <w:textAlignment w:val="baseline"/>
        <w:rPr>
          <w:rFonts w:ascii="宋体" w:hAnsi="宋体"/>
          <w:b/>
          <w:color w:val="000000" w:themeColor="text1"/>
          <w:sz w:val="40"/>
          <w:szCs w:val="30"/>
        </w:rPr>
      </w:pPr>
    </w:p>
    <w:p w:rsidR="00257675" w:rsidRPr="00146CDB" w:rsidRDefault="00257675" w:rsidP="00257675">
      <w:pPr>
        <w:adjustRightInd w:val="0"/>
        <w:jc w:val="center"/>
        <w:textAlignment w:val="baseline"/>
        <w:rPr>
          <w:rFonts w:ascii="宋体" w:hAnsi="宋体"/>
          <w:b/>
          <w:color w:val="000000" w:themeColor="text1"/>
          <w:sz w:val="40"/>
          <w:szCs w:val="30"/>
        </w:rPr>
      </w:pPr>
    </w:p>
    <w:p w:rsidR="00257675" w:rsidRPr="00146CDB" w:rsidRDefault="00257675" w:rsidP="00257675">
      <w:pPr>
        <w:adjustRightInd w:val="0"/>
        <w:jc w:val="center"/>
        <w:textAlignment w:val="baseline"/>
        <w:rPr>
          <w:rFonts w:ascii="宋体" w:hAnsi="宋体"/>
          <w:b/>
          <w:color w:val="000000" w:themeColor="text1"/>
          <w:sz w:val="40"/>
          <w:szCs w:val="30"/>
        </w:rPr>
      </w:pPr>
      <w:r w:rsidRPr="00146CDB">
        <w:rPr>
          <w:rFonts w:ascii="宋体" w:hAnsi="宋体" w:hint="eastAsia"/>
          <w:b/>
          <w:color w:val="000000" w:themeColor="text1"/>
          <w:sz w:val="40"/>
          <w:szCs w:val="30"/>
        </w:rPr>
        <w:t>目   录</w:t>
      </w:r>
    </w:p>
    <w:p w:rsidR="00DB622E" w:rsidRPr="00146CDB" w:rsidRDefault="000618C6" w:rsidP="00DB622E">
      <w:pPr>
        <w:pStyle w:val="10"/>
        <w:tabs>
          <w:tab w:val="right" w:leader="dot" w:pos="8777"/>
        </w:tabs>
        <w:ind w:firstLine="480"/>
        <w:rPr>
          <w:rFonts w:asciiTheme="minorHAnsi" w:eastAsiaTheme="minorEastAsia" w:hAnsiTheme="minorHAnsi" w:cstheme="minorBidi"/>
          <w:b w:val="0"/>
          <w:bCs w:val="0"/>
          <w:caps w:val="0"/>
          <w:noProof/>
          <w:color w:val="000000" w:themeColor="text1"/>
          <w:sz w:val="21"/>
          <w:szCs w:val="22"/>
        </w:rPr>
      </w:pPr>
      <w:r w:rsidRPr="000618C6">
        <w:rPr>
          <w:rFonts w:ascii="宋体" w:hAnsi="宋体"/>
          <w:b w:val="0"/>
          <w:bCs w:val="0"/>
          <w:caps w:val="0"/>
          <w:color w:val="000000" w:themeColor="text1"/>
          <w:spacing w:val="-2"/>
          <w:kern w:val="16"/>
          <w:sz w:val="24"/>
          <w:szCs w:val="24"/>
        </w:rPr>
        <w:fldChar w:fldCharType="begin"/>
      </w:r>
      <w:r w:rsidR="00257675" w:rsidRPr="00146CDB">
        <w:rPr>
          <w:rFonts w:ascii="宋体" w:hAnsi="宋体"/>
          <w:b w:val="0"/>
          <w:bCs w:val="0"/>
          <w:caps w:val="0"/>
          <w:color w:val="000000" w:themeColor="text1"/>
          <w:spacing w:val="-2"/>
          <w:kern w:val="16"/>
          <w:sz w:val="24"/>
          <w:szCs w:val="24"/>
        </w:rPr>
        <w:instrText xml:space="preserve"> </w:instrText>
      </w:r>
      <w:r w:rsidR="00257675" w:rsidRPr="00146CDB">
        <w:rPr>
          <w:rFonts w:ascii="宋体" w:hAnsi="宋体" w:hint="eastAsia"/>
          <w:b w:val="0"/>
          <w:bCs w:val="0"/>
          <w:caps w:val="0"/>
          <w:color w:val="000000" w:themeColor="text1"/>
          <w:spacing w:val="-2"/>
          <w:kern w:val="16"/>
          <w:sz w:val="24"/>
          <w:szCs w:val="24"/>
        </w:rPr>
        <w:instrText>TOC \o "1-3" \h \z \u</w:instrText>
      </w:r>
      <w:r w:rsidR="00257675" w:rsidRPr="00146CDB">
        <w:rPr>
          <w:rFonts w:ascii="宋体" w:hAnsi="宋体"/>
          <w:b w:val="0"/>
          <w:bCs w:val="0"/>
          <w:caps w:val="0"/>
          <w:color w:val="000000" w:themeColor="text1"/>
          <w:spacing w:val="-2"/>
          <w:kern w:val="16"/>
          <w:sz w:val="24"/>
          <w:szCs w:val="24"/>
        </w:rPr>
        <w:instrText xml:space="preserve"> </w:instrText>
      </w:r>
      <w:r w:rsidRPr="000618C6">
        <w:rPr>
          <w:rFonts w:ascii="宋体" w:hAnsi="宋体"/>
          <w:b w:val="0"/>
          <w:bCs w:val="0"/>
          <w:caps w:val="0"/>
          <w:color w:val="000000" w:themeColor="text1"/>
          <w:spacing w:val="-2"/>
          <w:kern w:val="16"/>
          <w:sz w:val="24"/>
          <w:szCs w:val="24"/>
        </w:rPr>
        <w:fldChar w:fldCharType="separate"/>
      </w:r>
      <w:hyperlink w:anchor="_Toc37164153" w:history="1">
        <w:r w:rsidR="00DB622E" w:rsidRPr="00146CDB">
          <w:rPr>
            <w:rStyle w:val="aff7"/>
            <w:rFonts w:hint="eastAsia"/>
            <w:noProof/>
            <w:color w:val="000000" w:themeColor="text1"/>
          </w:rPr>
          <w:t>第一部分</w:t>
        </w:r>
        <w:r w:rsidR="00DB622E" w:rsidRPr="00146CDB">
          <w:rPr>
            <w:rStyle w:val="aff7"/>
            <w:noProof/>
            <w:color w:val="000000" w:themeColor="text1"/>
          </w:rPr>
          <w:t xml:space="preserve">  </w:t>
        </w:r>
        <w:r w:rsidR="00DB622E" w:rsidRPr="00146CDB">
          <w:rPr>
            <w:rStyle w:val="aff7"/>
            <w:rFonts w:hint="eastAsia"/>
            <w:noProof/>
            <w:color w:val="000000" w:themeColor="text1"/>
          </w:rPr>
          <w:t>谈判公告</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_Toc37164153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4</w:t>
        </w:r>
        <w:r w:rsidRPr="00146CDB">
          <w:rPr>
            <w:noProof/>
            <w:webHidden/>
            <w:color w:val="000000" w:themeColor="text1"/>
          </w:rPr>
          <w:fldChar w:fldCharType="end"/>
        </w:r>
      </w:hyperlink>
    </w:p>
    <w:p w:rsidR="00DB622E" w:rsidRPr="00146CDB" w:rsidRDefault="000618C6" w:rsidP="00DB622E">
      <w:pPr>
        <w:pStyle w:val="10"/>
        <w:tabs>
          <w:tab w:val="right" w:leader="dot" w:pos="8777"/>
        </w:tabs>
        <w:ind w:firstLine="402"/>
        <w:rPr>
          <w:rFonts w:asciiTheme="minorHAnsi" w:eastAsiaTheme="minorEastAsia" w:hAnsiTheme="minorHAnsi" w:cstheme="minorBidi"/>
          <w:b w:val="0"/>
          <w:bCs w:val="0"/>
          <w:caps w:val="0"/>
          <w:noProof/>
          <w:color w:val="000000" w:themeColor="text1"/>
          <w:sz w:val="21"/>
          <w:szCs w:val="22"/>
        </w:rPr>
      </w:pPr>
      <w:hyperlink w:anchor="_Toc37164154" w:history="1">
        <w:r w:rsidR="00DB622E" w:rsidRPr="00146CDB">
          <w:rPr>
            <w:rStyle w:val="aff7"/>
            <w:rFonts w:ascii="宋体" w:hAnsi="宋体" w:hint="eastAsia"/>
            <w:noProof/>
            <w:color w:val="000000" w:themeColor="text1"/>
          </w:rPr>
          <w:t>第二部分</w:t>
        </w:r>
        <w:r w:rsidR="00DB622E" w:rsidRPr="00146CDB">
          <w:rPr>
            <w:rStyle w:val="aff7"/>
            <w:rFonts w:ascii="宋体" w:hAnsi="宋体"/>
            <w:noProof/>
            <w:color w:val="000000" w:themeColor="text1"/>
          </w:rPr>
          <w:t xml:space="preserve"> </w:t>
        </w:r>
        <w:r w:rsidR="00DB622E" w:rsidRPr="00146CDB">
          <w:rPr>
            <w:rStyle w:val="aff7"/>
            <w:rFonts w:ascii="宋体" w:hAnsi="宋体" w:hint="eastAsia"/>
            <w:noProof/>
            <w:color w:val="000000" w:themeColor="text1"/>
          </w:rPr>
          <w:t>供应商须知前附表</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_Toc37164154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6</w:t>
        </w:r>
        <w:r w:rsidRPr="00146CDB">
          <w:rPr>
            <w:noProof/>
            <w:webHidden/>
            <w:color w:val="000000" w:themeColor="text1"/>
          </w:rPr>
          <w:fldChar w:fldCharType="end"/>
        </w:r>
      </w:hyperlink>
    </w:p>
    <w:p w:rsidR="00DB622E" w:rsidRPr="00146CDB" w:rsidRDefault="000618C6" w:rsidP="00DB622E">
      <w:pPr>
        <w:pStyle w:val="10"/>
        <w:tabs>
          <w:tab w:val="right" w:leader="dot" w:pos="8777"/>
        </w:tabs>
        <w:ind w:firstLine="402"/>
        <w:rPr>
          <w:rFonts w:asciiTheme="minorHAnsi" w:eastAsiaTheme="minorEastAsia" w:hAnsiTheme="minorHAnsi" w:cstheme="minorBidi"/>
          <w:b w:val="0"/>
          <w:bCs w:val="0"/>
          <w:caps w:val="0"/>
          <w:noProof/>
          <w:color w:val="000000" w:themeColor="text1"/>
          <w:sz w:val="21"/>
          <w:szCs w:val="22"/>
        </w:rPr>
      </w:pPr>
      <w:hyperlink w:anchor="_Toc37164155" w:history="1">
        <w:r w:rsidR="00DB622E" w:rsidRPr="00146CDB">
          <w:rPr>
            <w:rStyle w:val="aff7"/>
            <w:rFonts w:hint="eastAsia"/>
            <w:noProof/>
            <w:color w:val="000000" w:themeColor="text1"/>
          </w:rPr>
          <w:t>第三部分</w:t>
        </w:r>
        <w:r w:rsidR="00DB622E" w:rsidRPr="00146CDB">
          <w:rPr>
            <w:rStyle w:val="aff7"/>
            <w:noProof/>
            <w:color w:val="000000" w:themeColor="text1"/>
          </w:rPr>
          <w:t xml:space="preserve"> </w:t>
        </w:r>
        <w:r w:rsidR="00DB622E" w:rsidRPr="00146CDB">
          <w:rPr>
            <w:rStyle w:val="aff7"/>
            <w:rFonts w:hint="eastAsia"/>
            <w:noProof/>
            <w:color w:val="000000" w:themeColor="text1"/>
          </w:rPr>
          <w:t>供应商须知</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_Toc37164155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8</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56" w:history="1">
        <w:r w:rsidR="00DB622E" w:rsidRPr="00146CDB">
          <w:rPr>
            <w:rStyle w:val="aff7"/>
            <w:rFonts w:ascii="宋体" w:hAnsi="宋体" w:hint="eastAsia"/>
            <w:b/>
            <w:bCs/>
            <w:noProof/>
            <w:color w:val="000000" w:themeColor="text1"/>
          </w:rPr>
          <w:t>一、说明</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_Toc37164156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8</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57" w:history="1">
        <w:r w:rsidR="00DB622E" w:rsidRPr="00146CDB">
          <w:rPr>
            <w:rStyle w:val="aff7"/>
            <w:rFonts w:ascii="宋体" w:hAnsi="宋体"/>
            <w:b/>
            <w:bCs/>
            <w:noProof/>
            <w:color w:val="000000" w:themeColor="text1"/>
          </w:rPr>
          <w:t>1.</w:t>
        </w:r>
        <w:r w:rsidR="00DB622E" w:rsidRPr="00146CDB">
          <w:rPr>
            <w:rStyle w:val="aff7"/>
            <w:rFonts w:ascii="宋体" w:hAnsi="宋体" w:hint="eastAsia"/>
            <w:b/>
            <w:bCs/>
            <w:noProof/>
            <w:color w:val="000000" w:themeColor="text1"/>
          </w:rPr>
          <w:t>适用范围</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_Toc37164157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8</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58" w:history="1">
        <w:r w:rsidR="00DB622E" w:rsidRPr="00146CDB">
          <w:rPr>
            <w:rStyle w:val="aff7"/>
            <w:rFonts w:ascii="宋体" w:hAnsi="宋体"/>
            <w:b/>
            <w:bCs/>
            <w:noProof/>
            <w:color w:val="000000" w:themeColor="text1"/>
          </w:rPr>
          <w:t>2.</w:t>
        </w:r>
        <w:r w:rsidR="00DB622E" w:rsidRPr="00146CDB">
          <w:rPr>
            <w:rStyle w:val="aff7"/>
            <w:rFonts w:ascii="宋体" w:hAnsi="宋体" w:hint="eastAsia"/>
            <w:b/>
            <w:bCs/>
            <w:noProof/>
            <w:color w:val="000000" w:themeColor="text1"/>
          </w:rPr>
          <w:t>采购方式、合格的供应商</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_Toc37164158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8</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59" w:history="1">
        <w:r w:rsidR="00DB622E" w:rsidRPr="00146CDB">
          <w:rPr>
            <w:rStyle w:val="aff7"/>
            <w:rFonts w:ascii="宋体" w:hAnsi="宋体"/>
            <w:b/>
            <w:bCs/>
            <w:noProof/>
            <w:color w:val="000000" w:themeColor="text1"/>
          </w:rPr>
          <w:t>3.</w:t>
        </w:r>
        <w:r w:rsidR="00DB622E" w:rsidRPr="00146CDB">
          <w:rPr>
            <w:rStyle w:val="aff7"/>
            <w:rFonts w:ascii="宋体" w:hAnsi="宋体" w:hint="eastAsia"/>
            <w:b/>
            <w:bCs/>
            <w:noProof/>
            <w:color w:val="000000" w:themeColor="text1"/>
          </w:rPr>
          <w:t>谈判费用</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_Toc37164159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8</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60" w:history="1">
        <w:r w:rsidR="00DB622E" w:rsidRPr="00146CDB">
          <w:rPr>
            <w:rStyle w:val="aff7"/>
            <w:rFonts w:ascii="宋体" w:hAnsi="宋体" w:hint="eastAsia"/>
            <w:b/>
            <w:bCs/>
            <w:noProof/>
            <w:color w:val="000000" w:themeColor="text1"/>
          </w:rPr>
          <w:t>二、谈判文件说明</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_Toc37164160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8</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61" w:history="1">
        <w:r w:rsidR="00DB622E" w:rsidRPr="00146CDB">
          <w:rPr>
            <w:rStyle w:val="aff7"/>
            <w:rFonts w:ascii="宋体" w:hAnsi="宋体"/>
            <w:b/>
            <w:bCs/>
            <w:noProof/>
            <w:color w:val="000000" w:themeColor="text1"/>
          </w:rPr>
          <w:t>4.</w:t>
        </w:r>
        <w:r w:rsidR="00DB622E" w:rsidRPr="00146CDB">
          <w:rPr>
            <w:rStyle w:val="aff7"/>
            <w:rFonts w:ascii="宋体" w:hAnsi="宋体" w:hint="eastAsia"/>
            <w:b/>
            <w:bCs/>
            <w:noProof/>
            <w:color w:val="000000" w:themeColor="text1"/>
          </w:rPr>
          <w:t>谈判文件的构成</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_Toc37164161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8</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62" w:history="1">
        <w:r w:rsidR="00DB622E" w:rsidRPr="00146CDB">
          <w:rPr>
            <w:rStyle w:val="aff7"/>
            <w:rFonts w:ascii="宋体" w:hAnsi="宋体"/>
            <w:b/>
            <w:bCs/>
            <w:noProof/>
            <w:color w:val="000000" w:themeColor="text1"/>
          </w:rPr>
          <w:t>5.</w:t>
        </w:r>
        <w:r w:rsidR="00DB622E" w:rsidRPr="00146CDB">
          <w:rPr>
            <w:rStyle w:val="aff7"/>
            <w:rFonts w:ascii="宋体" w:hAnsi="宋体" w:hint="eastAsia"/>
            <w:b/>
            <w:bCs/>
            <w:noProof/>
            <w:color w:val="000000" w:themeColor="text1"/>
          </w:rPr>
          <w:t>谈判文件的质疑</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_Toc37164162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8</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63" w:history="1">
        <w:r w:rsidR="00DB622E" w:rsidRPr="00146CDB">
          <w:rPr>
            <w:rStyle w:val="aff7"/>
            <w:rFonts w:ascii="宋体" w:hAnsi="宋体"/>
            <w:b/>
            <w:bCs/>
            <w:noProof/>
            <w:color w:val="000000" w:themeColor="text1"/>
          </w:rPr>
          <w:t>6.</w:t>
        </w:r>
        <w:r w:rsidR="00DB622E" w:rsidRPr="00146CDB">
          <w:rPr>
            <w:rStyle w:val="aff7"/>
            <w:rFonts w:ascii="宋体" w:hAnsi="宋体" w:hint="eastAsia"/>
            <w:b/>
            <w:bCs/>
            <w:noProof/>
            <w:color w:val="000000" w:themeColor="text1"/>
          </w:rPr>
          <w:t>谈判文件的修改</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_Toc37164163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8</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64" w:history="1">
        <w:r w:rsidR="00DB622E" w:rsidRPr="00146CDB">
          <w:rPr>
            <w:rStyle w:val="aff7"/>
            <w:rFonts w:ascii="宋体" w:hAnsi="宋体" w:hint="eastAsia"/>
            <w:b/>
            <w:bCs/>
            <w:noProof/>
            <w:color w:val="000000" w:themeColor="text1"/>
          </w:rPr>
          <w:t>三、谈判响应文件的编制</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_Toc37164164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9</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65" w:history="1">
        <w:r w:rsidR="00DB622E" w:rsidRPr="00146CDB">
          <w:rPr>
            <w:rStyle w:val="aff7"/>
            <w:rFonts w:ascii="宋体" w:hAnsi="宋体"/>
            <w:b/>
            <w:bCs/>
            <w:noProof/>
            <w:color w:val="000000" w:themeColor="text1"/>
          </w:rPr>
          <w:t>7.</w:t>
        </w:r>
        <w:r w:rsidR="00DB622E" w:rsidRPr="00146CDB">
          <w:rPr>
            <w:rStyle w:val="aff7"/>
            <w:rFonts w:ascii="宋体" w:hAnsi="宋体" w:hint="eastAsia"/>
            <w:b/>
            <w:bCs/>
            <w:noProof/>
            <w:color w:val="000000" w:themeColor="text1"/>
          </w:rPr>
          <w:t>谈判响应文件的语言及度量衡单位</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_Toc37164165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9</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66" w:history="1">
        <w:r w:rsidR="00DB622E" w:rsidRPr="00146CDB">
          <w:rPr>
            <w:rStyle w:val="aff7"/>
            <w:rFonts w:ascii="宋体" w:hAnsi="宋体"/>
            <w:b/>
            <w:bCs/>
            <w:noProof/>
            <w:color w:val="000000" w:themeColor="text1"/>
          </w:rPr>
          <w:t>8.</w:t>
        </w:r>
        <w:r w:rsidR="00DB622E" w:rsidRPr="00146CDB">
          <w:rPr>
            <w:rStyle w:val="aff7"/>
            <w:rFonts w:ascii="宋体" w:hAnsi="宋体" w:hint="eastAsia"/>
            <w:b/>
            <w:bCs/>
            <w:noProof/>
            <w:color w:val="000000" w:themeColor="text1"/>
          </w:rPr>
          <w:t>谈判报价及币种</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_Toc37164166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9</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67" w:history="1">
        <w:r w:rsidR="00DB622E" w:rsidRPr="00146CDB">
          <w:rPr>
            <w:rStyle w:val="aff7"/>
            <w:rFonts w:ascii="宋体" w:hAnsi="宋体"/>
            <w:b/>
            <w:bCs/>
            <w:noProof/>
            <w:color w:val="000000" w:themeColor="text1"/>
          </w:rPr>
          <w:t>9.</w:t>
        </w:r>
        <w:r w:rsidR="00DB622E" w:rsidRPr="00146CDB">
          <w:rPr>
            <w:rStyle w:val="aff7"/>
            <w:rFonts w:ascii="宋体" w:hAnsi="宋体" w:hint="eastAsia"/>
            <w:b/>
            <w:bCs/>
            <w:noProof/>
            <w:color w:val="000000" w:themeColor="text1"/>
          </w:rPr>
          <w:t>谈判保证金</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_Toc37164167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9</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68" w:history="1">
        <w:r w:rsidR="00DB622E" w:rsidRPr="00146CDB">
          <w:rPr>
            <w:rStyle w:val="aff7"/>
            <w:rFonts w:ascii="宋体" w:hAnsi="宋体"/>
            <w:b/>
            <w:bCs/>
            <w:noProof/>
            <w:color w:val="000000" w:themeColor="text1"/>
          </w:rPr>
          <w:t>10.</w:t>
        </w:r>
        <w:r w:rsidR="00DB622E" w:rsidRPr="00146CDB">
          <w:rPr>
            <w:rStyle w:val="aff7"/>
            <w:rFonts w:ascii="宋体" w:hAnsi="宋体" w:hint="eastAsia"/>
            <w:b/>
            <w:bCs/>
            <w:noProof/>
            <w:color w:val="000000" w:themeColor="text1"/>
          </w:rPr>
          <w:t>谈判有效期</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_Toc37164168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10</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69" w:history="1">
        <w:r w:rsidR="00DB622E" w:rsidRPr="00146CDB">
          <w:rPr>
            <w:rStyle w:val="aff7"/>
            <w:rFonts w:ascii="宋体" w:hAnsi="宋体"/>
            <w:b/>
            <w:bCs/>
            <w:noProof/>
            <w:color w:val="000000" w:themeColor="text1"/>
          </w:rPr>
          <w:t>11.</w:t>
        </w:r>
        <w:r w:rsidR="00DB622E" w:rsidRPr="00146CDB">
          <w:rPr>
            <w:rStyle w:val="aff7"/>
            <w:rFonts w:ascii="宋体" w:hAnsi="宋体" w:hint="eastAsia"/>
            <w:b/>
            <w:bCs/>
            <w:noProof/>
            <w:color w:val="000000" w:themeColor="text1"/>
          </w:rPr>
          <w:t>谈判响应文件构成</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_Toc37164169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10</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70" w:history="1">
        <w:r w:rsidR="00DB622E" w:rsidRPr="00146CDB">
          <w:rPr>
            <w:rStyle w:val="aff7"/>
            <w:rFonts w:ascii="宋体" w:hAnsi="宋体"/>
            <w:b/>
            <w:bCs/>
            <w:noProof/>
            <w:color w:val="000000" w:themeColor="text1"/>
          </w:rPr>
          <w:t>12.</w:t>
        </w:r>
        <w:r w:rsidR="00DB622E" w:rsidRPr="00146CDB">
          <w:rPr>
            <w:rStyle w:val="aff7"/>
            <w:noProof/>
            <w:color w:val="000000" w:themeColor="text1"/>
          </w:rPr>
          <w:t xml:space="preserve"> </w:t>
        </w:r>
        <w:r w:rsidR="00DB622E" w:rsidRPr="00146CDB">
          <w:rPr>
            <w:rStyle w:val="aff7"/>
            <w:rFonts w:ascii="宋体" w:hAnsi="宋体" w:hint="eastAsia"/>
            <w:b/>
            <w:bCs/>
            <w:noProof/>
            <w:color w:val="000000" w:themeColor="text1"/>
          </w:rPr>
          <w:t>谈判响应文件的格式及编制要求</w:t>
        </w:r>
        <w:r w:rsidR="00DB622E" w:rsidRPr="00146CDB">
          <w:rPr>
            <w:rStyle w:val="aff7"/>
            <w:rFonts w:ascii="宋体" w:hAnsi="宋体"/>
            <w:b/>
            <w:bCs/>
            <w:noProof/>
            <w:color w:val="000000" w:themeColor="text1"/>
          </w:rPr>
          <w:t>(</w:t>
        </w:r>
        <w:r w:rsidR="00DB622E" w:rsidRPr="00146CDB">
          <w:rPr>
            <w:rStyle w:val="aff7"/>
            <w:rFonts w:ascii="宋体" w:hAnsi="宋体" w:hint="eastAsia"/>
            <w:b/>
            <w:bCs/>
            <w:noProof/>
            <w:color w:val="000000" w:themeColor="text1"/>
          </w:rPr>
          <w:t>见供应商须知前附表</w:t>
        </w:r>
        <w:r w:rsidR="00DB622E" w:rsidRPr="00146CDB">
          <w:rPr>
            <w:rStyle w:val="aff7"/>
            <w:rFonts w:ascii="宋体" w:hAnsi="宋体"/>
            <w:b/>
            <w:bCs/>
            <w:noProof/>
            <w:color w:val="000000" w:themeColor="text1"/>
          </w:rPr>
          <w:t>)</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_Toc37164170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10</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75" w:history="1">
        <w:r w:rsidR="00DB622E" w:rsidRPr="00146CDB">
          <w:rPr>
            <w:rStyle w:val="aff7"/>
            <w:rFonts w:ascii="宋体" w:hAnsi="宋体" w:hint="eastAsia"/>
            <w:b/>
            <w:bCs/>
            <w:noProof/>
            <w:color w:val="000000" w:themeColor="text1"/>
          </w:rPr>
          <w:t>四、响应文件的提交</w:t>
        </w:r>
        <w:r w:rsidR="00DB622E" w:rsidRPr="00146CDB">
          <w:rPr>
            <w:rStyle w:val="aff7"/>
            <w:rFonts w:ascii="宋体" w:hAnsi="宋体"/>
            <w:b/>
            <w:bCs/>
            <w:noProof/>
            <w:color w:val="000000" w:themeColor="text1"/>
          </w:rPr>
          <w:t>(</w:t>
        </w:r>
        <w:r w:rsidR="00DB622E" w:rsidRPr="00146CDB">
          <w:rPr>
            <w:rStyle w:val="aff7"/>
            <w:rFonts w:ascii="宋体" w:hAnsi="宋体" w:hint="eastAsia"/>
            <w:b/>
            <w:bCs/>
            <w:noProof/>
            <w:color w:val="000000" w:themeColor="text1"/>
          </w:rPr>
          <w:t>见供应商须知前附表</w:t>
        </w:r>
        <w:r w:rsidR="00DB622E" w:rsidRPr="00146CDB">
          <w:rPr>
            <w:rStyle w:val="aff7"/>
            <w:rFonts w:ascii="宋体" w:hAnsi="宋体"/>
            <w:b/>
            <w:bCs/>
            <w:noProof/>
            <w:color w:val="000000" w:themeColor="text1"/>
          </w:rPr>
          <w:t>)</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_Toc37164175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11</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76" w:history="1">
        <w:r w:rsidR="00DB622E" w:rsidRPr="00146CDB">
          <w:rPr>
            <w:rStyle w:val="aff7"/>
            <w:rFonts w:ascii="宋体" w:hAnsi="宋体"/>
            <w:b/>
            <w:bCs/>
            <w:noProof/>
            <w:color w:val="000000" w:themeColor="text1"/>
          </w:rPr>
          <w:t>13.</w:t>
        </w:r>
        <w:r w:rsidR="00DB622E" w:rsidRPr="00146CDB">
          <w:rPr>
            <w:rStyle w:val="aff7"/>
            <w:rFonts w:ascii="宋体" w:hAnsi="宋体" w:hint="eastAsia"/>
            <w:b/>
            <w:bCs/>
            <w:noProof/>
            <w:color w:val="000000" w:themeColor="text1"/>
          </w:rPr>
          <w:t>响应文件的密封和标记</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_Toc37164176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11</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77" w:history="1">
        <w:r w:rsidR="00DB622E" w:rsidRPr="00146CDB">
          <w:rPr>
            <w:rStyle w:val="aff7"/>
            <w:rFonts w:ascii="宋体" w:hAnsi="宋体"/>
            <w:b/>
            <w:bCs/>
            <w:noProof/>
            <w:color w:val="000000" w:themeColor="text1"/>
          </w:rPr>
          <w:t>14.</w:t>
        </w:r>
        <w:r w:rsidR="00DB622E" w:rsidRPr="00146CDB">
          <w:rPr>
            <w:rStyle w:val="aff7"/>
            <w:rFonts w:ascii="宋体" w:hAnsi="宋体" w:hint="eastAsia"/>
            <w:b/>
            <w:bCs/>
            <w:noProof/>
            <w:color w:val="000000" w:themeColor="text1"/>
          </w:rPr>
          <w:t>提交响应文件的时间、地点、方式</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_Toc37164177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11</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78" w:history="1">
        <w:r w:rsidR="00DB622E" w:rsidRPr="00146CDB">
          <w:rPr>
            <w:rStyle w:val="aff7"/>
            <w:rFonts w:ascii="宋体" w:hAnsi="宋体"/>
            <w:b/>
            <w:bCs/>
            <w:noProof/>
            <w:color w:val="000000" w:themeColor="text1"/>
          </w:rPr>
          <w:t>15.</w:t>
        </w:r>
        <w:r w:rsidR="00DB622E" w:rsidRPr="00146CDB">
          <w:rPr>
            <w:rStyle w:val="aff7"/>
            <w:rFonts w:ascii="宋体" w:hAnsi="宋体" w:hint="eastAsia"/>
            <w:b/>
            <w:bCs/>
            <w:noProof/>
            <w:color w:val="000000" w:themeColor="text1"/>
          </w:rPr>
          <w:t>响应文件的补充、修改或者撤回</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_Toc37164178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11</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79" w:history="1">
        <w:r w:rsidR="00DB622E" w:rsidRPr="00146CDB">
          <w:rPr>
            <w:rStyle w:val="aff7"/>
            <w:rFonts w:ascii="宋体" w:hAnsi="宋体" w:hint="eastAsia"/>
            <w:b/>
            <w:bCs/>
            <w:noProof/>
            <w:color w:val="000000" w:themeColor="text1"/>
          </w:rPr>
          <w:t>五、谈判程序及方法</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_Toc37164179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12</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80" w:history="1">
        <w:r w:rsidR="00DB622E" w:rsidRPr="00146CDB">
          <w:rPr>
            <w:rStyle w:val="aff7"/>
            <w:rFonts w:ascii="宋体" w:hAnsi="宋体"/>
            <w:b/>
            <w:bCs/>
            <w:noProof/>
            <w:color w:val="000000" w:themeColor="text1"/>
          </w:rPr>
          <w:t>16.</w:t>
        </w:r>
        <w:r w:rsidR="00DB622E" w:rsidRPr="00146CDB">
          <w:rPr>
            <w:rStyle w:val="aff7"/>
            <w:rFonts w:ascii="宋体" w:hAnsi="宋体" w:hint="eastAsia"/>
            <w:b/>
            <w:bCs/>
            <w:noProof/>
            <w:color w:val="000000" w:themeColor="text1"/>
          </w:rPr>
          <w:t>谈判小组</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_Toc37164180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12</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81" w:history="1">
        <w:r w:rsidR="00DB622E" w:rsidRPr="00146CDB">
          <w:rPr>
            <w:rStyle w:val="aff7"/>
            <w:rFonts w:ascii="宋体" w:hAnsi="宋体"/>
            <w:b/>
            <w:bCs/>
            <w:noProof/>
            <w:color w:val="000000" w:themeColor="text1"/>
          </w:rPr>
          <w:t>17.</w:t>
        </w:r>
        <w:r w:rsidR="00DB622E" w:rsidRPr="00146CDB">
          <w:rPr>
            <w:rStyle w:val="aff7"/>
            <w:noProof/>
            <w:color w:val="000000" w:themeColor="text1"/>
          </w:rPr>
          <w:t xml:space="preserve"> </w:t>
        </w:r>
        <w:r w:rsidR="00DB622E" w:rsidRPr="00146CDB">
          <w:rPr>
            <w:rStyle w:val="aff7"/>
            <w:rFonts w:ascii="宋体" w:hAnsi="宋体" w:hint="eastAsia"/>
            <w:b/>
            <w:bCs/>
            <w:noProof/>
            <w:color w:val="000000" w:themeColor="text1"/>
          </w:rPr>
          <w:t>谈判工作程序</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_Toc37164181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12</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82" w:history="1">
        <w:r w:rsidR="00DB622E" w:rsidRPr="00146CDB">
          <w:rPr>
            <w:rStyle w:val="aff7"/>
            <w:rFonts w:ascii="宋体" w:hAnsi="宋体"/>
            <w:b/>
            <w:bCs/>
            <w:noProof/>
            <w:color w:val="000000" w:themeColor="text1"/>
          </w:rPr>
          <w:t>18.</w:t>
        </w:r>
        <w:r w:rsidR="00DB622E" w:rsidRPr="00146CDB">
          <w:rPr>
            <w:rStyle w:val="aff7"/>
            <w:noProof/>
            <w:color w:val="000000" w:themeColor="text1"/>
          </w:rPr>
          <w:t xml:space="preserve"> </w:t>
        </w:r>
        <w:r w:rsidR="00DB622E" w:rsidRPr="00146CDB">
          <w:rPr>
            <w:rStyle w:val="aff7"/>
            <w:rFonts w:ascii="宋体" w:hAnsi="宋体" w:hint="eastAsia"/>
            <w:b/>
            <w:bCs/>
            <w:noProof/>
            <w:color w:val="000000" w:themeColor="text1"/>
          </w:rPr>
          <w:t>答疑的方式和情形</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_Toc37164182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13</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83" w:history="1">
        <w:r w:rsidR="00DB622E" w:rsidRPr="00146CDB">
          <w:rPr>
            <w:rStyle w:val="aff7"/>
            <w:rFonts w:ascii="宋体" w:hAnsi="宋体" w:hint="eastAsia"/>
            <w:b/>
            <w:bCs/>
            <w:noProof/>
            <w:color w:val="000000" w:themeColor="text1"/>
          </w:rPr>
          <w:t>六、成交办法</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_Toc37164183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14</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84" w:history="1">
        <w:r w:rsidR="00DB622E" w:rsidRPr="00146CDB">
          <w:rPr>
            <w:rStyle w:val="aff7"/>
            <w:rFonts w:ascii="宋体" w:hAnsi="宋体"/>
            <w:b/>
            <w:bCs/>
            <w:noProof/>
            <w:color w:val="000000" w:themeColor="text1"/>
          </w:rPr>
          <w:t>19.</w:t>
        </w:r>
        <w:r w:rsidR="00DB622E" w:rsidRPr="00146CDB">
          <w:rPr>
            <w:rStyle w:val="aff7"/>
            <w:rFonts w:ascii="宋体" w:hAnsi="宋体" w:hint="eastAsia"/>
            <w:b/>
            <w:bCs/>
            <w:noProof/>
            <w:color w:val="000000" w:themeColor="text1"/>
          </w:rPr>
          <w:t>推荐并确定成交供应商</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_Toc37164184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14</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85" w:history="1">
        <w:r w:rsidR="00DB622E" w:rsidRPr="00146CDB">
          <w:rPr>
            <w:rStyle w:val="aff7"/>
            <w:rFonts w:ascii="宋体" w:hAnsi="宋体"/>
            <w:b/>
            <w:bCs/>
            <w:noProof/>
            <w:color w:val="000000" w:themeColor="text1"/>
          </w:rPr>
          <w:t>20.</w:t>
        </w:r>
        <w:r w:rsidR="00DB622E" w:rsidRPr="00146CDB">
          <w:rPr>
            <w:rStyle w:val="aff7"/>
            <w:rFonts w:ascii="宋体" w:hAnsi="宋体" w:hint="eastAsia"/>
            <w:b/>
            <w:bCs/>
            <w:noProof/>
            <w:color w:val="000000" w:themeColor="text1"/>
          </w:rPr>
          <w:t>成交通知</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_Toc37164185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14</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86" w:history="1">
        <w:r w:rsidR="00DB622E" w:rsidRPr="00146CDB">
          <w:rPr>
            <w:rStyle w:val="aff7"/>
            <w:rFonts w:ascii="宋体" w:hAnsi="宋体" w:hint="eastAsia"/>
            <w:b/>
            <w:bCs/>
            <w:noProof/>
            <w:color w:val="000000" w:themeColor="text1"/>
          </w:rPr>
          <w:t>七、授予合同</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_Toc37164186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14</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87" w:history="1">
        <w:r w:rsidR="00DB622E" w:rsidRPr="00146CDB">
          <w:rPr>
            <w:rStyle w:val="aff7"/>
            <w:rFonts w:ascii="宋体" w:hAnsi="宋体"/>
            <w:b/>
            <w:bCs/>
            <w:noProof/>
            <w:color w:val="000000" w:themeColor="text1"/>
          </w:rPr>
          <w:t>21.</w:t>
        </w:r>
        <w:r w:rsidR="00DB622E" w:rsidRPr="00146CDB">
          <w:rPr>
            <w:rStyle w:val="aff7"/>
            <w:rFonts w:ascii="宋体" w:hAnsi="宋体" w:hint="eastAsia"/>
            <w:b/>
            <w:bCs/>
            <w:noProof/>
            <w:color w:val="000000" w:themeColor="text1"/>
          </w:rPr>
          <w:t>签订合同</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_Toc37164187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14</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88" w:history="1">
        <w:r w:rsidR="00DB622E" w:rsidRPr="00146CDB">
          <w:rPr>
            <w:rStyle w:val="aff7"/>
            <w:rFonts w:ascii="宋体" w:hAnsi="宋体" w:hint="eastAsia"/>
            <w:b/>
            <w:bCs/>
            <w:noProof/>
            <w:color w:val="000000" w:themeColor="text1"/>
          </w:rPr>
          <w:t>八、串通谈判的认定及处理办法</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_Toc37164188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15</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89" w:history="1">
        <w:r w:rsidR="00DB622E" w:rsidRPr="00146CDB">
          <w:rPr>
            <w:rStyle w:val="aff7"/>
            <w:rFonts w:ascii="宋体" w:hAnsi="宋体"/>
            <w:b/>
            <w:bCs/>
            <w:noProof/>
            <w:color w:val="000000" w:themeColor="text1"/>
          </w:rPr>
          <w:t>22.</w:t>
        </w:r>
        <w:r w:rsidR="00DB622E" w:rsidRPr="00146CDB">
          <w:rPr>
            <w:rStyle w:val="aff7"/>
            <w:rFonts w:ascii="宋体" w:hAnsi="宋体" w:hint="eastAsia"/>
            <w:b/>
            <w:bCs/>
            <w:noProof/>
            <w:color w:val="000000" w:themeColor="text1"/>
          </w:rPr>
          <w:t>串通谈判的情形</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_Toc37164189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15</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90" w:history="1">
        <w:r w:rsidR="00DB622E" w:rsidRPr="00146CDB">
          <w:rPr>
            <w:rStyle w:val="aff7"/>
            <w:rFonts w:ascii="宋体" w:hAnsi="宋体" w:hint="eastAsia"/>
            <w:b/>
            <w:bCs/>
            <w:noProof/>
            <w:color w:val="000000" w:themeColor="text1"/>
          </w:rPr>
          <w:t>九、采购活动终止</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_Toc37164190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15</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91" w:history="1">
        <w:r w:rsidR="00DB622E" w:rsidRPr="00146CDB">
          <w:rPr>
            <w:rStyle w:val="aff7"/>
            <w:rFonts w:ascii="宋体" w:hAnsi="宋体"/>
            <w:b/>
            <w:bCs/>
            <w:noProof/>
            <w:color w:val="000000" w:themeColor="text1"/>
          </w:rPr>
          <w:t>23.</w:t>
        </w:r>
        <w:r w:rsidR="00DB622E" w:rsidRPr="00146CDB">
          <w:rPr>
            <w:rStyle w:val="aff7"/>
            <w:rFonts w:ascii="宋体" w:hAnsi="宋体" w:hint="eastAsia"/>
            <w:b/>
            <w:bCs/>
            <w:noProof/>
            <w:color w:val="000000" w:themeColor="text1"/>
          </w:rPr>
          <w:t>终止情形</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_Toc37164191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15</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92" w:history="1">
        <w:r w:rsidR="00DB622E" w:rsidRPr="00146CDB">
          <w:rPr>
            <w:rStyle w:val="aff7"/>
            <w:rFonts w:ascii="宋体" w:hAnsi="宋体" w:hint="eastAsia"/>
            <w:b/>
            <w:bCs/>
            <w:noProof/>
            <w:color w:val="000000" w:themeColor="text1"/>
          </w:rPr>
          <w:t>十、处罚</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_Toc37164192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15</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93" w:history="1">
        <w:r w:rsidR="00DB622E" w:rsidRPr="00146CDB">
          <w:rPr>
            <w:rStyle w:val="aff7"/>
            <w:rFonts w:ascii="宋体" w:hAnsi="宋体"/>
            <w:b/>
            <w:bCs/>
            <w:noProof/>
            <w:color w:val="000000" w:themeColor="text1"/>
          </w:rPr>
          <w:t>24.</w:t>
        </w:r>
        <w:r w:rsidR="00DB622E" w:rsidRPr="00146CDB">
          <w:rPr>
            <w:rStyle w:val="aff7"/>
            <w:rFonts w:ascii="宋体" w:hAnsi="宋体" w:hint="eastAsia"/>
            <w:b/>
            <w:bCs/>
            <w:noProof/>
            <w:color w:val="000000" w:themeColor="text1"/>
          </w:rPr>
          <w:t>处罚情形</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_Toc37164193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15</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194" w:history="1">
        <w:r w:rsidR="00DB622E" w:rsidRPr="00146CDB">
          <w:rPr>
            <w:rStyle w:val="aff7"/>
            <w:rFonts w:ascii="宋体" w:hAnsi="宋体" w:hint="eastAsia"/>
            <w:b/>
            <w:bCs/>
            <w:noProof/>
            <w:color w:val="000000" w:themeColor="text1"/>
          </w:rPr>
          <w:t>十一、其他</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_Toc37164194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16</w:t>
        </w:r>
        <w:r w:rsidRPr="00146CDB">
          <w:rPr>
            <w:noProof/>
            <w:webHidden/>
            <w:color w:val="000000" w:themeColor="text1"/>
          </w:rPr>
          <w:fldChar w:fldCharType="end"/>
        </w:r>
      </w:hyperlink>
    </w:p>
    <w:p w:rsidR="00DB622E" w:rsidRPr="00146CDB" w:rsidRDefault="000618C6" w:rsidP="00DB622E">
      <w:pPr>
        <w:pStyle w:val="10"/>
        <w:tabs>
          <w:tab w:val="right" w:leader="dot" w:pos="8777"/>
        </w:tabs>
        <w:ind w:firstLine="402"/>
        <w:rPr>
          <w:rFonts w:asciiTheme="minorHAnsi" w:eastAsiaTheme="minorEastAsia" w:hAnsiTheme="minorHAnsi" w:cstheme="minorBidi"/>
          <w:b w:val="0"/>
          <w:bCs w:val="0"/>
          <w:caps w:val="0"/>
          <w:noProof/>
          <w:color w:val="000000" w:themeColor="text1"/>
          <w:sz w:val="21"/>
          <w:szCs w:val="22"/>
        </w:rPr>
      </w:pPr>
      <w:hyperlink w:anchor="_Toc37164195" w:history="1">
        <w:r w:rsidR="00DB622E" w:rsidRPr="00146CDB">
          <w:rPr>
            <w:rStyle w:val="aff7"/>
            <w:rFonts w:ascii="宋体" w:hint="eastAsia"/>
            <w:noProof/>
            <w:color w:val="000000" w:themeColor="text1"/>
            <w:kern w:val="28"/>
          </w:rPr>
          <w:t>第四部分</w:t>
        </w:r>
        <w:r w:rsidR="00DB622E" w:rsidRPr="00146CDB">
          <w:rPr>
            <w:rStyle w:val="aff7"/>
            <w:rFonts w:ascii="宋体"/>
            <w:noProof/>
            <w:color w:val="000000" w:themeColor="text1"/>
            <w:kern w:val="28"/>
          </w:rPr>
          <w:t xml:space="preserve">  </w:t>
        </w:r>
        <w:r w:rsidR="00DB622E" w:rsidRPr="00146CDB">
          <w:rPr>
            <w:rStyle w:val="aff7"/>
            <w:rFonts w:ascii="宋体" w:hint="eastAsia"/>
            <w:noProof/>
            <w:color w:val="000000" w:themeColor="text1"/>
            <w:kern w:val="28"/>
          </w:rPr>
          <w:t>青海省政府采购项目合同书范本（服务类）</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_Toc37164195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17</w:t>
        </w:r>
        <w:r w:rsidRPr="00146CDB">
          <w:rPr>
            <w:noProof/>
            <w:webHidden/>
            <w:color w:val="000000" w:themeColor="text1"/>
          </w:rPr>
          <w:fldChar w:fldCharType="end"/>
        </w:r>
      </w:hyperlink>
    </w:p>
    <w:p w:rsidR="00DB622E" w:rsidRPr="00146CDB" w:rsidRDefault="000618C6" w:rsidP="00A87088">
      <w:pPr>
        <w:pStyle w:val="24"/>
        <w:ind w:firstLine="472"/>
        <w:rPr>
          <w:rFonts w:asciiTheme="minorHAnsi" w:eastAsiaTheme="minorEastAsia" w:hAnsiTheme="minorHAnsi" w:cstheme="minorBidi"/>
          <w:smallCaps w:val="0"/>
          <w:noProof/>
          <w:color w:val="000000" w:themeColor="text1"/>
          <w:sz w:val="21"/>
          <w:szCs w:val="22"/>
        </w:rPr>
      </w:pPr>
      <w:hyperlink w:anchor="_Toc37164265" w:history="1">
        <w:r w:rsidR="00DB622E" w:rsidRPr="00146CDB">
          <w:rPr>
            <w:rStyle w:val="aff7"/>
            <w:rFonts w:ascii="宋体" w:hint="eastAsia"/>
            <w:b/>
            <w:noProof/>
            <w:color w:val="000000" w:themeColor="text1"/>
          </w:rPr>
          <w:t>附件</w:t>
        </w:r>
        <w:r w:rsidR="00DB622E" w:rsidRPr="00146CDB">
          <w:rPr>
            <w:rStyle w:val="aff7"/>
            <w:rFonts w:ascii="宋体"/>
            <w:b/>
            <w:noProof/>
            <w:color w:val="000000" w:themeColor="text1"/>
          </w:rPr>
          <w:t>19</w:t>
        </w:r>
        <w:r w:rsidR="00DB622E" w:rsidRPr="00146CDB">
          <w:rPr>
            <w:rStyle w:val="aff7"/>
            <w:rFonts w:ascii="宋体" w:hint="eastAsia"/>
            <w:b/>
            <w:noProof/>
            <w:color w:val="000000" w:themeColor="text1"/>
          </w:rPr>
          <w:t>：监理大纲</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_Toc37164265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51</w:t>
        </w:r>
        <w:r w:rsidRPr="00146CDB">
          <w:rPr>
            <w:noProof/>
            <w:webHidden/>
            <w:color w:val="000000" w:themeColor="text1"/>
          </w:rPr>
          <w:fldChar w:fldCharType="end"/>
        </w:r>
      </w:hyperlink>
    </w:p>
    <w:p w:rsidR="00DB622E" w:rsidRPr="00146CDB" w:rsidRDefault="000618C6" w:rsidP="00DB622E">
      <w:pPr>
        <w:pStyle w:val="24"/>
        <w:ind w:firstLine="472"/>
        <w:rPr>
          <w:rFonts w:asciiTheme="minorHAnsi" w:eastAsiaTheme="minorEastAsia" w:hAnsiTheme="minorHAnsi" w:cstheme="minorBidi"/>
          <w:smallCaps w:val="0"/>
          <w:noProof/>
          <w:color w:val="000000" w:themeColor="text1"/>
          <w:sz w:val="21"/>
          <w:szCs w:val="22"/>
        </w:rPr>
      </w:pPr>
      <w:hyperlink w:anchor="_Toc37164267" w:history="1">
        <w:r w:rsidR="00DB622E" w:rsidRPr="00146CDB">
          <w:rPr>
            <w:rStyle w:val="aff7"/>
            <w:rFonts w:ascii="宋体" w:hint="eastAsia"/>
            <w:b/>
            <w:noProof/>
            <w:color w:val="000000" w:themeColor="text1"/>
          </w:rPr>
          <w:t>附件</w:t>
        </w:r>
        <w:r w:rsidR="00DB622E" w:rsidRPr="00146CDB">
          <w:rPr>
            <w:rStyle w:val="aff7"/>
            <w:rFonts w:ascii="宋体"/>
            <w:b/>
            <w:noProof/>
            <w:color w:val="000000" w:themeColor="text1"/>
          </w:rPr>
          <w:t>20</w:t>
        </w:r>
        <w:r w:rsidR="00DB622E" w:rsidRPr="00146CDB">
          <w:rPr>
            <w:rStyle w:val="aff7"/>
            <w:rFonts w:ascii="宋体" w:hint="eastAsia"/>
            <w:b/>
            <w:noProof/>
            <w:color w:val="000000" w:themeColor="text1"/>
          </w:rPr>
          <w:t>：制造（生产）企业小型、微型企业声明函</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_Toc37164267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52</w:t>
        </w:r>
        <w:r w:rsidRPr="00146CDB">
          <w:rPr>
            <w:noProof/>
            <w:webHidden/>
            <w:color w:val="000000" w:themeColor="text1"/>
          </w:rPr>
          <w:fldChar w:fldCharType="end"/>
        </w:r>
      </w:hyperlink>
    </w:p>
    <w:p w:rsidR="00DB622E" w:rsidRPr="00146CDB" w:rsidRDefault="000618C6" w:rsidP="00DB622E">
      <w:pPr>
        <w:pStyle w:val="24"/>
        <w:ind w:firstLineChars="283"/>
        <w:rPr>
          <w:rFonts w:asciiTheme="minorHAnsi" w:eastAsiaTheme="minorEastAsia" w:hAnsiTheme="minorHAnsi" w:cstheme="minorBidi"/>
          <w:smallCaps w:val="0"/>
          <w:noProof/>
          <w:color w:val="000000" w:themeColor="text1"/>
          <w:sz w:val="21"/>
          <w:szCs w:val="22"/>
        </w:rPr>
      </w:pPr>
      <w:hyperlink w:anchor="_Toc37164268" w:history="1">
        <w:r w:rsidR="00DB622E" w:rsidRPr="00146CDB">
          <w:rPr>
            <w:rStyle w:val="aff7"/>
            <w:rFonts w:ascii="宋体" w:hint="eastAsia"/>
            <w:b/>
            <w:noProof/>
            <w:color w:val="000000" w:themeColor="text1"/>
          </w:rPr>
          <w:t>附件</w:t>
        </w:r>
        <w:r w:rsidR="00DB622E" w:rsidRPr="00146CDB">
          <w:rPr>
            <w:rStyle w:val="aff7"/>
            <w:rFonts w:ascii="宋体"/>
            <w:b/>
            <w:noProof/>
            <w:color w:val="000000" w:themeColor="text1"/>
          </w:rPr>
          <w:t>21</w:t>
        </w:r>
        <w:r w:rsidR="00DB622E" w:rsidRPr="00146CDB">
          <w:rPr>
            <w:rStyle w:val="aff7"/>
            <w:rFonts w:ascii="宋体" w:hint="eastAsia"/>
            <w:b/>
            <w:noProof/>
            <w:color w:val="000000" w:themeColor="text1"/>
          </w:rPr>
          <w:t>：残疾人福利性单位声明函</w:t>
        </w:r>
        <w:r w:rsidR="00DB622E" w:rsidRPr="00146CDB">
          <w:rPr>
            <w:noProof/>
            <w:webHidden/>
            <w:color w:val="000000" w:themeColor="text1"/>
          </w:rPr>
          <w:tab/>
        </w:r>
        <w:r w:rsidRPr="00146CDB">
          <w:rPr>
            <w:noProof/>
            <w:webHidden/>
            <w:color w:val="000000" w:themeColor="text1"/>
          </w:rPr>
          <w:fldChar w:fldCharType="begin"/>
        </w:r>
        <w:r w:rsidR="00DB622E" w:rsidRPr="00146CDB">
          <w:rPr>
            <w:noProof/>
            <w:webHidden/>
            <w:color w:val="000000" w:themeColor="text1"/>
          </w:rPr>
          <w:instrText xml:space="preserve"> PAGEREF _Toc37164268 \h </w:instrText>
        </w:r>
        <w:r w:rsidRPr="00146CDB">
          <w:rPr>
            <w:noProof/>
            <w:webHidden/>
            <w:color w:val="000000" w:themeColor="text1"/>
          </w:rPr>
        </w:r>
        <w:r w:rsidRPr="00146CDB">
          <w:rPr>
            <w:noProof/>
            <w:webHidden/>
            <w:color w:val="000000" w:themeColor="text1"/>
          </w:rPr>
          <w:fldChar w:fldCharType="separate"/>
        </w:r>
        <w:r w:rsidR="008E4A42">
          <w:rPr>
            <w:noProof/>
            <w:webHidden/>
            <w:color w:val="000000" w:themeColor="text1"/>
          </w:rPr>
          <w:t>53</w:t>
        </w:r>
        <w:r w:rsidRPr="00146CDB">
          <w:rPr>
            <w:noProof/>
            <w:webHidden/>
            <w:color w:val="000000" w:themeColor="text1"/>
          </w:rPr>
          <w:fldChar w:fldCharType="end"/>
        </w:r>
      </w:hyperlink>
    </w:p>
    <w:p w:rsidR="00204738" w:rsidRPr="00146CDB" w:rsidRDefault="000618C6" w:rsidP="00DB622E">
      <w:pPr>
        <w:pStyle w:val="a6"/>
        <w:ind w:firstLine="480"/>
        <w:rPr>
          <w:color w:val="000000" w:themeColor="text1"/>
        </w:rPr>
      </w:pPr>
      <w:r w:rsidRPr="00146CDB">
        <w:rPr>
          <w:rFonts w:hAnsi="宋体"/>
          <w:color w:val="000000" w:themeColor="text1"/>
          <w:spacing w:val="-2"/>
          <w:kern w:val="16"/>
        </w:rPr>
        <w:fldChar w:fldCharType="end"/>
      </w:r>
    </w:p>
    <w:p w:rsidR="00257675" w:rsidRPr="00146CDB" w:rsidRDefault="00257675" w:rsidP="00257675">
      <w:pPr>
        <w:pStyle w:val="1"/>
        <w:spacing w:before="0" w:after="0" w:line="400" w:lineRule="exact"/>
        <w:ind w:firstLine="800"/>
        <w:jc w:val="center"/>
        <w:rPr>
          <w:color w:val="000000" w:themeColor="text1"/>
          <w:sz w:val="36"/>
          <w:szCs w:val="36"/>
        </w:rPr>
      </w:pPr>
      <w:r w:rsidRPr="00146CDB">
        <w:rPr>
          <w:color w:val="000000" w:themeColor="text1"/>
          <w:sz w:val="36"/>
          <w:szCs w:val="36"/>
        </w:rPr>
        <w:br w:type="page"/>
      </w:r>
      <w:bookmarkStart w:id="0" w:name="_Toc37164153"/>
      <w:r w:rsidRPr="00146CDB">
        <w:rPr>
          <w:rFonts w:hint="eastAsia"/>
          <w:color w:val="000000" w:themeColor="text1"/>
          <w:sz w:val="36"/>
          <w:szCs w:val="36"/>
        </w:rPr>
        <w:lastRenderedPageBreak/>
        <w:t>第一部分</w:t>
      </w:r>
      <w:r w:rsidRPr="00146CDB">
        <w:rPr>
          <w:rFonts w:hint="eastAsia"/>
          <w:color w:val="000000" w:themeColor="text1"/>
          <w:sz w:val="36"/>
          <w:szCs w:val="36"/>
        </w:rPr>
        <w:t xml:space="preserve">  </w:t>
      </w:r>
      <w:r w:rsidRPr="00146CDB">
        <w:rPr>
          <w:rFonts w:hint="eastAsia"/>
          <w:color w:val="000000" w:themeColor="text1"/>
          <w:sz w:val="36"/>
          <w:szCs w:val="36"/>
        </w:rPr>
        <w:t>谈判公告</w:t>
      </w:r>
      <w:bookmarkEnd w:id="0"/>
    </w:p>
    <w:tbl>
      <w:tblPr>
        <w:tblW w:w="9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7"/>
        <w:gridCol w:w="7236"/>
      </w:tblGrid>
      <w:tr w:rsidR="00257675" w:rsidRPr="00146CDB" w:rsidTr="00DB622E">
        <w:trPr>
          <w:trHeight w:val="416"/>
          <w:jc w:val="center"/>
        </w:trPr>
        <w:tc>
          <w:tcPr>
            <w:tcW w:w="2127" w:type="dxa"/>
            <w:vAlign w:val="center"/>
          </w:tcPr>
          <w:p w:rsidR="00257675" w:rsidRPr="00146CDB" w:rsidRDefault="00257675" w:rsidP="00DB622E">
            <w:pPr>
              <w:spacing w:line="320" w:lineRule="exact"/>
              <w:rPr>
                <w:rFonts w:ascii="宋体" w:hAnsi="宋体" w:cs="宋体"/>
                <w:color w:val="000000" w:themeColor="text1"/>
              </w:rPr>
            </w:pPr>
            <w:r w:rsidRPr="00146CDB">
              <w:rPr>
                <w:rFonts w:ascii="宋体" w:hAnsi="宋体" w:cs="宋体"/>
                <w:color w:val="000000" w:themeColor="text1"/>
              </w:rPr>
              <w:t>采购项目名称</w:t>
            </w:r>
          </w:p>
        </w:tc>
        <w:tc>
          <w:tcPr>
            <w:tcW w:w="7236" w:type="dxa"/>
          </w:tcPr>
          <w:p w:rsidR="00257675" w:rsidRPr="00146CDB" w:rsidRDefault="00BD7622" w:rsidP="00DB622E">
            <w:pPr>
              <w:rPr>
                <w:rFonts w:ascii="宋体" w:hAnsi="宋体" w:cs="宋体"/>
                <w:color w:val="000000" w:themeColor="text1"/>
              </w:rPr>
            </w:pPr>
            <w:r>
              <w:rPr>
                <w:rFonts w:ascii="宋体" w:hAnsi="宋体" w:cs="宋体" w:hint="eastAsia"/>
                <w:color w:val="000000" w:themeColor="text1"/>
              </w:rPr>
              <w:t>城中区清华路社区及纪委办公楼配套建设监理项目</w:t>
            </w:r>
          </w:p>
        </w:tc>
      </w:tr>
      <w:tr w:rsidR="00257675" w:rsidRPr="00146CDB" w:rsidTr="00DB622E">
        <w:trPr>
          <w:trHeight w:val="422"/>
          <w:jc w:val="center"/>
        </w:trPr>
        <w:tc>
          <w:tcPr>
            <w:tcW w:w="2127" w:type="dxa"/>
            <w:vAlign w:val="center"/>
          </w:tcPr>
          <w:p w:rsidR="00257675" w:rsidRPr="00146CDB" w:rsidRDefault="00257675" w:rsidP="00DB622E">
            <w:pPr>
              <w:spacing w:line="320" w:lineRule="exact"/>
              <w:rPr>
                <w:rFonts w:ascii="宋体" w:hAnsi="宋体" w:cs="宋体"/>
                <w:color w:val="000000" w:themeColor="text1"/>
              </w:rPr>
            </w:pPr>
            <w:r w:rsidRPr="00146CDB">
              <w:rPr>
                <w:rFonts w:ascii="宋体" w:hAnsi="宋体" w:cs="宋体"/>
                <w:color w:val="000000" w:themeColor="text1"/>
              </w:rPr>
              <w:t>采购项目编号</w:t>
            </w:r>
          </w:p>
        </w:tc>
        <w:tc>
          <w:tcPr>
            <w:tcW w:w="7236" w:type="dxa"/>
          </w:tcPr>
          <w:p w:rsidR="00257675" w:rsidRPr="00146CDB" w:rsidRDefault="00BD7622" w:rsidP="00DB622E">
            <w:pPr>
              <w:spacing w:line="320" w:lineRule="exact"/>
              <w:rPr>
                <w:rFonts w:ascii="宋体" w:hAnsi="宋体" w:cs="宋体"/>
                <w:color w:val="000000" w:themeColor="text1"/>
              </w:rPr>
            </w:pPr>
            <w:r>
              <w:rPr>
                <w:rFonts w:ascii="宋体" w:hAnsi="宋体" w:cs="宋体" w:hint="eastAsia"/>
                <w:color w:val="000000" w:themeColor="text1"/>
              </w:rPr>
              <w:t>青海联祥竞谈（服务）2020-070</w:t>
            </w:r>
          </w:p>
        </w:tc>
      </w:tr>
      <w:tr w:rsidR="00257675" w:rsidRPr="00146CDB" w:rsidTr="00DB622E">
        <w:trPr>
          <w:trHeight w:val="413"/>
          <w:jc w:val="center"/>
        </w:trPr>
        <w:tc>
          <w:tcPr>
            <w:tcW w:w="2127" w:type="dxa"/>
            <w:vAlign w:val="center"/>
          </w:tcPr>
          <w:p w:rsidR="00257675" w:rsidRPr="00146CDB" w:rsidRDefault="00257675" w:rsidP="00DB622E">
            <w:pPr>
              <w:spacing w:line="320" w:lineRule="exact"/>
              <w:rPr>
                <w:rFonts w:ascii="宋体" w:hAnsi="宋体" w:cs="宋体"/>
                <w:color w:val="000000" w:themeColor="text1"/>
              </w:rPr>
            </w:pPr>
            <w:r w:rsidRPr="00146CDB">
              <w:rPr>
                <w:rFonts w:ascii="宋体" w:hAnsi="宋体" w:cs="宋体"/>
                <w:color w:val="000000" w:themeColor="text1"/>
              </w:rPr>
              <w:t>采购方式</w:t>
            </w:r>
          </w:p>
        </w:tc>
        <w:tc>
          <w:tcPr>
            <w:tcW w:w="7236" w:type="dxa"/>
          </w:tcPr>
          <w:p w:rsidR="00257675" w:rsidRPr="00146CDB" w:rsidRDefault="00257675" w:rsidP="00DB622E">
            <w:pPr>
              <w:spacing w:line="320" w:lineRule="exact"/>
              <w:rPr>
                <w:rFonts w:ascii="宋体" w:hAnsi="宋体" w:cs="宋体"/>
                <w:color w:val="000000" w:themeColor="text1"/>
              </w:rPr>
            </w:pPr>
            <w:r w:rsidRPr="00146CDB">
              <w:rPr>
                <w:rFonts w:ascii="宋体" w:hAnsi="宋体" w:cs="宋体" w:hint="eastAsia"/>
                <w:color w:val="000000" w:themeColor="text1"/>
              </w:rPr>
              <w:t>竞争性谈判</w:t>
            </w:r>
          </w:p>
        </w:tc>
      </w:tr>
      <w:tr w:rsidR="00257675" w:rsidRPr="00146CDB" w:rsidTr="00DB622E">
        <w:trPr>
          <w:trHeight w:val="419"/>
          <w:jc w:val="center"/>
        </w:trPr>
        <w:tc>
          <w:tcPr>
            <w:tcW w:w="2127" w:type="dxa"/>
            <w:vAlign w:val="center"/>
          </w:tcPr>
          <w:p w:rsidR="00257675" w:rsidRPr="00146CDB" w:rsidRDefault="00257675" w:rsidP="00DB622E">
            <w:pPr>
              <w:spacing w:line="320" w:lineRule="exact"/>
              <w:rPr>
                <w:rFonts w:ascii="宋体" w:hAnsi="宋体" w:cs="宋体"/>
                <w:color w:val="000000" w:themeColor="text1"/>
              </w:rPr>
            </w:pPr>
            <w:r w:rsidRPr="00146CDB">
              <w:rPr>
                <w:rFonts w:ascii="宋体" w:hAnsi="宋体" w:cs="宋体"/>
                <w:color w:val="000000" w:themeColor="text1"/>
              </w:rPr>
              <w:t>采购预算额度</w:t>
            </w:r>
          </w:p>
        </w:tc>
        <w:tc>
          <w:tcPr>
            <w:tcW w:w="7236" w:type="dxa"/>
          </w:tcPr>
          <w:p w:rsidR="00257675" w:rsidRPr="00146CDB" w:rsidRDefault="00BD7622" w:rsidP="00C5283D">
            <w:pPr>
              <w:spacing w:line="320" w:lineRule="exact"/>
              <w:rPr>
                <w:rFonts w:ascii="宋体" w:hAnsi="宋体" w:cs="宋体"/>
                <w:color w:val="000000" w:themeColor="text1"/>
              </w:rPr>
            </w:pPr>
            <w:r>
              <w:rPr>
                <w:rFonts w:ascii="宋体" w:hAnsi="宋体" w:cs="宋体"/>
                <w:color w:val="000000" w:themeColor="text1"/>
              </w:rPr>
              <w:t>52</w:t>
            </w:r>
            <w:r>
              <w:rPr>
                <w:rFonts w:ascii="宋体" w:hAnsi="宋体" w:cs="宋体" w:hint="eastAsia"/>
                <w:color w:val="000000" w:themeColor="text1"/>
              </w:rPr>
              <w:t>.</w:t>
            </w:r>
            <w:r>
              <w:rPr>
                <w:rFonts w:ascii="宋体" w:hAnsi="宋体" w:cs="宋体"/>
                <w:color w:val="000000" w:themeColor="text1"/>
              </w:rPr>
              <w:t>3</w:t>
            </w:r>
            <w:r w:rsidRPr="00BD7622">
              <w:rPr>
                <w:rFonts w:ascii="宋体" w:hAnsi="宋体" w:cs="宋体"/>
                <w:color w:val="000000" w:themeColor="text1"/>
              </w:rPr>
              <w:t>353</w:t>
            </w:r>
            <w:r w:rsidR="00257675" w:rsidRPr="00146CDB">
              <w:rPr>
                <w:rFonts w:ascii="宋体" w:hAnsi="宋体" w:cs="宋体" w:hint="eastAsia"/>
                <w:color w:val="000000" w:themeColor="text1"/>
              </w:rPr>
              <w:t>万元</w:t>
            </w:r>
          </w:p>
        </w:tc>
      </w:tr>
      <w:tr w:rsidR="00257675" w:rsidRPr="00146CDB" w:rsidTr="00DB622E">
        <w:trPr>
          <w:trHeight w:val="411"/>
          <w:jc w:val="center"/>
        </w:trPr>
        <w:tc>
          <w:tcPr>
            <w:tcW w:w="2127" w:type="dxa"/>
            <w:vAlign w:val="center"/>
          </w:tcPr>
          <w:p w:rsidR="00257675" w:rsidRPr="00146CDB" w:rsidRDefault="00257675" w:rsidP="00DB622E">
            <w:pPr>
              <w:spacing w:line="320" w:lineRule="exact"/>
              <w:rPr>
                <w:rFonts w:ascii="宋体" w:hAnsi="宋体" w:cs="宋体"/>
                <w:color w:val="000000" w:themeColor="text1"/>
              </w:rPr>
            </w:pPr>
            <w:r w:rsidRPr="00146CDB">
              <w:rPr>
                <w:rFonts w:ascii="宋体" w:hAnsi="宋体" w:cs="宋体"/>
                <w:color w:val="000000" w:themeColor="text1"/>
              </w:rPr>
              <w:t>项目分包个数</w:t>
            </w:r>
          </w:p>
        </w:tc>
        <w:tc>
          <w:tcPr>
            <w:tcW w:w="7236" w:type="dxa"/>
          </w:tcPr>
          <w:p w:rsidR="00257675" w:rsidRPr="00146CDB" w:rsidRDefault="00305C59" w:rsidP="00DB622E">
            <w:pPr>
              <w:spacing w:line="320" w:lineRule="exact"/>
              <w:rPr>
                <w:rFonts w:ascii="宋体" w:hAnsi="宋体" w:cs="宋体"/>
                <w:color w:val="000000" w:themeColor="text1"/>
              </w:rPr>
            </w:pPr>
            <w:r>
              <w:rPr>
                <w:rFonts w:ascii="宋体" w:hAnsi="宋体" w:cs="宋体" w:hint="eastAsia"/>
                <w:color w:val="000000" w:themeColor="text1"/>
              </w:rPr>
              <w:t>无</w:t>
            </w:r>
          </w:p>
        </w:tc>
      </w:tr>
      <w:tr w:rsidR="00257675" w:rsidRPr="00146CDB" w:rsidTr="00DB622E">
        <w:trPr>
          <w:trHeight w:val="373"/>
          <w:jc w:val="center"/>
        </w:trPr>
        <w:tc>
          <w:tcPr>
            <w:tcW w:w="2127" w:type="dxa"/>
            <w:vAlign w:val="center"/>
          </w:tcPr>
          <w:p w:rsidR="00257675" w:rsidRPr="00146CDB" w:rsidRDefault="00257675" w:rsidP="00DB622E">
            <w:pPr>
              <w:spacing w:line="320" w:lineRule="exact"/>
              <w:rPr>
                <w:rFonts w:ascii="宋体" w:hAnsi="宋体" w:cs="宋体"/>
                <w:color w:val="000000" w:themeColor="text1"/>
              </w:rPr>
            </w:pPr>
            <w:r w:rsidRPr="00146CDB">
              <w:rPr>
                <w:rFonts w:ascii="宋体" w:hAnsi="宋体" w:cs="宋体" w:hint="eastAsia"/>
                <w:color w:val="000000" w:themeColor="text1"/>
              </w:rPr>
              <w:t>采购要求</w:t>
            </w:r>
          </w:p>
        </w:tc>
        <w:tc>
          <w:tcPr>
            <w:tcW w:w="7236" w:type="dxa"/>
          </w:tcPr>
          <w:p w:rsidR="00257675" w:rsidRPr="00146CDB" w:rsidRDefault="00257675" w:rsidP="003B251D">
            <w:pPr>
              <w:spacing w:before="156" w:after="156" w:line="320" w:lineRule="exact"/>
              <w:rPr>
                <w:color w:val="000000" w:themeColor="text1"/>
                <w:kern w:val="16"/>
              </w:rPr>
            </w:pPr>
            <w:r w:rsidRPr="00146CDB">
              <w:rPr>
                <w:rFonts w:hint="eastAsia"/>
                <w:color w:val="000000" w:themeColor="text1"/>
                <w:kern w:val="16"/>
              </w:rPr>
              <w:t>具体要求详见《谈判文件》</w:t>
            </w:r>
          </w:p>
        </w:tc>
      </w:tr>
      <w:tr w:rsidR="00257675" w:rsidRPr="00146CDB" w:rsidTr="00DB622E">
        <w:trPr>
          <w:trHeight w:val="588"/>
          <w:jc w:val="center"/>
        </w:trPr>
        <w:tc>
          <w:tcPr>
            <w:tcW w:w="2127" w:type="dxa"/>
            <w:vAlign w:val="center"/>
          </w:tcPr>
          <w:p w:rsidR="00257675" w:rsidRPr="00146CDB" w:rsidRDefault="00257675" w:rsidP="00DB622E">
            <w:pPr>
              <w:spacing w:line="320" w:lineRule="exact"/>
              <w:rPr>
                <w:rFonts w:ascii="宋体" w:hAnsi="宋体" w:cs="宋体"/>
                <w:color w:val="000000" w:themeColor="text1"/>
              </w:rPr>
            </w:pPr>
            <w:r w:rsidRPr="00146CDB">
              <w:rPr>
                <w:rFonts w:ascii="宋体" w:hAnsi="宋体" w:cs="宋体"/>
                <w:color w:val="000000" w:themeColor="text1"/>
              </w:rPr>
              <w:t>供应商资格条件</w:t>
            </w:r>
          </w:p>
        </w:tc>
        <w:tc>
          <w:tcPr>
            <w:tcW w:w="7236" w:type="dxa"/>
          </w:tcPr>
          <w:p w:rsidR="00257675" w:rsidRPr="00146CDB" w:rsidRDefault="00257675" w:rsidP="00DB622E">
            <w:pPr>
              <w:spacing w:line="360" w:lineRule="exact"/>
              <w:rPr>
                <w:rFonts w:ascii="宋体" w:hAnsi="宋体" w:cs="宋体"/>
                <w:color w:val="000000" w:themeColor="text1"/>
              </w:rPr>
            </w:pPr>
            <w:r w:rsidRPr="00146CDB">
              <w:rPr>
                <w:rFonts w:ascii="宋体" w:hAnsi="宋体" w:cs="宋体" w:hint="eastAsia"/>
                <w:color w:val="000000" w:themeColor="text1"/>
              </w:rPr>
              <w:t>1、应具备《政府采购法》第22条所规定的条件：</w:t>
            </w:r>
          </w:p>
          <w:p w:rsidR="00257675" w:rsidRPr="00146CDB" w:rsidRDefault="00257675" w:rsidP="00DB622E">
            <w:pPr>
              <w:spacing w:line="360" w:lineRule="exact"/>
              <w:rPr>
                <w:rFonts w:ascii="宋体" w:hAnsi="宋体" w:cs="宋体"/>
                <w:color w:val="000000" w:themeColor="text1"/>
              </w:rPr>
            </w:pPr>
            <w:r w:rsidRPr="00146CDB">
              <w:rPr>
                <w:rFonts w:ascii="宋体" w:hAnsi="宋体" w:cs="宋体" w:hint="eastAsia"/>
                <w:color w:val="000000" w:themeColor="text1"/>
              </w:rPr>
              <w:t>（1）供应商的营业执照等证明文件，自然人的身份证明；</w:t>
            </w:r>
          </w:p>
          <w:p w:rsidR="00257675" w:rsidRPr="00146CDB" w:rsidRDefault="00257675" w:rsidP="00DB622E">
            <w:pPr>
              <w:spacing w:line="360" w:lineRule="exact"/>
              <w:rPr>
                <w:rFonts w:ascii="宋体" w:hAnsi="宋体" w:cs="宋体"/>
                <w:color w:val="000000" w:themeColor="text1"/>
              </w:rPr>
            </w:pPr>
            <w:r w:rsidRPr="00146CDB">
              <w:rPr>
                <w:rFonts w:ascii="宋体" w:hAnsi="宋体" w:cs="宋体" w:hint="eastAsia"/>
                <w:color w:val="000000" w:themeColor="text1"/>
              </w:rPr>
              <w:t>（2）财务状况报告和依法缴纳税收和社会保障资金的相关材料；</w:t>
            </w:r>
          </w:p>
          <w:p w:rsidR="00257675" w:rsidRPr="00146CDB" w:rsidRDefault="00257675" w:rsidP="00DB622E">
            <w:pPr>
              <w:spacing w:line="360" w:lineRule="exact"/>
              <w:rPr>
                <w:rFonts w:ascii="宋体" w:hAnsi="宋体" w:cs="宋体"/>
                <w:color w:val="000000" w:themeColor="text1"/>
              </w:rPr>
            </w:pPr>
            <w:r w:rsidRPr="00146CDB">
              <w:rPr>
                <w:rFonts w:ascii="宋体" w:hAnsi="宋体" w:cs="宋体" w:hint="eastAsia"/>
                <w:color w:val="000000" w:themeColor="text1"/>
              </w:rPr>
              <w:t>（3）具备履行合同所必须的设备和专业技术能力的证明材料；</w:t>
            </w:r>
          </w:p>
          <w:p w:rsidR="00257675" w:rsidRPr="00146CDB" w:rsidRDefault="00257675" w:rsidP="00DB622E">
            <w:pPr>
              <w:spacing w:line="360" w:lineRule="exact"/>
              <w:rPr>
                <w:rFonts w:ascii="宋体" w:hAnsi="宋体" w:cs="宋体"/>
                <w:color w:val="000000" w:themeColor="text1"/>
              </w:rPr>
            </w:pPr>
            <w:r w:rsidRPr="00146CDB">
              <w:rPr>
                <w:rFonts w:ascii="宋体" w:hAnsi="宋体" w:cs="宋体" w:hint="eastAsia"/>
                <w:color w:val="000000" w:themeColor="text1"/>
              </w:rPr>
              <w:t>（4）参加政府采购活动前3年内在经营活动中没有重大违法记录的书面声明；</w:t>
            </w:r>
          </w:p>
          <w:p w:rsidR="00257675" w:rsidRPr="00146CDB" w:rsidRDefault="00257675" w:rsidP="00DB622E">
            <w:pPr>
              <w:spacing w:line="360" w:lineRule="exact"/>
              <w:rPr>
                <w:rFonts w:ascii="宋体" w:hAnsi="宋体" w:cs="宋体"/>
                <w:color w:val="000000" w:themeColor="text1"/>
              </w:rPr>
            </w:pPr>
            <w:r w:rsidRPr="00146CDB">
              <w:rPr>
                <w:rFonts w:ascii="宋体" w:hAnsi="宋体" w:cs="宋体" w:hint="eastAsia"/>
                <w:color w:val="000000" w:themeColor="text1"/>
              </w:rPr>
              <w:t>（5）具备法律、行政法规规定的其他条件的证明材料。</w:t>
            </w:r>
          </w:p>
          <w:p w:rsidR="00257675" w:rsidRPr="00146CDB" w:rsidRDefault="00257675" w:rsidP="00DB622E">
            <w:pPr>
              <w:spacing w:line="360" w:lineRule="exact"/>
              <w:rPr>
                <w:rFonts w:ascii="宋体" w:hAnsi="宋体" w:cs="宋体"/>
                <w:color w:val="000000" w:themeColor="text1"/>
              </w:rPr>
            </w:pPr>
            <w:r w:rsidRPr="00146CDB">
              <w:rPr>
                <w:rFonts w:ascii="宋体" w:hAnsi="宋体" w:cs="宋体" w:hint="eastAsia"/>
                <w:color w:val="000000" w:themeColor="text1"/>
              </w:rPr>
              <w:t>2、经信用中国（www.creditchina.gov.cn）、中国政府采购网（www.ccgp.gov.cn）等渠道查询后，列入失信被执行人、重大税收违法案件当事人名单、政府采购严重违法失信行为记录名单的，取消谈判资格。</w:t>
            </w:r>
          </w:p>
          <w:p w:rsidR="00257675" w:rsidRPr="00146CDB" w:rsidRDefault="00257675" w:rsidP="00DB622E">
            <w:pPr>
              <w:spacing w:line="360" w:lineRule="exact"/>
              <w:rPr>
                <w:rFonts w:ascii="宋体" w:hAnsi="宋体" w:cs="宋体"/>
                <w:color w:val="000000" w:themeColor="text1"/>
              </w:rPr>
            </w:pPr>
            <w:r w:rsidRPr="00146CDB">
              <w:rPr>
                <w:rFonts w:ascii="宋体" w:hAnsi="宋体" w:cs="宋体" w:hint="eastAsia"/>
                <w:color w:val="000000" w:themeColor="text1"/>
              </w:rPr>
              <w:t>3、单位负责人为同一人或者存在直接控股、管理关系的不同供应商，不得参加同一合同项下的政府采购活动。否则，皆取消谈判资格。</w:t>
            </w:r>
          </w:p>
          <w:p w:rsidR="00257675" w:rsidRPr="00146CDB" w:rsidRDefault="00257675" w:rsidP="00DB622E">
            <w:pPr>
              <w:spacing w:line="360" w:lineRule="exact"/>
              <w:rPr>
                <w:rFonts w:ascii="宋体" w:hAnsi="宋体" w:cs="宋体"/>
                <w:color w:val="000000" w:themeColor="text1"/>
              </w:rPr>
            </w:pPr>
            <w:r w:rsidRPr="00146CDB">
              <w:rPr>
                <w:rFonts w:ascii="宋体" w:hAnsi="宋体" w:cs="宋体" w:hint="eastAsia"/>
                <w:color w:val="000000" w:themeColor="text1"/>
              </w:rPr>
              <w:t>4、为本采购项目提供整体设计、规范编制或者项目管理、监理、检测等服务的供应商，不得再参加该采购项目的其他采购活动。</w:t>
            </w:r>
          </w:p>
          <w:p w:rsidR="00257675" w:rsidRPr="00146CDB" w:rsidRDefault="00257675" w:rsidP="00DB622E">
            <w:pPr>
              <w:tabs>
                <w:tab w:val="left" w:pos="6179"/>
              </w:tabs>
              <w:spacing w:line="360" w:lineRule="exact"/>
              <w:rPr>
                <w:rFonts w:ascii="宋体" w:hAnsi="宋体" w:cs="宋体"/>
                <w:color w:val="000000" w:themeColor="text1"/>
              </w:rPr>
            </w:pPr>
            <w:r w:rsidRPr="00146CDB">
              <w:rPr>
                <w:rFonts w:ascii="宋体" w:hAnsi="宋体" w:cs="宋体" w:hint="eastAsia"/>
                <w:color w:val="000000" w:themeColor="text1"/>
              </w:rPr>
              <w:t>5、本项目不接受供应商以联合体方式进行谈判。</w:t>
            </w:r>
          </w:p>
          <w:p w:rsidR="00257675" w:rsidRPr="00146CDB" w:rsidRDefault="00257675" w:rsidP="00DB622E">
            <w:pPr>
              <w:tabs>
                <w:tab w:val="left" w:pos="6179"/>
              </w:tabs>
              <w:spacing w:line="360" w:lineRule="exact"/>
              <w:rPr>
                <w:rFonts w:ascii="宋体" w:hAnsi="宋体" w:cs="宋体"/>
                <w:color w:val="000000" w:themeColor="text1"/>
              </w:rPr>
            </w:pPr>
            <w:r w:rsidRPr="00146CDB">
              <w:rPr>
                <w:rFonts w:ascii="宋体" w:hAnsi="宋体" w:cs="宋体" w:hint="eastAsia"/>
                <w:color w:val="000000" w:themeColor="text1"/>
              </w:rPr>
              <w:t>6、供应商必须具备</w:t>
            </w:r>
            <w:r w:rsidR="00305C59">
              <w:rPr>
                <w:rFonts w:ascii="宋体" w:hAnsi="宋体" w:cs="宋体" w:hint="eastAsia"/>
                <w:color w:val="000000" w:themeColor="text1"/>
              </w:rPr>
              <w:t>房屋</w:t>
            </w:r>
            <w:r w:rsidR="00EF63EB">
              <w:rPr>
                <w:rFonts w:ascii="宋体" w:hAnsi="宋体" w:cs="宋体" w:hint="eastAsia"/>
                <w:color w:val="000000" w:themeColor="text1"/>
              </w:rPr>
              <w:t>建筑</w:t>
            </w:r>
            <w:r w:rsidRPr="00146CDB">
              <w:rPr>
                <w:rFonts w:ascii="宋体" w:hAnsi="宋体" w:cs="宋体" w:hint="eastAsia"/>
                <w:color w:val="000000" w:themeColor="text1"/>
              </w:rPr>
              <w:t>工程监理丙级及以上资质。</w:t>
            </w:r>
          </w:p>
          <w:p w:rsidR="00257675" w:rsidRPr="00146CDB" w:rsidRDefault="00257675" w:rsidP="00DB622E">
            <w:pPr>
              <w:tabs>
                <w:tab w:val="left" w:pos="6179"/>
              </w:tabs>
              <w:spacing w:line="360" w:lineRule="exact"/>
              <w:rPr>
                <w:rFonts w:ascii="宋体" w:hAnsi="宋体" w:cs="宋体"/>
                <w:color w:val="000000" w:themeColor="text1"/>
              </w:rPr>
            </w:pPr>
            <w:r w:rsidRPr="00146CDB">
              <w:rPr>
                <w:rFonts w:ascii="宋体" w:hAnsi="宋体" w:cs="宋体" w:hint="eastAsia"/>
                <w:color w:val="000000" w:themeColor="text1"/>
              </w:rPr>
              <w:t>7、总监理工程师的资格要求：须具有国家注册监理工程师执业资格（</w:t>
            </w:r>
            <w:r w:rsidR="00EF63EB">
              <w:rPr>
                <w:rFonts w:ascii="宋体" w:hAnsi="宋体" w:cs="宋体" w:hint="eastAsia"/>
                <w:color w:val="000000" w:themeColor="text1"/>
              </w:rPr>
              <w:t>建筑工程</w:t>
            </w:r>
            <w:r w:rsidRPr="00146CDB">
              <w:rPr>
                <w:rFonts w:ascii="宋体" w:hAnsi="宋体" w:cs="宋体" w:hint="eastAsia"/>
                <w:color w:val="000000" w:themeColor="text1"/>
              </w:rPr>
              <w:t>），且未负责其他在建工程监理。</w:t>
            </w:r>
          </w:p>
          <w:p w:rsidR="00257675" w:rsidRPr="00146CDB" w:rsidRDefault="00257675" w:rsidP="00DB622E">
            <w:pPr>
              <w:tabs>
                <w:tab w:val="left" w:pos="6179"/>
              </w:tabs>
              <w:spacing w:line="360" w:lineRule="exact"/>
              <w:rPr>
                <w:rFonts w:ascii="宋体" w:hAnsi="宋体" w:cs="宋体"/>
                <w:color w:val="000000" w:themeColor="text1"/>
              </w:rPr>
            </w:pPr>
            <w:r w:rsidRPr="00146CDB">
              <w:rPr>
                <w:rFonts w:ascii="宋体" w:hAnsi="宋体" w:cs="宋体" w:hint="eastAsia"/>
                <w:color w:val="000000" w:themeColor="text1"/>
              </w:rPr>
              <w:t>8、其他要求：外省企业提供有效的进青备案手续。</w:t>
            </w:r>
            <w:r w:rsidRPr="00146CDB">
              <w:rPr>
                <w:rFonts w:ascii="宋体" w:hAnsi="宋体" w:cs="宋体"/>
                <w:color w:val="000000" w:themeColor="text1"/>
              </w:rPr>
              <w:tab/>
            </w:r>
          </w:p>
        </w:tc>
      </w:tr>
      <w:tr w:rsidR="00257675" w:rsidRPr="00146CDB" w:rsidTr="00DB622E">
        <w:trPr>
          <w:trHeight w:val="365"/>
          <w:jc w:val="center"/>
        </w:trPr>
        <w:tc>
          <w:tcPr>
            <w:tcW w:w="2127" w:type="dxa"/>
            <w:vAlign w:val="center"/>
          </w:tcPr>
          <w:p w:rsidR="00257675" w:rsidRPr="00146CDB" w:rsidRDefault="00257675" w:rsidP="00DB622E">
            <w:pPr>
              <w:spacing w:line="320" w:lineRule="exact"/>
              <w:rPr>
                <w:rFonts w:ascii="宋体" w:hAnsi="宋体" w:cs="宋体"/>
                <w:color w:val="000000" w:themeColor="text1"/>
              </w:rPr>
            </w:pPr>
            <w:r w:rsidRPr="00146CDB">
              <w:rPr>
                <w:rFonts w:ascii="宋体" w:hAnsi="宋体" w:cs="宋体"/>
                <w:color w:val="000000" w:themeColor="text1"/>
              </w:rPr>
              <w:t>公告发布时间</w:t>
            </w:r>
          </w:p>
        </w:tc>
        <w:tc>
          <w:tcPr>
            <w:tcW w:w="7236" w:type="dxa"/>
          </w:tcPr>
          <w:p w:rsidR="00257675" w:rsidRPr="00146CDB" w:rsidRDefault="004C0349" w:rsidP="00F8524C">
            <w:pPr>
              <w:spacing w:line="320" w:lineRule="exact"/>
              <w:rPr>
                <w:rFonts w:ascii="宋体" w:hAnsi="宋体"/>
                <w:color w:val="000000" w:themeColor="text1"/>
              </w:rPr>
            </w:pPr>
            <w:r w:rsidRPr="00146CDB">
              <w:rPr>
                <w:rFonts w:ascii="宋体" w:hAnsi="宋体" w:hint="eastAsia"/>
                <w:color w:val="000000" w:themeColor="text1"/>
              </w:rPr>
              <w:t>2020年</w:t>
            </w:r>
            <w:r w:rsidR="00F8524C">
              <w:rPr>
                <w:rFonts w:ascii="宋体" w:hAnsi="宋体" w:hint="eastAsia"/>
                <w:color w:val="000000" w:themeColor="text1"/>
              </w:rPr>
              <w:t>9</w:t>
            </w:r>
            <w:r w:rsidRPr="00146CDB">
              <w:rPr>
                <w:rFonts w:ascii="宋体" w:hAnsi="宋体" w:hint="eastAsia"/>
                <w:color w:val="000000" w:themeColor="text1"/>
              </w:rPr>
              <w:t>月</w:t>
            </w:r>
            <w:r w:rsidR="00F8524C">
              <w:rPr>
                <w:rFonts w:ascii="宋体" w:hAnsi="宋体" w:hint="eastAsia"/>
                <w:color w:val="000000" w:themeColor="text1"/>
              </w:rPr>
              <w:t>7</w:t>
            </w:r>
            <w:r w:rsidRPr="00146CDB">
              <w:rPr>
                <w:rFonts w:ascii="宋体" w:hAnsi="宋体" w:hint="eastAsia"/>
                <w:color w:val="000000" w:themeColor="text1"/>
              </w:rPr>
              <w:t>日</w:t>
            </w:r>
          </w:p>
        </w:tc>
      </w:tr>
      <w:tr w:rsidR="00257675" w:rsidRPr="00146CDB" w:rsidTr="00DB622E">
        <w:trPr>
          <w:jc w:val="center"/>
        </w:trPr>
        <w:tc>
          <w:tcPr>
            <w:tcW w:w="2127" w:type="dxa"/>
            <w:vAlign w:val="center"/>
          </w:tcPr>
          <w:p w:rsidR="00257675" w:rsidRPr="00146CDB" w:rsidRDefault="00257675" w:rsidP="00DB622E">
            <w:pPr>
              <w:spacing w:line="320" w:lineRule="exact"/>
              <w:rPr>
                <w:rFonts w:ascii="宋体" w:hAnsi="宋体" w:cs="宋体"/>
                <w:color w:val="000000" w:themeColor="text1"/>
              </w:rPr>
            </w:pPr>
            <w:r w:rsidRPr="00146CDB">
              <w:rPr>
                <w:rFonts w:ascii="宋体" w:hAnsi="宋体" w:hint="eastAsia"/>
                <w:color w:val="000000" w:themeColor="text1"/>
              </w:rPr>
              <w:t>获取谈判文件时限</w:t>
            </w:r>
          </w:p>
        </w:tc>
        <w:tc>
          <w:tcPr>
            <w:tcW w:w="7236" w:type="dxa"/>
          </w:tcPr>
          <w:p w:rsidR="00257675" w:rsidRPr="00146CDB" w:rsidRDefault="00257675" w:rsidP="00F8524C">
            <w:pPr>
              <w:spacing w:line="320" w:lineRule="exact"/>
              <w:rPr>
                <w:rFonts w:ascii="宋体" w:hAnsi="宋体"/>
                <w:color w:val="000000" w:themeColor="text1"/>
              </w:rPr>
            </w:pPr>
            <w:r w:rsidRPr="00146CDB">
              <w:rPr>
                <w:rFonts w:ascii="宋体" w:hAnsi="宋体" w:hint="eastAsia"/>
                <w:color w:val="000000" w:themeColor="text1"/>
              </w:rPr>
              <w:t>2020年</w:t>
            </w:r>
            <w:r w:rsidR="00F8524C">
              <w:rPr>
                <w:rFonts w:ascii="宋体" w:hAnsi="宋体" w:hint="eastAsia"/>
                <w:color w:val="000000" w:themeColor="text1"/>
              </w:rPr>
              <w:t>9</w:t>
            </w:r>
            <w:r w:rsidRPr="00146CDB">
              <w:rPr>
                <w:rFonts w:ascii="宋体" w:hAnsi="宋体" w:hint="eastAsia"/>
                <w:color w:val="000000" w:themeColor="text1"/>
              </w:rPr>
              <w:t>月</w:t>
            </w:r>
            <w:r w:rsidR="00F8524C">
              <w:rPr>
                <w:rFonts w:ascii="宋体" w:hAnsi="宋体" w:hint="eastAsia"/>
                <w:color w:val="000000" w:themeColor="text1"/>
              </w:rPr>
              <w:t>8</w:t>
            </w:r>
            <w:r w:rsidRPr="00146CDB">
              <w:rPr>
                <w:rFonts w:ascii="宋体" w:hAnsi="宋体" w:hint="eastAsia"/>
                <w:color w:val="000000" w:themeColor="text1"/>
              </w:rPr>
              <w:t>日至</w:t>
            </w:r>
            <w:r w:rsidR="00DE34A7">
              <w:rPr>
                <w:rFonts w:ascii="宋体" w:hAnsi="宋体" w:hint="eastAsia"/>
                <w:color w:val="000000" w:themeColor="text1"/>
              </w:rPr>
              <w:t>9</w:t>
            </w:r>
            <w:r w:rsidRPr="00146CDB">
              <w:rPr>
                <w:rFonts w:ascii="宋体" w:hAnsi="宋体" w:hint="eastAsia"/>
                <w:color w:val="000000" w:themeColor="text1"/>
              </w:rPr>
              <w:t>月</w:t>
            </w:r>
            <w:r w:rsidR="00F8524C">
              <w:rPr>
                <w:rFonts w:ascii="宋体" w:hAnsi="宋体" w:hint="eastAsia"/>
                <w:color w:val="000000" w:themeColor="text1"/>
              </w:rPr>
              <w:t>10</w:t>
            </w:r>
            <w:r w:rsidRPr="00146CDB">
              <w:rPr>
                <w:rFonts w:ascii="宋体" w:hAnsi="宋体" w:hint="eastAsia"/>
                <w:color w:val="000000" w:themeColor="text1"/>
              </w:rPr>
              <w:t>日，每天上午08:30-12:00,下午14:30-18:00</w:t>
            </w:r>
          </w:p>
        </w:tc>
      </w:tr>
      <w:tr w:rsidR="00257675" w:rsidRPr="00146CDB" w:rsidTr="00DB622E">
        <w:trPr>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获取谈判文件时方式</w:t>
            </w:r>
          </w:p>
        </w:tc>
        <w:tc>
          <w:tcPr>
            <w:tcW w:w="7236" w:type="dxa"/>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网上</w:t>
            </w:r>
            <w:r w:rsidR="007F18E6" w:rsidRPr="00146CDB">
              <w:rPr>
                <w:rFonts w:ascii="宋体" w:hAnsi="宋体" w:hint="eastAsia"/>
                <w:color w:val="000000" w:themeColor="text1"/>
              </w:rPr>
              <w:t>或现场</w:t>
            </w:r>
            <w:r w:rsidRPr="00146CDB">
              <w:rPr>
                <w:rFonts w:ascii="宋体" w:hAnsi="宋体" w:hint="eastAsia"/>
                <w:color w:val="000000" w:themeColor="text1"/>
              </w:rPr>
              <w:t>购买</w:t>
            </w:r>
          </w:p>
        </w:tc>
      </w:tr>
      <w:tr w:rsidR="00257675" w:rsidRPr="00146CDB" w:rsidTr="00DB622E">
        <w:trPr>
          <w:trHeight w:val="392"/>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谈判文件售价</w:t>
            </w:r>
          </w:p>
        </w:tc>
        <w:tc>
          <w:tcPr>
            <w:tcW w:w="7236" w:type="dxa"/>
            <w:vAlign w:val="center"/>
          </w:tcPr>
          <w:p w:rsidR="00257675" w:rsidRPr="00146CDB" w:rsidRDefault="00DB622E" w:rsidP="004C0349">
            <w:pPr>
              <w:spacing w:line="320" w:lineRule="exact"/>
              <w:rPr>
                <w:rFonts w:ascii="宋体" w:hAnsi="宋体"/>
                <w:color w:val="000000" w:themeColor="text1"/>
              </w:rPr>
            </w:pPr>
            <w:r w:rsidRPr="00146CDB">
              <w:rPr>
                <w:rFonts w:ascii="宋体" w:hAnsi="宋体" w:hint="eastAsia"/>
                <w:color w:val="000000" w:themeColor="text1"/>
              </w:rPr>
              <w:t>5</w:t>
            </w:r>
            <w:r w:rsidR="00257675" w:rsidRPr="00146CDB">
              <w:rPr>
                <w:rFonts w:ascii="宋体" w:hAnsi="宋体" w:hint="eastAsia"/>
                <w:color w:val="000000" w:themeColor="text1"/>
              </w:rPr>
              <w:t>00元</w:t>
            </w:r>
            <w:r w:rsidR="004C0349" w:rsidRPr="00146CDB">
              <w:rPr>
                <w:rFonts w:ascii="宋体" w:hAnsi="宋体" w:hint="eastAsia"/>
                <w:color w:val="000000" w:themeColor="text1"/>
              </w:rPr>
              <w:t xml:space="preserve"> </w:t>
            </w:r>
          </w:p>
        </w:tc>
      </w:tr>
      <w:tr w:rsidR="00257675" w:rsidRPr="00146CDB" w:rsidTr="00DB622E">
        <w:trPr>
          <w:trHeight w:val="392"/>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获取谈判文件地点</w:t>
            </w:r>
          </w:p>
        </w:tc>
        <w:tc>
          <w:tcPr>
            <w:tcW w:w="7236" w:type="dxa"/>
            <w:vAlign w:val="center"/>
          </w:tcPr>
          <w:p w:rsidR="003B251D" w:rsidRPr="00146CDB" w:rsidRDefault="003B251D" w:rsidP="003B251D">
            <w:pPr>
              <w:spacing w:line="320" w:lineRule="exact"/>
              <w:rPr>
                <w:rFonts w:ascii="宋体" w:hAnsi="宋体"/>
                <w:color w:val="000000" w:themeColor="text1"/>
              </w:rPr>
            </w:pPr>
            <w:r w:rsidRPr="00146CDB">
              <w:rPr>
                <w:rFonts w:ascii="宋体" w:hAnsi="宋体" w:hint="eastAsia"/>
                <w:color w:val="000000" w:themeColor="text1"/>
              </w:rPr>
              <w:t>地址：西宁市城西区蓝宝石大酒店写字楼18楼1803室</w:t>
            </w:r>
          </w:p>
          <w:p w:rsidR="003B251D" w:rsidRPr="00146CDB" w:rsidRDefault="003B251D" w:rsidP="003B251D">
            <w:pPr>
              <w:spacing w:line="320" w:lineRule="exact"/>
              <w:rPr>
                <w:rFonts w:ascii="宋体" w:hAnsi="宋体"/>
                <w:color w:val="000000" w:themeColor="text1"/>
              </w:rPr>
            </w:pPr>
            <w:r w:rsidRPr="00146CDB">
              <w:rPr>
                <w:rFonts w:ascii="宋体" w:hAnsi="宋体" w:hint="eastAsia"/>
                <w:color w:val="000000" w:themeColor="text1"/>
              </w:rPr>
              <w:t>标书购买联系人：</w:t>
            </w:r>
            <w:r w:rsidR="00F8524C">
              <w:rPr>
                <w:rFonts w:ascii="宋体" w:hAnsi="宋体" w:hint="eastAsia"/>
                <w:color w:val="000000" w:themeColor="text1"/>
              </w:rPr>
              <w:t>王</w:t>
            </w:r>
            <w:r w:rsidRPr="00146CDB">
              <w:rPr>
                <w:rFonts w:ascii="宋体" w:hAnsi="宋体" w:hint="eastAsia"/>
                <w:color w:val="000000" w:themeColor="text1"/>
              </w:rPr>
              <w:t>女士</w:t>
            </w:r>
          </w:p>
          <w:p w:rsidR="003B251D" w:rsidRPr="00146CDB" w:rsidRDefault="003B251D" w:rsidP="003B251D">
            <w:pPr>
              <w:spacing w:line="320" w:lineRule="exact"/>
              <w:rPr>
                <w:rFonts w:ascii="宋体" w:hAnsi="宋体"/>
                <w:color w:val="000000" w:themeColor="text1"/>
              </w:rPr>
            </w:pPr>
            <w:r w:rsidRPr="00146CDB">
              <w:rPr>
                <w:rFonts w:ascii="宋体" w:hAnsi="宋体" w:hint="eastAsia"/>
                <w:color w:val="000000" w:themeColor="text1"/>
              </w:rPr>
              <w:t>电话：</w:t>
            </w:r>
            <w:r w:rsidRPr="00146CDB">
              <w:rPr>
                <w:rFonts w:ascii="宋体" w:hAnsi="宋体"/>
                <w:color w:val="000000" w:themeColor="text1"/>
              </w:rPr>
              <w:t>0971-6511500</w:t>
            </w:r>
          </w:p>
          <w:p w:rsidR="00257675" w:rsidRPr="00146CDB" w:rsidRDefault="003B251D" w:rsidP="00F8524C">
            <w:pPr>
              <w:spacing w:line="320" w:lineRule="exact"/>
              <w:rPr>
                <w:rFonts w:ascii="宋体" w:hAnsi="宋体"/>
                <w:color w:val="000000" w:themeColor="text1"/>
              </w:rPr>
            </w:pPr>
            <w:r w:rsidRPr="00146CDB">
              <w:rPr>
                <w:rFonts w:ascii="宋体" w:hAnsi="宋体" w:hint="eastAsia"/>
                <w:color w:val="000000" w:themeColor="text1"/>
              </w:rPr>
              <w:t>电子邮箱：</w:t>
            </w:r>
            <w:r w:rsidR="00F8524C">
              <w:rPr>
                <w:rFonts w:ascii="宋体" w:hAnsi="宋体" w:hint="eastAsia"/>
                <w:color w:val="000000" w:themeColor="text1"/>
              </w:rPr>
              <w:t>1157499869</w:t>
            </w:r>
            <w:r w:rsidRPr="00146CDB">
              <w:rPr>
                <w:rFonts w:ascii="宋体" w:hAnsi="宋体"/>
                <w:color w:val="000000" w:themeColor="text1"/>
              </w:rPr>
              <w:t>@qq.com</w:t>
            </w:r>
            <w:r w:rsidR="00257675" w:rsidRPr="00146CDB">
              <w:rPr>
                <w:rFonts w:ascii="宋体" w:hAnsi="宋体" w:hint="eastAsia"/>
                <w:color w:val="000000" w:themeColor="text1"/>
              </w:rPr>
              <w:t xml:space="preserve"> </w:t>
            </w:r>
          </w:p>
        </w:tc>
      </w:tr>
      <w:tr w:rsidR="00257675" w:rsidRPr="00146CDB" w:rsidTr="00DB622E">
        <w:trPr>
          <w:trHeight w:val="410"/>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lastRenderedPageBreak/>
              <w:t>购买谈判文件时应提供材料</w:t>
            </w:r>
          </w:p>
        </w:tc>
        <w:tc>
          <w:tcPr>
            <w:tcW w:w="7236" w:type="dxa"/>
            <w:vAlign w:val="center"/>
          </w:tcPr>
          <w:p w:rsidR="00257675" w:rsidRPr="00146CDB" w:rsidRDefault="003B251D" w:rsidP="00DE34A7">
            <w:pPr>
              <w:spacing w:line="320" w:lineRule="exact"/>
              <w:rPr>
                <w:rFonts w:ascii="宋体" w:hAnsi="宋体"/>
                <w:color w:val="000000" w:themeColor="text1"/>
              </w:rPr>
            </w:pPr>
            <w:r w:rsidRPr="00146CDB">
              <w:rPr>
                <w:rFonts w:ascii="宋体" w:hAnsi="宋体" w:hint="eastAsia"/>
                <w:color w:val="000000" w:themeColor="text1"/>
              </w:rPr>
              <w:t>营业执照副本复印件、介绍信或法定代表人授权书的复印件（以上资料加盖单位公章）。注：需网上购买招标文件的投标人可将以上材料扫描后发送至采购代理机构电子邮箱，在邮件中标明项目编号、项目名称、联系人及联系方式，并联系代理机构工作人员进行确认。</w:t>
            </w:r>
          </w:p>
        </w:tc>
      </w:tr>
      <w:tr w:rsidR="00257675" w:rsidRPr="00146CDB" w:rsidTr="00DB622E">
        <w:trPr>
          <w:trHeight w:val="474"/>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递交响应文件截止时间</w:t>
            </w:r>
          </w:p>
        </w:tc>
        <w:tc>
          <w:tcPr>
            <w:tcW w:w="7236" w:type="dxa"/>
            <w:vAlign w:val="center"/>
          </w:tcPr>
          <w:p w:rsidR="00257675" w:rsidRPr="00146CDB" w:rsidRDefault="00DE34A7" w:rsidP="00F8524C">
            <w:pPr>
              <w:spacing w:line="320" w:lineRule="exact"/>
              <w:rPr>
                <w:rFonts w:ascii="宋体" w:hAnsi="宋体"/>
                <w:color w:val="000000" w:themeColor="text1"/>
              </w:rPr>
            </w:pPr>
            <w:r>
              <w:rPr>
                <w:rFonts w:ascii="宋体" w:hAnsi="宋体" w:hint="eastAsia"/>
                <w:color w:val="000000" w:themeColor="text1"/>
              </w:rPr>
              <w:t>2020年9月</w:t>
            </w:r>
            <w:r w:rsidR="00F8524C">
              <w:rPr>
                <w:rFonts w:ascii="宋体" w:hAnsi="宋体" w:hint="eastAsia"/>
                <w:color w:val="000000" w:themeColor="text1"/>
              </w:rPr>
              <w:t>15</w:t>
            </w:r>
            <w:r>
              <w:rPr>
                <w:rFonts w:ascii="宋体" w:hAnsi="宋体" w:hint="eastAsia"/>
                <w:color w:val="000000" w:themeColor="text1"/>
              </w:rPr>
              <w:t>日下午15时00分（北京时间）</w:t>
            </w:r>
          </w:p>
        </w:tc>
      </w:tr>
      <w:tr w:rsidR="00257675" w:rsidRPr="00146CDB" w:rsidTr="00DB622E">
        <w:trPr>
          <w:trHeight w:val="413"/>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响应文件递交地点</w:t>
            </w:r>
          </w:p>
        </w:tc>
        <w:tc>
          <w:tcPr>
            <w:tcW w:w="7236" w:type="dxa"/>
            <w:vAlign w:val="center"/>
          </w:tcPr>
          <w:p w:rsidR="00257675" w:rsidRPr="00146CDB" w:rsidRDefault="00710D78" w:rsidP="00DB622E">
            <w:pPr>
              <w:spacing w:line="320" w:lineRule="exact"/>
              <w:rPr>
                <w:rFonts w:ascii="宋体" w:hAnsi="宋体"/>
                <w:color w:val="000000" w:themeColor="text1"/>
              </w:rPr>
            </w:pPr>
            <w:r w:rsidRPr="00146CDB">
              <w:rPr>
                <w:rFonts w:ascii="宋体" w:hAnsi="宋体" w:hint="eastAsia"/>
                <w:color w:val="000000" w:themeColor="text1"/>
              </w:rPr>
              <w:t>西宁市城西区胜利路21号蓝宝石大酒店写字楼18楼</w:t>
            </w:r>
          </w:p>
        </w:tc>
      </w:tr>
      <w:tr w:rsidR="00257675" w:rsidRPr="00146CDB" w:rsidTr="00DB622E">
        <w:trPr>
          <w:trHeight w:val="1356"/>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采购人联系人</w:t>
            </w:r>
          </w:p>
        </w:tc>
        <w:tc>
          <w:tcPr>
            <w:tcW w:w="7236" w:type="dxa"/>
            <w:vAlign w:val="center"/>
          </w:tcPr>
          <w:p w:rsidR="00257675" w:rsidRPr="00146CDB" w:rsidRDefault="00257675" w:rsidP="00710D78">
            <w:pPr>
              <w:spacing w:line="276" w:lineRule="auto"/>
              <w:rPr>
                <w:rFonts w:ascii="宋体" w:hAnsi="宋体"/>
                <w:color w:val="000000" w:themeColor="text1"/>
              </w:rPr>
            </w:pPr>
            <w:r w:rsidRPr="00146CDB">
              <w:rPr>
                <w:rFonts w:ascii="宋体" w:hAnsi="宋体" w:hint="eastAsia"/>
                <w:color w:val="000000" w:themeColor="text1"/>
              </w:rPr>
              <w:t>采购人：</w:t>
            </w:r>
            <w:r w:rsidR="00710D78" w:rsidRPr="00146CDB">
              <w:rPr>
                <w:rFonts w:ascii="宋体" w:hAnsi="宋体"/>
                <w:color w:val="000000" w:themeColor="text1"/>
                <w:lang w:bidi="zh-CN"/>
              </w:rPr>
              <w:t>西宁凤凰投资开发有限公司</w:t>
            </w:r>
          </w:p>
          <w:p w:rsidR="00257675" w:rsidRPr="00146CDB" w:rsidRDefault="00257675" w:rsidP="00710D78">
            <w:pPr>
              <w:spacing w:line="276" w:lineRule="auto"/>
              <w:rPr>
                <w:rFonts w:ascii="宋体" w:hAnsi="宋体"/>
                <w:color w:val="000000" w:themeColor="text1"/>
              </w:rPr>
            </w:pPr>
            <w:r w:rsidRPr="00146CDB">
              <w:rPr>
                <w:rFonts w:ascii="宋体" w:hAnsi="宋体" w:hint="eastAsia"/>
                <w:color w:val="000000" w:themeColor="text1"/>
              </w:rPr>
              <w:t>联系人：</w:t>
            </w:r>
            <w:r w:rsidR="00710D78" w:rsidRPr="00146CDB">
              <w:rPr>
                <w:rFonts w:ascii="宋体" w:hAnsi="宋体" w:hint="eastAsia"/>
                <w:color w:val="000000" w:themeColor="text1"/>
              </w:rPr>
              <w:t>金</w:t>
            </w:r>
            <w:r w:rsidRPr="00146CDB">
              <w:rPr>
                <w:rFonts w:ascii="宋体" w:hAnsi="宋体" w:hint="eastAsia"/>
                <w:color w:val="000000" w:themeColor="text1"/>
              </w:rPr>
              <w:t>老师</w:t>
            </w:r>
          </w:p>
          <w:p w:rsidR="00257675" w:rsidRPr="00146CDB" w:rsidRDefault="00257675" w:rsidP="00710D78">
            <w:pPr>
              <w:spacing w:line="276" w:lineRule="auto"/>
              <w:rPr>
                <w:rFonts w:ascii="宋体" w:hAnsi="宋体"/>
                <w:color w:val="000000" w:themeColor="text1"/>
              </w:rPr>
            </w:pPr>
            <w:r w:rsidRPr="00146CDB">
              <w:rPr>
                <w:rFonts w:ascii="宋体" w:hAnsi="宋体" w:hint="eastAsia"/>
                <w:color w:val="000000" w:themeColor="text1"/>
              </w:rPr>
              <w:t>联系电话：</w:t>
            </w:r>
            <w:r w:rsidR="00710D78" w:rsidRPr="00146CDB">
              <w:rPr>
                <w:rFonts w:ascii="宋体" w:hAnsi="宋体"/>
                <w:bCs/>
                <w:color w:val="000000" w:themeColor="text1"/>
                <w:lang w:bidi="zh-CN"/>
              </w:rPr>
              <w:t>0971-8236695</w:t>
            </w:r>
            <w:r w:rsidR="00710D78" w:rsidRPr="00146CDB">
              <w:rPr>
                <w:rFonts w:ascii="宋体" w:hAnsi="宋体" w:hint="eastAsia"/>
                <w:color w:val="000000" w:themeColor="text1"/>
              </w:rPr>
              <w:t xml:space="preserve"> </w:t>
            </w:r>
          </w:p>
          <w:p w:rsidR="00257675" w:rsidRPr="00146CDB" w:rsidRDefault="00257675" w:rsidP="00710D78">
            <w:pPr>
              <w:spacing w:line="276" w:lineRule="auto"/>
              <w:rPr>
                <w:rFonts w:ascii="宋体" w:hAnsi="宋体"/>
                <w:color w:val="000000" w:themeColor="text1"/>
              </w:rPr>
            </w:pPr>
            <w:r w:rsidRPr="00146CDB">
              <w:rPr>
                <w:rFonts w:ascii="宋体" w:hAnsi="宋体" w:hint="eastAsia"/>
                <w:color w:val="000000" w:themeColor="text1"/>
              </w:rPr>
              <w:t>联系地址：</w:t>
            </w:r>
            <w:r w:rsidR="00710D78" w:rsidRPr="00146CDB">
              <w:rPr>
                <w:rFonts w:ascii="宋体" w:hAnsi="宋体" w:hint="eastAsia"/>
                <w:bCs/>
                <w:color w:val="000000" w:themeColor="text1"/>
                <w:lang w:bidi="zh-CN"/>
              </w:rPr>
              <w:t>西宁市城中区北大街</w:t>
            </w:r>
            <w:r w:rsidR="00305C59">
              <w:rPr>
                <w:rFonts w:ascii="宋体" w:hAnsi="宋体" w:hint="eastAsia"/>
                <w:bCs/>
                <w:color w:val="000000" w:themeColor="text1"/>
                <w:lang w:bidi="zh-CN"/>
              </w:rPr>
              <w:t>37</w:t>
            </w:r>
            <w:r w:rsidR="00710D78" w:rsidRPr="00146CDB">
              <w:rPr>
                <w:rFonts w:ascii="宋体" w:hAnsi="宋体" w:hint="eastAsia"/>
                <w:bCs/>
                <w:color w:val="000000" w:themeColor="text1"/>
                <w:lang w:bidi="zh-CN"/>
              </w:rPr>
              <w:t>号</w:t>
            </w:r>
          </w:p>
        </w:tc>
      </w:tr>
      <w:tr w:rsidR="00257675" w:rsidRPr="00146CDB" w:rsidTr="00DB622E">
        <w:trPr>
          <w:trHeight w:val="274"/>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代理机构联系人</w:t>
            </w:r>
          </w:p>
        </w:tc>
        <w:tc>
          <w:tcPr>
            <w:tcW w:w="7236" w:type="dxa"/>
            <w:vAlign w:val="center"/>
          </w:tcPr>
          <w:p w:rsidR="00710D78" w:rsidRPr="00146CDB" w:rsidRDefault="00710D78" w:rsidP="00710D78">
            <w:pPr>
              <w:spacing w:line="276" w:lineRule="auto"/>
              <w:rPr>
                <w:rFonts w:ascii="宋体" w:hAnsi="宋体"/>
                <w:color w:val="000000" w:themeColor="text1"/>
              </w:rPr>
            </w:pPr>
            <w:r w:rsidRPr="00146CDB">
              <w:rPr>
                <w:rFonts w:ascii="宋体" w:hAnsi="宋体" w:hint="eastAsia"/>
                <w:color w:val="000000" w:themeColor="text1"/>
              </w:rPr>
              <w:t>采购代理机构：青海联祥招标代理有限公司</w:t>
            </w:r>
          </w:p>
          <w:p w:rsidR="00710D78" w:rsidRPr="00146CDB" w:rsidRDefault="00710D78" w:rsidP="00710D78">
            <w:pPr>
              <w:spacing w:line="276" w:lineRule="auto"/>
              <w:rPr>
                <w:rFonts w:ascii="宋体" w:hAnsi="宋体"/>
                <w:color w:val="000000" w:themeColor="text1"/>
              </w:rPr>
            </w:pPr>
            <w:r w:rsidRPr="00146CDB">
              <w:rPr>
                <w:rFonts w:ascii="宋体" w:hAnsi="宋体" w:hint="eastAsia"/>
                <w:color w:val="000000" w:themeColor="text1"/>
              </w:rPr>
              <w:t>联系人：</w:t>
            </w:r>
            <w:r w:rsidR="00F8524C">
              <w:rPr>
                <w:rFonts w:ascii="宋体" w:hAnsi="宋体" w:hint="eastAsia"/>
                <w:color w:val="000000" w:themeColor="text1"/>
              </w:rPr>
              <w:t>王</w:t>
            </w:r>
            <w:r w:rsidRPr="00146CDB">
              <w:rPr>
                <w:rFonts w:ascii="宋体" w:hAnsi="宋体" w:hint="eastAsia"/>
                <w:color w:val="000000" w:themeColor="text1"/>
              </w:rPr>
              <w:t>女士</w:t>
            </w:r>
          </w:p>
          <w:p w:rsidR="00710D78" w:rsidRPr="00146CDB" w:rsidRDefault="00710D78" w:rsidP="00710D78">
            <w:pPr>
              <w:spacing w:line="276" w:lineRule="auto"/>
              <w:rPr>
                <w:rFonts w:ascii="宋体" w:hAnsi="宋体"/>
                <w:color w:val="000000" w:themeColor="text1"/>
              </w:rPr>
            </w:pPr>
            <w:r w:rsidRPr="00146CDB">
              <w:rPr>
                <w:rFonts w:ascii="宋体" w:hAnsi="宋体" w:hint="eastAsia"/>
                <w:color w:val="000000" w:themeColor="text1"/>
              </w:rPr>
              <w:t>联系电话：</w:t>
            </w:r>
            <w:r w:rsidRPr="00146CDB">
              <w:rPr>
                <w:rFonts w:ascii="宋体" w:hAnsi="宋体"/>
                <w:color w:val="000000" w:themeColor="text1"/>
              </w:rPr>
              <w:t>0971-6511500</w:t>
            </w:r>
          </w:p>
          <w:p w:rsidR="00257675" w:rsidRPr="00146CDB" w:rsidRDefault="00710D78" w:rsidP="00710D78">
            <w:pPr>
              <w:spacing w:line="276" w:lineRule="auto"/>
              <w:rPr>
                <w:rFonts w:ascii="宋体" w:hAnsi="宋体"/>
                <w:color w:val="000000" w:themeColor="text1"/>
              </w:rPr>
            </w:pPr>
            <w:r w:rsidRPr="00146CDB">
              <w:rPr>
                <w:rFonts w:ascii="宋体" w:hAnsi="宋体" w:hint="eastAsia"/>
                <w:color w:val="000000" w:themeColor="text1"/>
              </w:rPr>
              <w:t>联系地址：西宁市城西区胜利路21号蓝宝石大酒店写字楼18楼</w:t>
            </w:r>
          </w:p>
        </w:tc>
      </w:tr>
      <w:tr w:rsidR="00257675" w:rsidRPr="00146CDB" w:rsidTr="00DB622E">
        <w:trPr>
          <w:trHeight w:val="274"/>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代理机构开户行</w:t>
            </w:r>
          </w:p>
        </w:tc>
        <w:tc>
          <w:tcPr>
            <w:tcW w:w="7236" w:type="dxa"/>
            <w:vAlign w:val="center"/>
          </w:tcPr>
          <w:p w:rsidR="00257675" w:rsidRPr="00146CDB" w:rsidRDefault="00710D78" w:rsidP="00DB622E">
            <w:pPr>
              <w:spacing w:line="320" w:lineRule="exact"/>
              <w:rPr>
                <w:rFonts w:ascii="宋体" w:hAnsi="宋体"/>
                <w:color w:val="000000" w:themeColor="text1"/>
              </w:rPr>
            </w:pPr>
            <w:r w:rsidRPr="00146CDB">
              <w:rPr>
                <w:rFonts w:ascii="宋体" w:hAnsi="宋体" w:hint="eastAsia"/>
                <w:color w:val="000000" w:themeColor="text1"/>
              </w:rPr>
              <w:t>中国建设银行股份有限公司西宁城西支行</w:t>
            </w:r>
          </w:p>
        </w:tc>
      </w:tr>
      <w:tr w:rsidR="00257675" w:rsidRPr="00146CDB" w:rsidTr="00DB622E">
        <w:trPr>
          <w:trHeight w:val="301"/>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收款人</w:t>
            </w:r>
          </w:p>
        </w:tc>
        <w:tc>
          <w:tcPr>
            <w:tcW w:w="7236" w:type="dxa"/>
            <w:vAlign w:val="center"/>
          </w:tcPr>
          <w:p w:rsidR="00257675" w:rsidRPr="00146CDB" w:rsidRDefault="00710D78" w:rsidP="00DB622E">
            <w:pPr>
              <w:spacing w:line="320" w:lineRule="exact"/>
              <w:rPr>
                <w:rFonts w:ascii="宋体" w:hAnsi="宋体"/>
                <w:color w:val="000000" w:themeColor="text1"/>
              </w:rPr>
            </w:pPr>
            <w:r w:rsidRPr="00146CDB">
              <w:rPr>
                <w:rFonts w:ascii="宋体" w:hAnsi="宋体" w:hint="eastAsia"/>
                <w:color w:val="000000" w:themeColor="text1"/>
              </w:rPr>
              <w:t>青海联祥招标代理有限公司</w:t>
            </w:r>
          </w:p>
        </w:tc>
      </w:tr>
      <w:tr w:rsidR="00257675" w:rsidRPr="00146CDB" w:rsidTr="00DB622E">
        <w:trPr>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银行账号</w:t>
            </w:r>
          </w:p>
        </w:tc>
        <w:tc>
          <w:tcPr>
            <w:tcW w:w="7236" w:type="dxa"/>
            <w:vAlign w:val="center"/>
          </w:tcPr>
          <w:p w:rsidR="00257675" w:rsidRPr="00146CDB" w:rsidRDefault="00710D78" w:rsidP="00DB622E">
            <w:pPr>
              <w:spacing w:line="320" w:lineRule="exact"/>
              <w:rPr>
                <w:rFonts w:ascii="宋体" w:hAnsi="宋体"/>
                <w:color w:val="000000" w:themeColor="text1"/>
              </w:rPr>
            </w:pPr>
            <w:r w:rsidRPr="00146CDB">
              <w:rPr>
                <w:rFonts w:ascii="宋体" w:hAnsi="宋体"/>
                <w:color w:val="000000" w:themeColor="text1"/>
              </w:rPr>
              <w:t>63001373637050216012</w:t>
            </w:r>
          </w:p>
        </w:tc>
      </w:tr>
      <w:tr w:rsidR="00257675" w:rsidRPr="00146CDB" w:rsidTr="00DB622E">
        <w:trPr>
          <w:jc w:val="center"/>
        </w:trPr>
        <w:tc>
          <w:tcPr>
            <w:tcW w:w="2127"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其他事项</w:t>
            </w:r>
          </w:p>
        </w:tc>
        <w:tc>
          <w:tcPr>
            <w:tcW w:w="7236" w:type="dxa"/>
            <w:vAlign w:val="center"/>
          </w:tcPr>
          <w:p w:rsidR="00257675" w:rsidRPr="00146CDB" w:rsidRDefault="00257675" w:rsidP="00DB622E">
            <w:pPr>
              <w:spacing w:line="320" w:lineRule="exact"/>
              <w:rPr>
                <w:rFonts w:ascii="宋体" w:hAnsi="宋体"/>
                <w:color w:val="000000" w:themeColor="text1"/>
              </w:rPr>
            </w:pPr>
            <w:r w:rsidRPr="00146CDB">
              <w:rPr>
                <w:rFonts w:ascii="宋体" w:hAnsi="宋体" w:hint="eastAsia"/>
                <w:color w:val="000000" w:themeColor="text1"/>
              </w:rPr>
              <w:t>本项目公告将在</w:t>
            </w:r>
            <w:r w:rsidR="00023A42">
              <w:rPr>
                <w:rFonts w:ascii="宋体" w:hAnsi="宋体" w:hint="eastAsia"/>
                <w:color w:val="000000" w:themeColor="text1"/>
              </w:rPr>
              <w:t>《青海项目信息网》</w:t>
            </w:r>
            <w:r w:rsidRPr="00146CDB">
              <w:rPr>
                <w:rFonts w:ascii="宋体" w:hAnsi="宋体" w:hint="eastAsia"/>
                <w:color w:val="000000" w:themeColor="text1"/>
              </w:rPr>
              <w:t>发布。</w:t>
            </w:r>
          </w:p>
          <w:p w:rsidR="00A87088" w:rsidRPr="00146CDB" w:rsidRDefault="00257675" w:rsidP="00A87088">
            <w:pPr>
              <w:spacing w:line="320" w:lineRule="exact"/>
              <w:rPr>
                <w:rFonts w:ascii="宋体" w:hAnsi="宋体"/>
                <w:color w:val="000000" w:themeColor="text1"/>
              </w:rPr>
            </w:pPr>
            <w:r w:rsidRPr="00146CDB">
              <w:rPr>
                <w:rFonts w:ascii="宋体" w:hAnsi="宋体" w:hint="eastAsia"/>
                <w:color w:val="000000" w:themeColor="text1"/>
              </w:rPr>
              <w:t>公告期限：自发布之日起3个工作日</w:t>
            </w:r>
          </w:p>
          <w:p w:rsidR="00A87088" w:rsidRPr="00146CDB" w:rsidRDefault="00A87088" w:rsidP="00A87088">
            <w:pPr>
              <w:spacing w:line="320" w:lineRule="exact"/>
              <w:rPr>
                <w:rFonts w:ascii="宋体" w:hAnsi="宋体"/>
                <w:color w:val="000000" w:themeColor="text1"/>
              </w:rPr>
            </w:pPr>
            <w:r w:rsidRPr="00146CDB">
              <w:rPr>
                <w:rFonts w:hint="eastAsia"/>
                <w:color w:val="000000" w:themeColor="text1"/>
                <w:lang w:bidi="zh-CN"/>
              </w:rPr>
              <w:t>投标人应充分了解该项目的总体情况以及影响投标报价的其他因素，本项目监理服务费按最终施工结算费为准。</w:t>
            </w:r>
          </w:p>
        </w:tc>
      </w:tr>
    </w:tbl>
    <w:p w:rsidR="00257675" w:rsidRPr="00146CDB" w:rsidRDefault="00257675" w:rsidP="00257675">
      <w:pPr>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4C0349" w:rsidP="00257675">
      <w:pPr>
        <w:rPr>
          <w:rFonts w:ascii="Tahoma" w:hAnsi="Tahoma"/>
          <w:bCs/>
          <w:color w:val="000000" w:themeColor="text1"/>
        </w:rPr>
      </w:pPr>
      <w:r w:rsidRPr="00146CDB">
        <w:rPr>
          <w:rFonts w:ascii="Tahoma" w:hAnsi="Tahoma"/>
          <w:bCs/>
          <w:color w:val="000000" w:themeColor="text1"/>
        </w:rPr>
        <w:br w:type="page"/>
      </w:r>
      <w:r w:rsidRPr="00146CDB">
        <w:rPr>
          <w:rFonts w:ascii="Tahoma" w:hAnsi="Tahoma" w:hint="eastAsia"/>
          <w:bCs/>
          <w:color w:val="000000" w:themeColor="text1"/>
        </w:rPr>
        <w:lastRenderedPageBreak/>
        <w:t xml:space="preserve"> </w:t>
      </w:r>
    </w:p>
    <w:p w:rsidR="00257675" w:rsidRPr="00146CDB" w:rsidRDefault="00257675" w:rsidP="004C0349">
      <w:pPr>
        <w:pStyle w:val="1"/>
        <w:spacing w:before="0" w:after="0" w:line="500" w:lineRule="exact"/>
        <w:ind w:firstLineChars="800" w:firstLine="2880"/>
        <w:rPr>
          <w:rFonts w:ascii="宋体" w:hAnsi="宋体"/>
          <w:color w:val="000000" w:themeColor="text1"/>
        </w:rPr>
      </w:pPr>
      <w:bookmarkStart w:id="1" w:name="_Toc37164154"/>
      <w:r w:rsidRPr="00146CDB">
        <w:rPr>
          <w:rFonts w:ascii="宋体" w:hAnsi="宋体" w:hint="eastAsia"/>
          <w:color w:val="000000" w:themeColor="text1"/>
        </w:rPr>
        <w:t>第二部分 供应商须知前附表</w:t>
      </w:r>
      <w:bookmarkEnd w:id="1"/>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8080"/>
      </w:tblGrid>
      <w:tr w:rsidR="00257675" w:rsidRPr="00146CDB" w:rsidTr="00DB622E">
        <w:tc>
          <w:tcPr>
            <w:tcW w:w="851" w:type="dxa"/>
          </w:tcPr>
          <w:p w:rsidR="00257675" w:rsidRPr="00146CDB" w:rsidRDefault="00257675" w:rsidP="00DB622E">
            <w:pPr>
              <w:spacing w:line="440" w:lineRule="exact"/>
              <w:rPr>
                <w:rFonts w:ascii="宋体" w:hAnsi="宋体"/>
                <w:color w:val="000000" w:themeColor="text1"/>
              </w:rPr>
            </w:pPr>
            <w:r w:rsidRPr="00146CDB">
              <w:rPr>
                <w:rFonts w:ascii="宋体" w:hAnsi="宋体" w:hint="eastAsia"/>
                <w:color w:val="000000" w:themeColor="text1"/>
              </w:rPr>
              <w:t>序 号</w:t>
            </w:r>
          </w:p>
        </w:tc>
        <w:tc>
          <w:tcPr>
            <w:tcW w:w="8080" w:type="dxa"/>
            <w:vAlign w:val="center"/>
          </w:tcPr>
          <w:p w:rsidR="00257675" w:rsidRPr="00146CDB" w:rsidRDefault="00257675" w:rsidP="00DB622E">
            <w:pPr>
              <w:tabs>
                <w:tab w:val="left" w:pos="360"/>
              </w:tabs>
              <w:spacing w:line="440" w:lineRule="exact"/>
              <w:jc w:val="center"/>
              <w:rPr>
                <w:rFonts w:ascii="宋体" w:hAnsi="宋体"/>
                <w:color w:val="000000" w:themeColor="text1"/>
              </w:rPr>
            </w:pPr>
            <w:r w:rsidRPr="00146CDB">
              <w:rPr>
                <w:rFonts w:ascii="宋体" w:hAnsi="宋体" w:hint="eastAsia"/>
                <w:color w:val="000000" w:themeColor="text1"/>
              </w:rPr>
              <w:t>内    容</w:t>
            </w:r>
          </w:p>
        </w:tc>
      </w:tr>
      <w:tr w:rsidR="00257675" w:rsidRPr="00146CDB" w:rsidTr="00DB622E">
        <w:trPr>
          <w:trHeight w:val="90"/>
        </w:trPr>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t>1</w:t>
            </w:r>
          </w:p>
        </w:tc>
        <w:tc>
          <w:tcPr>
            <w:tcW w:w="8080" w:type="dxa"/>
          </w:tcPr>
          <w:p w:rsidR="00257675" w:rsidRPr="00146CDB" w:rsidRDefault="00257675" w:rsidP="00DB622E">
            <w:pPr>
              <w:tabs>
                <w:tab w:val="left" w:pos="360"/>
              </w:tabs>
              <w:spacing w:line="440" w:lineRule="exact"/>
              <w:rPr>
                <w:rFonts w:ascii="宋体" w:hAnsi="宋体"/>
                <w:color w:val="000000" w:themeColor="text1"/>
              </w:rPr>
            </w:pPr>
            <w:r w:rsidRPr="00146CDB">
              <w:rPr>
                <w:rFonts w:ascii="宋体" w:hAnsi="宋体" w:hint="eastAsia"/>
                <w:color w:val="000000" w:themeColor="text1"/>
              </w:rPr>
              <w:t>采购人：</w:t>
            </w:r>
            <w:r w:rsidR="00710D78" w:rsidRPr="00146CDB">
              <w:rPr>
                <w:rFonts w:ascii="宋体" w:hAnsi="宋体" w:hint="eastAsia"/>
                <w:color w:val="000000" w:themeColor="text1"/>
              </w:rPr>
              <w:t>西宁凤凰投资开发有限公司</w:t>
            </w:r>
          </w:p>
          <w:p w:rsidR="00257675" w:rsidRPr="00146CDB" w:rsidRDefault="00257675" w:rsidP="00DB622E">
            <w:pPr>
              <w:tabs>
                <w:tab w:val="left" w:pos="360"/>
              </w:tabs>
              <w:spacing w:line="440" w:lineRule="exact"/>
              <w:rPr>
                <w:rFonts w:ascii="宋体" w:hAnsi="宋体"/>
                <w:color w:val="000000" w:themeColor="text1"/>
              </w:rPr>
            </w:pPr>
            <w:r w:rsidRPr="00146CDB">
              <w:rPr>
                <w:rFonts w:ascii="宋体" w:hAnsi="宋体" w:hint="eastAsia"/>
                <w:color w:val="000000" w:themeColor="text1"/>
              </w:rPr>
              <w:t>采购项目名称：</w:t>
            </w:r>
            <w:r w:rsidR="00BD7622">
              <w:rPr>
                <w:rFonts w:ascii="宋体" w:hAnsi="宋体" w:cs="宋体" w:hint="eastAsia"/>
                <w:color w:val="000000" w:themeColor="text1"/>
              </w:rPr>
              <w:t>城中区清华路社区及纪委办公楼配套建设监理项目</w:t>
            </w:r>
          </w:p>
        </w:tc>
      </w:tr>
      <w:tr w:rsidR="00257675" w:rsidRPr="00146CDB" w:rsidTr="003B251D">
        <w:trPr>
          <w:trHeight w:val="564"/>
        </w:trPr>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t>2</w:t>
            </w:r>
          </w:p>
        </w:tc>
        <w:tc>
          <w:tcPr>
            <w:tcW w:w="8080" w:type="dxa"/>
          </w:tcPr>
          <w:p w:rsidR="00257675" w:rsidRPr="00146CDB" w:rsidRDefault="00257675" w:rsidP="00A87088">
            <w:pPr>
              <w:spacing w:line="276" w:lineRule="auto"/>
              <w:rPr>
                <w:rFonts w:ascii="宋体" w:hAnsi="宋体"/>
                <w:color w:val="000000" w:themeColor="text1"/>
              </w:rPr>
            </w:pPr>
            <w:r w:rsidRPr="00146CDB">
              <w:rPr>
                <w:rFonts w:ascii="宋体" w:hAnsi="宋体" w:hint="eastAsia"/>
                <w:color w:val="000000" w:themeColor="text1"/>
              </w:rPr>
              <w:t>联系人：</w:t>
            </w:r>
            <w:r w:rsidR="00710D78" w:rsidRPr="00146CDB">
              <w:rPr>
                <w:rFonts w:ascii="宋体" w:hAnsi="宋体" w:hint="eastAsia"/>
                <w:color w:val="000000" w:themeColor="text1"/>
              </w:rPr>
              <w:t>金</w:t>
            </w:r>
            <w:r w:rsidRPr="00146CDB">
              <w:rPr>
                <w:rFonts w:ascii="宋体" w:hAnsi="宋体" w:hint="eastAsia"/>
                <w:color w:val="000000" w:themeColor="text1"/>
              </w:rPr>
              <w:t>老师                  联系电话：</w:t>
            </w:r>
            <w:r w:rsidR="00710D78" w:rsidRPr="00146CDB">
              <w:rPr>
                <w:rFonts w:ascii="宋体" w:hAnsi="宋体"/>
                <w:bCs/>
                <w:color w:val="000000" w:themeColor="text1"/>
                <w:lang w:bidi="zh-CN"/>
              </w:rPr>
              <w:t>0971-8236695</w:t>
            </w:r>
          </w:p>
        </w:tc>
      </w:tr>
      <w:tr w:rsidR="00257675" w:rsidRPr="00146CDB" w:rsidTr="00DB622E">
        <w:trPr>
          <w:trHeight w:val="467"/>
        </w:trPr>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t>3</w:t>
            </w:r>
          </w:p>
        </w:tc>
        <w:tc>
          <w:tcPr>
            <w:tcW w:w="8080" w:type="dxa"/>
          </w:tcPr>
          <w:p w:rsidR="00257675" w:rsidRPr="00146CDB" w:rsidRDefault="00257675" w:rsidP="00DB622E">
            <w:pPr>
              <w:tabs>
                <w:tab w:val="left" w:pos="360"/>
              </w:tabs>
              <w:spacing w:line="440" w:lineRule="exact"/>
              <w:rPr>
                <w:rFonts w:ascii="宋体" w:hAnsi="宋体"/>
                <w:color w:val="000000" w:themeColor="text1"/>
              </w:rPr>
            </w:pPr>
            <w:r w:rsidRPr="00146CDB">
              <w:rPr>
                <w:rFonts w:ascii="宋体" w:hAnsi="宋体" w:hint="eastAsia"/>
                <w:color w:val="000000" w:themeColor="text1"/>
              </w:rPr>
              <w:t>谈判文件编号：</w:t>
            </w:r>
            <w:r w:rsidR="00BD7622">
              <w:rPr>
                <w:rFonts w:ascii="宋体" w:hAnsi="宋体" w:cs="宋体" w:hint="eastAsia"/>
                <w:color w:val="000000" w:themeColor="text1"/>
              </w:rPr>
              <w:t>青海联祥竞谈（服务）2020-070</w:t>
            </w:r>
          </w:p>
        </w:tc>
      </w:tr>
      <w:tr w:rsidR="00257675" w:rsidRPr="00146CDB" w:rsidTr="00DB622E">
        <w:trPr>
          <w:trHeight w:val="1921"/>
        </w:trPr>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t>4</w:t>
            </w:r>
          </w:p>
        </w:tc>
        <w:tc>
          <w:tcPr>
            <w:tcW w:w="8080" w:type="dxa"/>
          </w:tcPr>
          <w:p w:rsidR="00257675" w:rsidRPr="00146CDB" w:rsidRDefault="00257675" w:rsidP="00DB622E">
            <w:pPr>
              <w:spacing w:line="440" w:lineRule="exact"/>
              <w:rPr>
                <w:rFonts w:ascii="宋体" w:hAnsi="宋体" w:cs="宋体"/>
                <w:color w:val="000000" w:themeColor="text1"/>
              </w:rPr>
            </w:pPr>
            <w:r w:rsidRPr="00146CDB">
              <w:rPr>
                <w:rFonts w:ascii="宋体" w:hAnsi="宋体" w:cs="宋体" w:hint="eastAsia"/>
                <w:color w:val="000000" w:themeColor="text1"/>
              </w:rPr>
              <w:t>采购内容：监理</w:t>
            </w:r>
          </w:p>
          <w:p w:rsidR="00257675" w:rsidRPr="00146CDB" w:rsidRDefault="00257675" w:rsidP="00DB622E">
            <w:pPr>
              <w:spacing w:line="440" w:lineRule="exact"/>
              <w:rPr>
                <w:rFonts w:ascii="宋体" w:hAnsi="宋体" w:cs="宋体"/>
                <w:color w:val="000000" w:themeColor="text1"/>
              </w:rPr>
            </w:pPr>
            <w:r w:rsidRPr="00146CDB">
              <w:rPr>
                <w:rFonts w:ascii="宋体" w:hAnsi="宋体" w:cs="宋体" w:hint="eastAsia"/>
                <w:color w:val="000000" w:themeColor="text1"/>
              </w:rPr>
              <w:t>预算控制价：</w:t>
            </w:r>
            <w:r w:rsidR="00F8524C" w:rsidRPr="00F8524C">
              <w:rPr>
                <w:rFonts w:ascii="宋体" w:hAnsi="宋体" w:cs="宋体"/>
                <w:color w:val="000000" w:themeColor="text1"/>
              </w:rPr>
              <w:t>52</w:t>
            </w:r>
            <w:r w:rsidR="00F8524C" w:rsidRPr="00F8524C">
              <w:rPr>
                <w:rFonts w:ascii="宋体" w:hAnsi="宋体" w:cs="宋体" w:hint="eastAsia"/>
                <w:color w:val="000000" w:themeColor="text1"/>
              </w:rPr>
              <w:t>.</w:t>
            </w:r>
            <w:r w:rsidR="00F8524C" w:rsidRPr="00F8524C">
              <w:rPr>
                <w:rFonts w:ascii="宋体" w:hAnsi="宋体" w:cs="宋体"/>
                <w:color w:val="000000" w:themeColor="text1"/>
              </w:rPr>
              <w:t>3353</w:t>
            </w:r>
            <w:r w:rsidRPr="00146CDB">
              <w:rPr>
                <w:rFonts w:ascii="宋体" w:hAnsi="宋体" w:cs="宋体" w:hint="eastAsia"/>
                <w:color w:val="000000" w:themeColor="text1"/>
              </w:rPr>
              <w:t>万元</w:t>
            </w:r>
          </w:p>
          <w:p w:rsidR="00257675" w:rsidRPr="00146CDB" w:rsidRDefault="00257675" w:rsidP="00DB622E">
            <w:pPr>
              <w:spacing w:line="520" w:lineRule="exact"/>
              <w:rPr>
                <w:rFonts w:ascii="宋体" w:hAnsi="宋体" w:cs="宋体"/>
                <w:color w:val="000000" w:themeColor="text1"/>
              </w:rPr>
            </w:pPr>
            <w:r w:rsidRPr="00146CDB">
              <w:rPr>
                <w:rFonts w:ascii="宋体" w:hAnsi="宋体" w:cs="宋体" w:hint="eastAsia"/>
                <w:color w:val="000000" w:themeColor="text1"/>
              </w:rPr>
              <w:t>服务期：同施工工期</w:t>
            </w:r>
          </w:p>
          <w:p w:rsidR="00257675" w:rsidRPr="00146CDB" w:rsidRDefault="00257675" w:rsidP="00DB622E">
            <w:pPr>
              <w:spacing w:line="440" w:lineRule="exact"/>
              <w:rPr>
                <w:rFonts w:ascii="宋体" w:hAnsi="宋体" w:cs="宋体"/>
                <w:color w:val="000000" w:themeColor="text1"/>
              </w:rPr>
            </w:pPr>
            <w:r w:rsidRPr="00146CDB">
              <w:rPr>
                <w:rFonts w:ascii="宋体" w:hAnsi="宋体" w:cs="宋体" w:hint="eastAsia"/>
                <w:color w:val="000000" w:themeColor="text1"/>
              </w:rPr>
              <w:t>实施地点：采购人指定地点。</w:t>
            </w:r>
          </w:p>
        </w:tc>
      </w:tr>
      <w:tr w:rsidR="00257675" w:rsidRPr="00146CDB" w:rsidTr="00DB622E">
        <w:trPr>
          <w:trHeight w:val="501"/>
        </w:trPr>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t>5</w:t>
            </w:r>
          </w:p>
        </w:tc>
        <w:tc>
          <w:tcPr>
            <w:tcW w:w="8080" w:type="dxa"/>
            <w:tcBorders>
              <w:right w:val="single" w:sz="4" w:space="0" w:color="000000"/>
            </w:tcBorders>
          </w:tcPr>
          <w:p w:rsidR="00257675" w:rsidRPr="00146CDB" w:rsidRDefault="00257675" w:rsidP="00F8524C">
            <w:pPr>
              <w:spacing w:line="440" w:lineRule="exact"/>
              <w:rPr>
                <w:rFonts w:ascii="宋体" w:hAnsi="宋体" w:cs="宋体"/>
                <w:color w:val="000000" w:themeColor="text1"/>
              </w:rPr>
            </w:pPr>
            <w:r w:rsidRPr="00146CDB">
              <w:rPr>
                <w:rFonts w:ascii="宋体" w:hAnsi="宋体" w:cs="宋体" w:hint="eastAsia"/>
                <w:color w:val="000000" w:themeColor="text1"/>
              </w:rPr>
              <w:t>保证金金额（人民币）：</w:t>
            </w:r>
            <w:r w:rsidR="00F8524C">
              <w:rPr>
                <w:rFonts w:ascii="宋体" w:hAnsi="宋体" w:cs="宋体" w:hint="eastAsia"/>
                <w:color w:val="000000" w:themeColor="text1"/>
              </w:rPr>
              <w:t>10</w:t>
            </w:r>
            <w:r w:rsidRPr="00146CDB">
              <w:rPr>
                <w:rFonts w:ascii="宋体" w:hAnsi="宋体" w:cs="宋体" w:hint="eastAsia"/>
                <w:color w:val="000000" w:themeColor="text1"/>
              </w:rPr>
              <w:t>000元</w:t>
            </w:r>
          </w:p>
        </w:tc>
      </w:tr>
      <w:tr w:rsidR="00257675" w:rsidRPr="00146CDB" w:rsidTr="00DB622E">
        <w:trPr>
          <w:trHeight w:val="613"/>
        </w:trPr>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t>6</w:t>
            </w:r>
          </w:p>
        </w:tc>
        <w:tc>
          <w:tcPr>
            <w:tcW w:w="8080" w:type="dxa"/>
          </w:tcPr>
          <w:p w:rsidR="00257675" w:rsidRPr="00146CDB" w:rsidRDefault="00257675" w:rsidP="00DB622E">
            <w:pPr>
              <w:spacing w:line="440" w:lineRule="exact"/>
              <w:rPr>
                <w:rFonts w:ascii="宋体" w:hAnsi="宋体"/>
                <w:color w:val="000000" w:themeColor="text1"/>
              </w:rPr>
            </w:pPr>
            <w:r w:rsidRPr="00146CDB">
              <w:rPr>
                <w:rFonts w:ascii="宋体" w:hAnsi="宋体" w:hint="eastAsia"/>
                <w:color w:val="000000" w:themeColor="text1"/>
              </w:rPr>
              <w:t>1、谈判保证金提交形式：转账、电汇（不接受现金），须由谈判供应商从其账户转入指定专用账户，汇单附言栏内注明项目名称（包号）及用途；</w:t>
            </w:r>
          </w:p>
          <w:p w:rsidR="00257675" w:rsidRPr="00146CDB" w:rsidRDefault="00257675" w:rsidP="00DB622E">
            <w:pPr>
              <w:spacing w:line="440" w:lineRule="exact"/>
              <w:rPr>
                <w:rFonts w:ascii="宋体" w:hAnsi="宋体"/>
                <w:color w:val="000000" w:themeColor="text1"/>
              </w:rPr>
            </w:pPr>
            <w:r w:rsidRPr="00146CDB">
              <w:rPr>
                <w:rFonts w:ascii="宋体" w:hAnsi="宋体" w:hint="eastAsia"/>
                <w:color w:val="000000" w:themeColor="text1"/>
              </w:rPr>
              <w:t>2、保证金提交截止时间：以谈判截止时间前</w:t>
            </w:r>
            <w:r w:rsidR="00AC47F4" w:rsidRPr="00146CDB">
              <w:rPr>
                <w:rFonts w:ascii="宋体" w:hAnsi="宋体" w:hint="eastAsia"/>
                <w:color w:val="000000" w:themeColor="text1"/>
              </w:rPr>
              <w:t>青海联祥招标代理有限公司</w:t>
            </w:r>
            <w:r w:rsidRPr="00146CDB">
              <w:rPr>
                <w:rFonts w:ascii="宋体" w:hAnsi="宋体" w:hint="eastAsia"/>
                <w:color w:val="000000" w:themeColor="text1"/>
              </w:rPr>
              <w:t>收到银行送达的到帐回单为准；</w:t>
            </w:r>
          </w:p>
          <w:p w:rsidR="00710D78" w:rsidRPr="00146CDB" w:rsidRDefault="00710D78" w:rsidP="00710D78">
            <w:pPr>
              <w:spacing w:line="440" w:lineRule="exact"/>
              <w:rPr>
                <w:rFonts w:ascii="宋体" w:hAnsi="宋体"/>
                <w:color w:val="000000" w:themeColor="text1"/>
              </w:rPr>
            </w:pPr>
            <w:r w:rsidRPr="00146CDB">
              <w:rPr>
                <w:rFonts w:ascii="宋体" w:hAnsi="宋体" w:hint="eastAsia"/>
                <w:color w:val="000000" w:themeColor="text1"/>
              </w:rPr>
              <w:t>收款单位：青海联祥招标代理有限公司</w:t>
            </w:r>
          </w:p>
          <w:p w:rsidR="00710D78" w:rsidRPr="00146CDB" w:rsidRDefault="00710D78" w:rsidP="00710D78">
            <w:pPr>
              <w:spacing w:line="440" w:lineRule="exact"/>
              <w:rPr>
                <w:rFonts w:ascii="宋体" w:hAnsi="宋体"/>
                <w:color w:val="000000" w:themeColor="text1"/>
              </w:rPr>
            </w:pPr>
            <w:r w:rsidRPr="00146CDB">
              <w:rPr>
                <w:rFonts w:ascii="宋体" w:hAnsi="宋体" w:hint="eastAsia"/>
                <w:color w:val="000000" w:themeColor="text1"/>
              </w:rPr>
              <w:t>开户行：中国建设银行股份有限公司西宁城西支行</w:t>
            </w:r>
          </w:p>
          <w:p w:rsidR="00710D78" w:rsidRPr="00146CDB" w:rsidRDefault="00710D78" w:rsidP="00710D78">
            <w:pPr>
              <w:spacing w:line="440" w:lineRule="exact"/>
              <w:rPr>
                <w:rFonts w:ascii="宋体" w:hAnsi="宋体"/>
                <w:color w:val="000000" w:themeColor="text1"/>
                <w:u w:val="single"/>
              </w:rPr>
            </w:pPr>
            <w:r w:rsidRPr="00146CDB">
              <w:rPr>
                <w:rFonts w:ascii="宋体" w:hAnsi="宋体" w:hint="eastAsia"/>
                <w:color w:val="000000" w:themeColor="text1"/>
              </w:rPr>
              <w:t>银行账号：</w:t>
            </w:r>
            <w:r w:rsidRPr="00146CDB">
              <w:rPr>
                <w:rFonts w:ascii="宋体" w:hAnsi="宋体"/>
                <w:color w:val="000000" w:themeColor="text1"/>
              </w:rPr>
              <w:t>63001373637050216012</w:t>
            </w:r>
          </w:p>
          <w:p w:rsidR="00257675" w:rsidRPr="00146CDB" w:rsidRDefault="00257675" w:rsidP="00DB622E">
            <w:pPr>
              <w:spacing w:line="440" w:lineRule="exact"/>
              <w:rPr>
                <w:rFonts w:ascii="宋体" w:hAnsi="宋体"/>
                <w:color w:val="000000" w:themeColor="text1"/>
              </w:rPr>
            </w:pPr>
            <w:r w:rsidRPr="00146CDB">
              <w:rPr>
                <w:rFonts w:ascii="宋体" w:hAnsi="宋体" w:hint="eastAsia"/>
                <w:color w:val="000000" w:themeColor="text1"/>
              </w:rPr>
              <w:t>3、保证金退还，由采购代理机构通过银行转入未成交的谈判供应商和成交供应商的原银行汇（转）出账户（所退还保证金无利息）；</w:t>
            </w:r>
          </w:p>
          <w:p w:rsidR="00257675" w:rsidRPr="00146CDB" w:rsidRDefault="00257675" w:rsidP="00DB622E">
            <w:pPr>
              <w:spacing w:line="440" w:lineRule="exact"/>
              <w:rPr>
                <w:rFonts w:ascii="宋体" w:hAnsi="宋体"/>
                <w:color w:val="000000" w:themeColor="text1"/>
              </w:rPr>
            </w:pPr>
            <w:r w:rsidRPr="00146CDB">
              <w:rPr>
                <w:rFonts w:ascii="宋体" w:hAnsi="宋体" w:hint="eastAsia"/>
                <w:color w:val="000000" w:themeColor="text1"/>
              </w:rPr>
              <w:t>4、谈判供应商在谈判截止时间前撤回谈判响应文件的，采购代理机构自收到谈判供应商书面撤回通知之日起5日内退还谈判保证金（所退还保证金无利息）；</w:t>
            </w:r>
          </w:p>
          <w:p w:rsidR="00257675" w:rsidRPr="00146CDB" w:rsidRDefault="00257675" w:rsidP="00DB622E">
            <w:pPr>
              <w:spacing w:line="440" w:lineRule="exact"/>
              <w:rPr>
                <w:rFonts w:ascii="宋体" w:hAnsi="宋体"/>
                <w:color w:val="000000" w:themeColor="text1"/>
              </w:rPr>
            </w:pPr>
            <w:r w:rsidRPr="00146CDB">
              <w:rPr>
                <w:rFonts w:ascii="宋体" w:hAnsi="宋体" w:hint="eastAsia"/>
                <w:color w:val="000000" w:themeColor="text1"/>
              </w:rPr>
              <w:t>5、保证金退还日期：采购代理机构自收到采购人送交的书面合同起5个工作日内，以银行转账日期为准（所退还保证金无利息）。</w:t>
            </w:r>
          </w:p>
          <w:p w:rsidR="00257675" w:rsidRPr="00146CDB" w:rsidRDefault="00257675" w:rsidP="00DB622E">
            <w:pPr>
              <w:spacing w:line="440" w:lineRule="exact"/>
              <w:ind w:firstLineChars="150" w:firstLine="360"/>
              <w:rPr>
                <w:rFonts w:ascii="宋体" w:hAnsi="宋体"/>
                <w:color w:val="000000" w:themeColor="text1"/>
              </w:rPr>
            </w:pPr>
            <w:r w:rsidRPr="00146CDB">
              <w:rPr>
                <w:rFonts w:ascii="宋体" w:hAnsi="宋体" w:hint="eastAsia"/>
                <w:color w:val="000000" w:themeColor="text1"/>
              </w:rPr>
              <w:t>供应商在银行办理谈判保证金汇（转）手续时，须在转账票据的用途栏或备注栏中正确填写项目和标段名称，并告知银行录入项目和标段名称（此项不作为评审依据）。</w:t>
            </w:r>
          </w:p>
          <w:p w:rsidR="00257675" w:rsidRPr="00146CDB" w:rsidRDefault="00257675" w:rsidP="00DB622E">
            <w:pPr>
              <w:spacing w:line="440" w:lineRule="exact"/>
              <w:rPr>
                <w:rFonts w:ascii="宋体" w:hAnsi="宋体"/>
                <w:color w:val="000000" w:themeColor="text1"/>
              </w:rPr>
            </w:pPr>
            <w:r w:rsidRPr="00146CDB">
              <w:rPr>
                <w:rFonts w:ascii="宋体" w:hAnsi="宋体" w:hint="eastAsia"/>
                <w:color w:val="000000" w:themeColor="text1"/>
              </w:rPr>
              <w:t>如采购项目变更谈判时间，则保证金交纳时间相应顺延。</w:t>
            </w:r>
          </w:p>
        </w:tc>
      </w:tr>
      <w:tr w:rsidR="00257675" w:rsidRPr="00146CDB" w:rsidTr="00DB622E">
        <w:trPr>
          <w:trHeight w:val="1236"/>
        </w:trPr>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lastRenderedPageBreak/>
              <w:t>7</w:t>
            </w:r>
          </w:p>
        </w:tc>
        <w:tc>
          <w:tcPr>
            <w:tcW w:w="8080" w:type="dxa"/>
          </w:tcPr>
          <w:p w:rsidR="00257675" w:rsidRPr="00146CDB" w:rsidRDefault="00257675" w:rsidP="00DB622E">
            <w:pPr>
              <w:spacing w:line="440" w:lineRule="exact"/>
              <w:rPr>
                <w:rFonts w:ascii="宋体" w:hAnsi="宋体"/>
                <w:color w:val="000000" w:themeColor="text1"/>
              </w:rPr>
            </w:pPr>
            <w:r w:rsidRPr="00146CDB">
              <w:rPr>
                <w:rFonts w:ascii="宋体" w:hAnsi="宋体" w:hint="eastAsia"/>
                <w:color w:val="000000" w:themeColor="text1"/>
              </w:rPr>
              <w:t>谈判有效期：60天（自谈判截止之日起）</w:t>
            </w:r>
          </w:p>
          <w:p w:rsidR="00257675" w:rsidRPr="00146CDB" w:rsidRDefault="00257675" w:rsidP="00DB622E">
            <w:pPr>
              <w:tabs>
                <w:tab w:val="left" w:pos="360"/>
              </w:tabs>
              <w:spacing w:line="440" w:lineRule="exact"/>
              <w:rPr>
                <w:rFonts w:ascii="宋体" w:hAnsi="宋体"/>
                <w:color w:val="000000" w:themeColor="text1"/>
              </w:rPr>
            </w:pPr>
            <w:r w:rsidRPr="00146CDB">
              <w:rPr>
                <w:rFonts w:ascii="宋体" w:hAnsi="宋体" w:hint="eastAsia"/>
                <w:color w:val="000000" w:themeColor="text1"/>
              </w:rPr>
              <w:t>谈判响应文件递送至：</w:t>
            </w:r>
            <w:r w:rsidR="00E46C7D" w:rsidRPr="00146CDB">
              <w:rPr>
                <w:rFonts w:ascii="宋体" w:hAnsi="宋体" w:hint="eastAsia"/>
                <w:color w:val="000000" w:themeColor="text1"/>
              </w:rPr>
              <w:t>西宁市城西区胜利路21号蓝宝石大酒店写字楼18楼</w:t>
            </w:r>
          </w:p>
          <w:p w:rsidR="00257675" w:rsidRPr="00146CDB" w:rsidRDefault="00257675" w:rsidP="005D4137">
            <w:pPr>
              <w:tabs>
                <w:tab w:val="left" w:pos="360"/>
              </w:tabs>
              <w:spacing w:line="440" w:lineRule="exact"/>
              <w:rPr>
                <w:rFonts w:ascii="宋体" w:hAnsi="宋体"/>
                <w:color w:val="000000" w:themeColor="text1"/>
              </w:rPr>
            </w:pPr>
            <w:r w:rsidRPr="00146CDB">
              <w:rPr>
                <w:rFonts w:ascii="宋体" w:hAnsi="宋体" w:hint="eastAsia"/>
                <w:color w:val="000000" w:themeColor="text1"/>
              </w:rPr>
              <w:t>谈判响应文件递交截止时间</w:t>
            </w:r>
            <w:r w:rsidRPr="00146CDB">
              <w:rPr>
                <w:rFonts w:ascii="宋体" w:hAnsi="宋体" w:cs="Arial" w:hint="eastAsia"/>
                <w:color w:val="000000" w:themeColor="text1"/>
              </w:rPr>
              <w:t>：</w:t>
            </w:r>
            <w:r w:rsidR="00DE34A7">
              <w:rPr>
                <w:rFonts w:ascii="宋体" w:hAnsi="宋体" w:hint="eastAsia"/>
                <w:color w:val="000000" w:themeColor="text1"/>
              </w:rPr>
              <w:t>2020年9月</w:t>
            </w:r>
            <w:r w:rsidR="005D4137">
              <w:rPr>
                <w:rFonts w:ascii="宋体" w:hAnsi="宋体" w:hint="eastAsia"/>
                <w:color w:val="000000" w:themeColor="text1"/>
              </w:rPr>
              <w:t>15</w:t>
            </w:r>
            <w:r w:rsidR="00DE34A7">
              <w:rPr>
                <w:rFonts w:ascii="宋体" w:hAnsi="宋体" w:hint="eastAsia"/>
                <w:color w:val="000000" w:themeColor="text1"/>
              </w:rPr>
              <w:t>日下午15时00分（北京时间）</w:t>
            </w:r>
          </w:p>
        </w:tc>
      </w:tr>
      <w:tr w:rsidR="00257675" w:rsidRPr="00146CDB" w:rsidTr="00DB622E">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t>8</w:t>
            </w:r>
          </w:p>
        </w:tc>
        <w:tc>
          <w:tcPr>
            <w:tcW w:w="8080" w:type="dxa"/>
          </w:tcPr>
          <w:p w:rsidR="00257675" w:rsidRPr="00146CDB" w:rsidRDefault="00257675" w:rsidP="00DB622E">
            <w:pPr>
              <w:spacing w:line="440" w:lineRule="exact"/>
              <w:rPr>
                <w:rFonts w:ascii="宋体" w:hAnsi="宋体"/>
                <w:color w:val="000000" w:themeColor="text1"/>
              </w:rPr>
            </w:pPr>
            <w:r w:rsidRPr="00146CDB">
              <w:rPr>
                <w:rFonts w:ascii="宋体" w:hAnsi="宋体" w:hint="eastAsia"/>
                <w:color w:val="000000" w:themeColor="text1"/>
              </w:rPr>
              <w:t>谈判时间：同谈判响应文件递交截止时间</w:t>
            </w:r>
          </w:p>
        </w:tc>
      </w:tr>
      <w:tr w:rsidR="00257675" w:rsidRPr="00146CDB" w:rsidTr="00DB622E">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t>9</w:t>
            </w:r>
          </w:p>
        </w:tc>
        <w:tc>
          <w:tcPr>
            <w:tcW w:w="8080" w:type="dxa"/>
          </w:tcPr>
          <w:p w:rsidR="00257675" w:rsidRPr="00146CDB" w:rsidRDefault="00257675" w:rsidP="00DB622E">
            <w:pPr>
              <w:spacing w:line="440" w:lineRule="exact"/>
              <w:rPr>
                <w:rFonts w:ascii="宋体" w:hAnsi="宋体"/>
                <w:color w:val="000000" w:themeColor="text1"/>
              </w:rPr>
            </w:pPr>
            <w:r w:rsidRPr="00146CDB">
              <w:rPr>
                <w:rFonts w:ascii="宋体" w:hAnsi="宋体" w:hint="eastAsia"/>
                <w:color w:val="000000" w:themeColor="text1"/>
              </w:rPr>
              <w:t>谈判地点：同谈判响应文件递交地点</w:t>
            </w:r>
          </w:p>
        </w:tc>
      </w:tr>
      <w:tr w:rsidR="00257675" w:rsidRPr="00146CDB" w:rsidTr="00DB622E">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t>10</w:t>
            </w:r>
          </w:p>
        </w:tc>
        <w:tc>
          <w:tcPr>
            <w:tcW w:w="8080" w:type="dxa"/>
          </w:tcPr>
          <w:p w:rsidR="00257675" w:rsidRPr="00146CDB" w:rsidRDefault="00257675" w:rsidP="00AC47F4">
            <w:pPr>
              <w:spacing w:line="440" w:lineRule="exact"/>
              <w:rPr>
                <w:rFonts w:ascii="宋体" w:hAnsi="宋体"/>
                <w:color w:val="000000" w:themeColor="text1"/>
              </w:rPr>
            </w:pPr>
            <w:r w:rsidRPr="00146CDB">
              <w:rPr>
                <w:rFonts w:ascii="宋体" w:hAnsi="宋体" w:hint="eastAsia"/>
                <w:color w:val="000000" w:themeColor="text1"/>
              </w:rPr>
              <w:t>递交方式</w:t>
            </w:r>
            <w:r w:rsidRPr="00146CDB">
              <w:rPr>
                <w:rFonts w:ascii="宋体" w:hAnsi="宋体" w:cs="Arial" w:hint="eastAsia"/>
                <w:color w:val="000000" w:themeColor="text1"/>
              </w:rPr>
              <w:t>：</w:t>
            </w:r>
            <w:r w:rsidR="00AC47F4" w:rsidRPr="00146CDB">
              <w:rPr>
                <w:rFonts w:ascii="宋体" w:hAnsi="宋体" w:cs="Arial" w:hint="eastAsia"/>
                <w:color w:val="000000" w:themeColor="text1"/>
              </w:rPr>
              <w:t>现场递交</w:t>
            </w:r>
          </w:p>
        </w:tc>
      </w:tr>
      <w:tr w:rsidR="00257675" w:rsidRPr="00146CDB" w:rsidTr="00DB622E">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t>11</w:t>
            </w:r>
          </w:p>
        </w:tc>
        <w:tc>
          <w:tcPr>
            <w:tcW w:w="8080" w:type="dxa"/>
          </w:tcPr>
          <w:p w:rsidR="00257675" w:rsidRPr="00146CDB" w:rsidRDefault="00257675" w:rsidP="00DB622E">
            <w:pPr>
              <w:spacing w:line="440" w:lineRule="exact"/>
              <w:rPr>
                <w:rFonts w:ascii="宋体" w:hAnsi="宋体"/>
                <w:color w:val="000000" w:themeColor="text1"/>
              </w:rPr>
            </w:pPr>
            <w:r w:rsidRPr="00146CDB">
              <w:rPr>
                <w:rFonts w:ascii="宋体" w:hAnsi="宋体" w:hint="eastAsia"/>
                <w:color w:val="000000" w:themeColor="text1"/>
              </w:rPr>
              <w:t>签定合同地点：青海西宁</w:t>
            </w:r>
          </w:p>
        </w:tc>
      </w:tr>
      <w:tr w:rsidR="00257675" w:rsidRPr="00146CDB" w:rsidTr="00DB622E">
        <w:tc>
          <w:tcPr>
            <w:tcW w:w="851" w:type="dxa"/>
            <w:vAlign w:val="center"/>
          </w:tcPr>
          <w:p w:rsidR="00257675" w:rsidRPr="00146CDB" w:rsidRDefault="00257675" w:rsidP="00DB622E">
            <w:pPr>
              <w:spacing w:line="440" w:lineRule="exact"/>
              <w:jc w:val="center"/>
              <w:rPr>
                <w:rFonts w:ascii="宋体" w:hAnsi="宋体"/>
                <w:color w:val="000000" w:themeColor="text1"/>
              </w:rPr>
            </w:pPr>
            <w:r w:rsidRPr="00146CDB">
              <w:rPr>
                <w:rFonts w:ascii="宋体" w:hAnsi="宋体" w:hint="eastAsia"/>
                <w:color w:val="000000" w:themeColor="text1"/>
              </w:rPr>
              <w:t>12</w:t>
            </w:r>
          </w:p>
        </w:tc>
        <w:tc>
          <w:tcPr>
            <w:tcW w:w="8080" w:type="dxa"/>
          </w:tcPr>
          <w:p w:rsidR="00257675" w:rsidRPr="00BF5C37" w:rsidRDefault="00343784" w:rsidP="00DB622E">
            <w:pPr>
              <w:spacing w:line="440" w:lineRule="exact"/>
              <w:rPr>
                <w:rFonts w:ascii="宋体" w:hAnsi="宋体"/>
                <w:color w:val="000000" w:themeColor="text1"/>
              </w:rPr>
            </w:pPr>
            <w:r w:rsidRPr="00BF5C37">
              <w:rPr>
                <w:rFonts w:ascii="宋体" w:hAnsi="宋体" w:hint="eastAsia"/>
                <w:b/>
                <w:color w:val="000000" w:themeColor="text1"/>
              </w:rPr>
              <w:t>招标人</w:t>
            </w:r>
            <w:r w:rsidR="00257675" w:rsidRPr="00BF5C37">
              <w:rPr>
                <w:rFonts w:ascii="宋体" w:hAnsi="宋体" w:hint="eastAsia"/>
                <w:color w:val="000000" w:themeColor="text1"/>
              </w:rPr>
              <w:t>须向采购代理机构支付代理服务费：</w:t>
            </w:r>
          </w:p>
          <w:p w:rsidR="00BF5C37" w:rsidRPr="00BF5C37" w:rsidRDefault="00BF5C37" w:rsidP="00BF5C37">
            <w:pPr>
              <w:pStyle w:val="a6"/>
              <w:ind w:firstLine="480"/>
            </w:pPr>
            <w:r w:rsidRPr="00BF5C37">
              <w:rPr>
                <w:rFonts w:hint="eastAsia"/>
              </w:rPr>
              <w:t>收费标准：每包以中标金额作为计算基数</w:t>
            </w:r>
            <w:r w:rsidRPr="00BF5C37">
              <w:t>,</w:t>
            </w:r>
            <w:r w:rsidRPr="00BF5C37">
              <w:rPr>
                <w:rFonts w:hint="eastAsia"/>
              </w:rPr>
              <w:t>参照《招标代理服务收费管理暂行办法》（计价格</w:t>
            </w:r>
            <w:r w:rsidRPr="00BF5C37">
              <w:t>[2002]1980</w:t>
            </w:r>
            <w:r w:rsidRPr="00BF5C37">
              <w:rPr>
                <w:rFonts w:hint="eastAsia"/>
              </w:rPr>
              <w:t>号）以及《关于进一步放开建设项目专项业务服务价格的通知》（发改价格</w:t>
            </w:r>
            <w:r w:rsidRPr="00BF5C37">
              <w:t>[2015]299</w:t>
            </w:r>
            <w:r w:rsidRPr="00BF5C37">
              <w:rPr>
                <w:rFonts w:hint="eastAsia"/>
              </w:rPr>
              <w:t>号）规定执行。在合同签订前向采购代理机构交纳。最终服务费低于5000元，则按5000元收取。</w:t>
            </w:r>
          </w:p>
        </w:tc>
      </w:tr>
    </w:tbl>
    <w:p w:rsidR="00257675" w:rsidRPr="00146CDB" w:rsidRDefault="00257675" w:rsidP="00257675">
      <w:pPr>
        <w:rPr>
          <w:rFonts w:ascii="宋体" w:hAnsi="宋体"/>
          <w:color w:val="000000" w:themeColor="text1"/>
          <w:szCs w:val="32"/>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257675" w:rsidP="00257675">
      <w:pPr>
        <w:spacing w:line="300" w:lineRule="exact"/>
        <w:rPr>
          <w:rFonts w:ascii="宋体" w:hAnsi="宋体"/>
          <w:color w:val="000000" w:themeColor="text1"/>
        </w:rPr>
      </w:pPr>
    </w:p>
    <w:p w:rsidR="00257675" w:rsidRPr="00146CDB" w:rsidRDefault="007F18E6" w:rsidP="00AC47F4">
      <w:pPr>
        <w:pStyle w:val="1"/>
        <w:spacing w:line="400" w:lineRule="exact"/>
        <w:ind w:firstLineChars="650" w:firstLine="2600"/>
        <w:rPr>
          <w:color w:val="000000" w:themeColor="text1"/>
          <w:sz w:val="36"/>
          <w:szCs w:val="36"/>
        </w:rPr>
      </w:pPr>
      <w:r w:rsidRPr="00146CDB">
        <w:rPr>
          <w:color w:val="000000" w:themeColor="text1"/>
          <w:sz w:val="36"/>
          <w:szCs w:val="36"/>
        </w:rPr>
        <w:br w:type="page"/>
      </w:r>
      <w:bookmarkStart w:id="2" w:name="_Toc37164155"/>
      <w:r w:rsidR="00257675" w:rsidRPr="00146CDB">
        <w:rPr>
          <w:rFonts w:hint="eastAsia"/>
          <w:color w:val="000000" w:themeColor="text1"/>
          <w:sz w:val="36"/>
          <w:szCs w:val="36"/>
        </w:rPr>
        <w:lastRenderedPageBreak/>
        <w:t>第三部分</w:t>
      </w:r>
      <w:r w:rsidR="00257675" w:rsidRPr="00146CDB">
        <w:rPr>
          <w:rFonts w:hint="eastAsia"/>
          <w:color w:val="000000" w:themeColor="text1"/>
          <w:sz w:val="36"/>
          <w:szCs w:val="36"/>
        </w:rPr>
        <w:t xml:space="preserve"> </w:t>
      </w:r>
      <w:r w:rsidR="00257675" w:rsidRPr="00146CDB">
        <w:rPr>
          <w:rFonts w:hint="eastAsia"/>
          <w:color w:val="000000" w:themeColor="text1"/>
          <w:sz w:val="36"/>
          <w:szCs w:val="36"/>
        </w:rPr>
        <w:t>供应商须知</w:t>
      </w:r>
      <w:bookmarkEnd w:id="2"/>
    </w:p>
    <w:p w:rsidR="00257675" w:rsidRPr="00146CDB" w:rsidRDefault="00257675" w:rsidP="00023A42">
      <w:pPr>
        <w:spacing w:beforeLines="100" w:afterLines="100"/>
        <w:jc w:val="center"/>
        <w:outlineLvl w:val="1"/>
        <w:rPr>
          <w:rFonts w:ascii="宋体" w:hAnsi="宋体"/>
          <w:b/>
          <w:bCs/>
          <w:color w:val="000000" w:themeColor="text1"/>
          <w:sz w:val="36"/>
          <w:szCs w:val="36"/>
        </w:rPr>
      </w:pPr>
      <w:bookmarkStart w:id="3" w:name="_Toc37164156"/>
      <w:r w:rsidRPr="00146CDB">
        <w:rPr>
          <w:rFonts w:ascii="宋体" w:hAnsi="宋体" w:hint="eastAsia"/>
          <w:b/>
          <w:bCs/>
          <w:color w:val="000000" w:themeColor="text1"/>
          <w:sz w:val="36"/>
          <w:szCs w:val="36"/>
        </w:rPr>
        <w:t>一、说明</w:t>
      </w:r>
      <w:bookmarkEnd w:id="3"/>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4" w:name="_Toc325725998"/>
      <w:bookmarkStart w:id="5" w:name="_Toc376936729"/>
      <w:bookmarkStart w:id="6" w:name="_Toc416183190"/>
      <w:bookmarkStart w:id="7" w:name="_Toc37164157"/>
      <w:r w:rsidRPr="00146CDB">
        <w:rPr>
          <w:rFonts w:ascii="宋体" w:hAnsi="宋体" w:hint="eastAsia"/>
          <w:b/>
          <w:bCs/>
          <w:color w:val="000000" w:themeColor="text1"/>
          <w:sz w:val="27"/>
          <w:szCs w:val="27"/>
        </w:rPr>
        <w:t>1.适用范围</w:t>
      </w:r>
      <w:bookmarkEnd w:id="4"/>
      <w:bookmarkEnd w:id="5"/>
      <w:bookmarkEnd w:id="6"/>
      <w:bookmarkEnd w:id="7"/>
    </w:p>
    <w:p w:rsidR="00257675" w:rsidRPr="00146CDB" w:rsidRDefault="00257675" w:rsidP="00257675">
      <w:pPr>
        <w:tabs>
          <w:tab w:val="left" w:pos="840"/>
        </w:tabs>
        <w:spacing w:line="400" w:lineRule="exact"/>
        <w:ind w:firstLineChars="150" w:firstLine="360"/>
        <w:rPr>
          <w:rFonts w:ascii="宋体" w:hAnsi="宋体"/>
          <w:color w:val="000000" w:themeColor="text1"/>
        </w:rPr>
      </w:pPr>
      <w:r w:rsidRPr="00146CDB">
        <w:rPr>
          <w:rFonts w:ascii="宋体" w:hAnsi="宋体" w:hint="eastAsia"/>
          <w:color w:val="000000" w:themeColor="text1"/>
        </w:rPr>
        <w:t>1.1本次采购依据</w:t>
      </w:r>
      <w:r w:rsidR="00AC47F4" w:rsidRPr="00146CDB">
        <w:rPr>
          <w:rFonts w:ascii="宋体" w:hAnsi="宋体" w:hint="eastAsia"/>
          <w:color w:val="000000" w:themeColor="text1"/>
        </w:rPr>
        <w:t>西宁凤凰投资有限公司</w:t>
      </w:r>
      <w:r w:rsidRPr="00146CDB">
        <w:rPr>
          <w:rFonts w:ascii="宋体" w:hAnsi="宋体" w:hint="eastAsia"/>
          <w:color w:val="000000" w:themeColor="text1"/>
        </w:rPr>
        <w:t>下达的采购计划，仅适用于本谈判文件中所叙述的项目。</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8" w:name="_Toc325725999"/>
      <w:bookmarkStart w:id="9" w:name="_Toc376936730"/>
      <w:bookmarkStart w:id="10" w:name="_Toc416183191"/>
      <w:bookmarkStart w:id="11" w:name="_Toc37164158"/>
      <w:r w:rsidRPr="00146CDB">
        <w:rPr>
          <w:rFonts w:ascii="宋体" w:hAnsi="宋体" w:hint="eastAsia"/>
          <w:b/>
          <w:bCs/>
          <w:color w:val="000000" w:themeColor="text1"/>
          <w:sz w:val="27"/>
          <w:szCs w:val="27"/>
        </w:rPr>
        <w:t>2.采购方式、合格的供应商</w:t>
      </w:r>
      <w:bookmarkEnd w:id="8"/>
      <w:bookmarkEnd w:id="9"/>
      <w:bookmarkEnd w:id="10"/>
      <w:bookmarkEnd w:id="11"/>
    </w:p>
    <w:p w:rsidR="00257675" w:rsidRPr="00146CDB" w:rsidRDefault="00257675" w:rsidP="00257675">
      <w:pPr>
        <w:tabs>
          <w:tab w:val="left" w:pos="840"/>
        </w:tabs>
        <w:spacing w:line="400" w:lineRule="exact"/>
        <w:ind w:firstLineChars="150" w:firstLine="360"/>
        <w:rPr>
          <w:rFonts w:ascii="宋体" w:hAnsi="宋体"/>
          <w:color w:val="000000" w:themeColor="text1"/>
        </w:rPr>
      </w:pPr>
      <w:r w:rsidRPr="00146CDB">
        <w:rPr>
          <w:rFonts w:ascii="宋体" w:hAnsi="宋体" w:hint="eastAsia"/>
          <w:color w:val="000000" w:themeColor="text1"/>
        </w:rPr>
        <w:t>2.1本次采购采取竞争性谈判采购方式。</w:t>
      </w:r>
    </w:p>
    <w:p w:rsidR="00257675" w:rsidRPr="00146CDB" w:rsidRDefault="00257675" w:rsidP="00257675">
      <w:pPr>
        <w:tabs>
          <w:tab w:val="left" w:pos="840"/>
        </w:tabs>
        <w:spacing w:line="400" w:lineRule="exact"/>
        <w:ind w:firstLineChars="150" w:firstLine="360"/>
        <w:rPr>
          <w:rFonts w:ascii="宋体" w:hAnsi="宋体"/>
          <w:color w:val="000000" w:themeColor="text1"/>
        </w:rPr>
      </w:pPr>
      <w:r w:rsidRPr="00146CDB">
        <w:rPr>
          <w:rFonts w:ascii="宋体" w:hAnsi="宋体" w:hint="eastAsia"/>
          <w:color w:val="000000" w:themeColor="text1"/>
        </w:rPr>
        <w:t>2.2合格的供应商：详见第一部分供应商须知前附表“供应商资格条件”。</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12" w:name="_Toc325726000"/>
      <w:bookmarkStart w:id="13" w:name="_Toc376936731"/>
      <w:bookmarkStart w:id="14" w:name="_Toc496003988"/>
      <w:bookmarkStart w:id="15" w:name="_Toc37164159"/>
      <w:r w:rsidRPr="00146CDB">
        <w:rPr>
          <w:rFonts w:ascii="宋体" w:hAnsi="宋体" w:hint="eastAsia"/>
          <w:b/>
          <w:bCs/>
          <w:color w:val="000000" w:themeColor="text1"/>
          <w:sz w:val="27"/>
          <w:szCs w:val="27"/>
        </w:rPr>
        <w:t>3.谈判费用</w:t>
      </w:r>
      <w:bookmarkEnd w:id="12"/>
      <w:bookmarkEnd w:id="13"/>
      <w:bookmarkEnd w:id="14"/>
      <w:bookmarkEnd w:id="15"/>
    </w:p>
    <w:p w:rsidR="00257675" w:rsidRPr="00146CDB" w:rsidRDefault="00257675" w:rsidP="00257675">
      <w:pPr>
        <w:tabs>
          <w:tab w:val="left" w:pos="840"/>
        </w:tabs>
        <w:spacing w:line="400" w:lineRule="exact"/>
        <w:ind w:firstLineChars="150" w:firstLine="360"/>
        <w:rPr>
          <w:rFonts w:ascii="宋体" w:hAnsi="宋体"/>
          <w:color w:val="000000" w:themeColor="text1"/>
        </w:rPr>
      </w:pPr>
      <w:r w:rsidRPr="00146CDB">
        <w:rPr>
          <w:rFonts w:ascii="宋体" w:hAnsi="宋体" w:hint="eastAsia"/>
          <w:color w:val="000000" w:themeColor="text1"/>
        </w:rPr>
        <w:t>供应商应承担准备和参加本次谈判有关的所有费用。</w:t>
      </w:r>
    </w:p>
    <w:p w:rsidR="00257675" w:rsidRPr="00146CDB" w:rsidRDefault="00257675" w:rsidP="00023A42">
      <w:pPr>
        <w:spacing w:beforeLines="100" w:afterLines="100"/>
        <w:jc w:val="center"/>
        <w:outlineLvl w:val="1"/>
        <w:rPr>
          <w:rFonts w:ascii="宋体" w:hAnsi="宋体"/>
          <w:b/>
          <w:bCs/>
          <w:color w:val="000000" w:themeColor="text1"/>
          <w:sz w:val="36"/>
          <w:szCs w:val="36"/>
        </w:rPr>
      </w:pPr>
      <w:bookmarkStart w:id="16" w:name="_Toc325726001"/>
      <w:bookmarkStart w:id="17" w:name="_Toc376936732"/>
      <w:bookmarkStart w:id="18" w:name="_Toc416183193"/>
      <w:bookmarkStart w:id="19" w:name="_Toc37164160"/>
      <w:r w:rsidRPr="00146CDB">
        <w:rPr>
          <w:rFonts w:ascii="宋体" w:hAnsi="宋体" w:hint="eastAsia"/>
          <w:b/>
          <w:bCs/>
          <w:color w:val="000000" w:themeColor="text1"/>
          <w:sz w:val="36"/>
          <w:szCs w:val="36"/>
        </w:rPr>
        <w:t>二、谈判文件说明</w:t>
      </w:r>
      <w:bookmarkEnd w:id="16"/>
      <w:bookmarkEnd w:id="17"/>
      <w:bookmarkEnd w:id="18"/>
      <w:bookmarkEnd w:id="19"/>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20" w:name="_Toc325726002"/>
      <w:bookmarkStart w:id="21" w:name="_Toc376936733"/>
      <w:bookmarkStart w:id="22" w:name="_Toc416183194"/>
      <w:bookmarkStart w:id="23" w:name="_Toc37164161"/>
      <w:r w:rsidRPr="00146CDB">
        <w:rPr>
          <w:rFonts w:ascii="宋体" w:hAnsi="宋体" w:hint="eastAsia"/>
          <w:b/>
          <w:bCs/>
          <w:color w:val="000000" w:themeColor="text1"/>
          <w:sz w:val="27"/>
          <w:szCs w:val="27"/>
        </w:rPr>
        <w:t>4.谈判文件的构成</w:t>
      </w:r>
      <w:bookmarkEnd w:id="20"/>
      <w:bookmarkEnd w:id="21"/>
      <w:bookmarkEnd w:id="22"/>
      <w:bookmarkEnd w:id="23"/>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4.1谈判文件包括：</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（1）供应商须知前附表</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（2）供应商须知</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（3）政府采购项目合同书范本</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（4）谈判响应文件格式（相关附件）</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（5）采购项目要求及技术参数</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（6）采购过程中发生的澄清、变更和补充文件</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4.2供应商应当按照谈判文件的要求编制谈判响应文件。谈判响应文件应当对谈判文件提出的要求和条件作出明确响应。</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24" w:name="_Toc325726003"/>
      <w:bookmarkStart w:id="25" w:name="_Toc376936734"/>
      <w:bookmarkStart w:id="26" w:name="_Toc496003991"/>
      <w:bookmarkStart w:id="27" w:name="_Toc37164162"/>
      <w:r w:rsidRPr="00146CDB">
        <w:rPr>
          <w:rFonts w:ascii="宋体" w:hAnsi="宋体" w:hint="eastAsia"/>
          <w:b/>
          <w:bCs/>
          <w:color w:val="000000" w:themeColor="text1"/>
          <w:sz w:val="27"/>
          <w:szCs w:val="27"/>
        </w:rPr>
        <w:t>5.谈判文件的</w:t>
      </w:r>
      <w:bookmarkEnd w:id="24"/>
      <w:bookmarkEnd w:id="25"/>
      <w:r w:rsidRPr="00146CDB">
        <w:rPr>
          <w:rFonts w:ascii="宋体" w:hAnsi="宋体" w:hint="eastAsia"/>
          <w:b/>
          <w:bCs/>
          <w:color w:val="000000" w:themeColor="text1"/>
          <w:sz w:val="27"/>
          <w:szCs w:val="27"/>
        </w:rPr>
        <w:t>质疑</w:t>
      </w:r>
      <w:bookmarkEnd w:id="26"/>
      <w:bookmarkEnd w:id="27"/>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供应商认为谈判文件</w:t>
      </w:r>
      <w:r w:rsidRPr="00146CDB">
        <w:rPr>
          <w:rFonts w:ascii="宋体" w:hAnsi="宋体"/>
          <w:color w:val="000000" w:themeColor="text1"/>
        </w:rPr>
        <w:t>使自己的权益受到损害的</w:t>
      </w:r>
      <w:r w:rsidRPr="00146CDB">
        <w:rPr>
          <w:rFonts w:ascii="宋体" w:hAnsi="宋体" w:hint="eastAsia"/>
          <w:color w:val="000000" w:themeColor="text1"/>
        </w:rPr>
        <w:t>，应在获取谈判文件之后以书面形式提出质疑（不接受匿名质疑），供应商须在法定质疑期内一次性提出针对同一采购程序环节的质疑。供应商须在法定质疑期内一次性提出针对统一采购程序环节的质疑。采购代理机构在收到供应商的书面质疑后7个工作日内予以答复，并将变更事宜在</w:t>
      </w:r>
      <w:r w:rsidR="00023A42" w:rsidRPr="00023A42">
        <w:rPr>
          <w:rFonts w:ascii="宋体" w:hAnsi="宋体" w:hint="eastAsia"/>
          <w:color w:val="000000" w:themeColor="text1"/>
        </w:rPr>
        <w:t>《</w:t>
      </w:r>
      <w:r w:rsidR="00023A42">
        <w:rPr>
          <w:rFonts w:ascii="宋体" w:hAnsi="宋体" w:hint="eastAsia"/>
          <w:color w:val="000000" w:themeColor="text1"/>
        </w:rPr>
        <w:t>青海项目信息网</w:t>
      </w:r>
      <w:r w:rsidR="00023A42" w:rsidRPr="00023A42">
        <w:rPr>
          <w:rFonts w:ascii="宋体" w:hAnsi="宋体" w:hint="eastAsia"/>
          <w:color w:val="000000" w:themeColor="text1"/>
        </w:rPr>
        <w:t>》</w:t>
      </w:r>
      <w:r w:rsidRPr="00146CDB">
        <w:rPr>
          <w:rFonts w:ascii="宋体" w:hAnsi="宋体" w:hint="eastAsia"/>
          <w:color w:val="000000" w:themeColor="text1"/>
        </w:rPr>
        <w:t>上发布公告，告知本项目的所有潜在供应商。</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28" w:name="_Toc325726004"/>
      <w:bookmarkStart w:id="29" w:name="_Toc376936735"/>
      <w:bookmarkStart w:id="30" w:name="_Toc496003992"/>
      <w:bookmarkStart w:id="31" w:name="_Toc37164163"/>
      <w:r w:rsidRPr="00146CDB">
        <w:rPr>
          <w:rFonts w:ascii="宋体" w:hAnsi="宋体" w:hint="eastAsia"/>
          <w:b/>
          <w:bCs/>
          <w:color w:val="000000" w:themeColor="text1"/>
          <w:sz w:val="27"/>
          <w:szCs w:val="27"/>
        </w:rPr>
        <w:t>6.谈判文件的修改</w:t>
      </w:r>
      <w:bookmarkEnd w:id="28"/>
      <w:bookmarkEnd w:id="29"/>
      <w:bookmarkEnd w:id="30"/>
      <w:bookmarkEnd w:id="31"/>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lastRenderedPageBreak/>
        <w:t>6.1在提交首次谈判响应文件截止之日前，采购人、采购代理机构可以对已发出的谈判文件进行必要的澄清或者修改。</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6.2</w:t>
      </w:r>
      <w:r w:rsidRPr="00146CDB">
        <w:rPr>
          <w:rFonts w:ascii="宋体" w:hAnsi="宋体" w:cs="宋体" w:hint="eastAsia"/>
          <w:color w:val="000000" w:themeColor="text1"/>
        </w:rPr>
        <w:t>澄清或者修改的内容可能影响谈判响应文件编制的，采购人、采购代理机构</w:t>
      </w:r>
      <w:r w:rsidRPr="00146CDB">
        <w:rPr>
          <w:rFonts w:ascii="宋体" w:hAnsi="宋体" w:hint="eastAsia"/>
          <w:color w:val="000000" w:themeColor="text1"/>
        </w:rPr>
        <w:t>提交首次谈判响应文件截止之日3个工作日前，在</w:t>
      </w:r>
      <w:r w:rsidR="00690FE7" w:rsidRPr="00690FE7">
        <w:rPr>
          <w:rFonts w:ascii="宋体" w:hAnsi="宋体" w:hint="eastAsia"/>
          <w:color w:val="000000" w:themeColor="text1"/>
        </w:rPr>
        <w:t>国政府采购网</w:t>
      </w:r>
      <w:r w:rsidRPr="00146CDB">
        <w:rPr>
          <w:rFonts w:ascii="宋体" w:hAnsi="宋体" w:hint="eastAsia"/>
          <w:color w:val="000000" w:themeColor="text1"/>
        </w:rPr>
        <w:t>上发布公告；不足3个工作日的，应当顺延提交首次谈判响应文件截止日期。该澄清或者修改的内容作为谈判文件的组成部分。</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6.3在提交首次谈判响应文件截止之日前，采购人、采购代理机构可以视采购具体情况，延长提交首次谈判响应文件截止时间和谈判时间，并在谈判文件中要求的提交首次谈判响应文件截止时间和谈判时间的3日前，将变更公告发布在青海省政府采购信息网上。</w:t>
      </w:r>
    </w:p>
    <w:p w:rsidR="00257675" w:rsidRPr="00146CDB" w:rsidRDefault="00257675" w:rsidP="00023A42">
      <w:pPr>
        <w:spacing w:beforeLines="100" w:afterLines="100"/>
        <w:jc w:val="center"/>
        <w:outlineLvl w:val="1"/>
        <w:rPr>
          <w:rFonts w:ascii="宋体" w:hAnsi="宋体"/>
          <w:b/>
          <w:bCs/>
          <w:color w:val="000000" w:themeColor="text1"/>
          <w:sz w:val="36"/>
          <w:szCs w:val="36"/>
        </w:rPr>
      </w:pPr>
      <w:bookmarkStart w:id="32" w:name="_Toc325726005"/>
      <w:bookmarkStart w:id="33" w:name="_Toc376936736"/>
      <w:bookmarkStart w:id="34" w:name="_Toc416183197"/>
      <w:bookmarkStart w:id="35" w:name="_Toc37164164"/>
      <w:r w:rsidRPr="00146CDB">
        <w:rPr>
          <w:rFonts w:ascii="宋体" w:hAnsi="宋体" w:hint="eastAsia"/>
          <w:b/>
          <w:bCs/>
          <w:color w:val="000000" w:themeColor="text1"/>
          <w:sz w:val="36"/>
          <w:szCs w:val="36"/>
        </w:rPr>
        <w:t>三、谈判响应文件的编制</w:t>
      </w:r>
      <w:bookmarkEnd w:id="32"/>
      <w:bookmarkEnd w:id="33"/>
      <w:bookmarkEnd w:id="34"/>
      <w:bookmarkEnd w:id="35"/>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36" w:name="_Toc325726006"/>
      <w:bookmarkStart w:id="37" w:name="_Toc376936737"/>
      <w:bookmarkStart w:id="38" w:name="_Toc416183198"/>
      <w:bookmarkStart w:id="39" w:name="_Toc37164165"/>
      <w:r w:rsidRPr="00146CDB">
        <w:rPr>
          <w:rFonts w:ascii="宋体" w:hAnsi="宋体" w:hint="eastAsia"/>
          <w:b/>
          <w:bCs/>
          <w:color w:val="000000" w:themeColor="text1"/>
          <w:sz w:val="27"/>
          <w:szCs w:val="27"/>
        </w:rPr>
        <w:t>7.谈判响应文件的语言及度量衡单位</w:t>
      </w:r>
      <w:bookmarkEnd w:id="36"/>
      <w:bookmarkEnd w:id="37"/>
      <w:bookmarkEnd w:id="38"/>
      <w:bookmarkEnd w:id="39"/>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7.1供应商提交的谈判响应文件以及供应商与采购代理机构就此谈判发生的所有来往函电均应使用简体中文。</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7.2 除谈判文件中另有规定外，谈判响应文件所使用的度量衡单位，均须采用国家法定计量单位。</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7.3附有外文资料的，须翻译成中文并加盖供应商公章，如果翻译的中文资料与外文资料存在差异和矛盾时，以中文资料为准。其准确性由供应商负责。</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40" w:name="_Toc325726007"/>
      <w:bookmarkStart w:id="41" w:name="_Toc376936738"/>
      <w:bookmarkStart w:id="42" w:name="_Toc416183199"/>
      <w:bookmarkStart w:id="43" w:name="_Toc37164166"/>
      <w:r w:rsidRPr="00146CDB">
        <w:rPr>
          <w:rFonts w:ascii="宋体" w:hAnsi="宋体" w:hint="eastAsia"/>
          <w:b/>
          <w:bCs/>
          <w:color w:val="000000" w:themeColor="text1"/>
          <w:sz w:val="27"/>
          <w:szCs w:val="27"/>
        </w:rPr>
        <w:t>8.谈判报价及币种</w:t>
      </w:r>
      <w:bookmarkEnd w:id="40"/>
      <w:bookmarkEnd w:id="41"/>
      <w:bookmarkEnd w:id="42"/>
      <w:bookmarkEnd w:id="43"/>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8.l 谈判报价为谈判总价。必须包括：监理服务费、</w:t>
      </w:r>
      <w:r w:rsidRPr="00146CDB">
        <w:rPr>
          <w:rFonts w:ascii="宋体" w:hAnsi="宋体" w:hint="eastAsia"/>
          <w:bCs/>
          <w:color w:val="000000" w:themeColor="text1"/>
        </w:rPr>
        <w:t>技术资料费、代理服务费、税金及不可预见费等全部费用</w:t>
      </w:r>
      <w:r w:rsidRPr="00146CDB">
        <w:rPr>
          <w:rFonts w:ascii="宋体" w:hAnsi="宋体" w:hint="eastAsia"/>
          <w:color w:val="000000" w:themeColor="text1"/>
        </w:rPr>
        <w:t xml:space="preserve">。供应商须按“谈判首次报价表”格式填写谈判总报价，最后报价不得出现两个或两个以上的报价方案。 </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8.2 谈判函中应注明谈判有效期。</w:t>
      </w:r>
    </w:p>
    <w:p w:rsidR="00257675" w:rsidRPr="00146CDB" w:rsidRDefault="00257675" w:rsidP="00257675">
      <w:pPr>
        <w:spacing w:line="400" w:lineRule="exact"/>
        <w:ind w:firstLineChars="200" w:firstLine="480"/>
        <w:rPr>
          <w:rFonts w:ascii="宋体" w:hAnsi="宋体" w:cs="宋体"/>
          <w:color w:val="000000" w:themeColor="text1"/>
          <w:shd w:val="pct10" w:color="auto" w:fill="FFFFFF"/>
        </w:rPr>
      </w:pPr>
      <w:r w:rsidRPr="00146CDB">
        <w:rPr>
          <w:rFonts w:ascii="宋体" w:hAnsi="宋体" w:hint="eastAsia"/>
          <w:color w:val="000000" w:themeColor="text1"/>
        </w:rPr>
        <w:t>8.3 供应商应根据谈判文件规定的格式完整填写所有内容，</w:t>
      </w:r>
      <w:r w:rsidRPr="00146CDB">
        <w:rPr>
          <w:rFonts w:ascii="宋体" w:hAnsi="宋体" w:cs="宋体" w:hint="eastAsia"/>
          <w:color w:val="000000" w:themeColor="text1"/>
        </w:rPr>
        <w:t>并保证所提供的全部资料真实可信，自愿承担相应责任</w:t>
      </w:r>
      <w:r w:rsidRPr="00146CDB">
        <w:rPr>
          <w:rFonts w:ascii="宋体" w:hAnsi="宋体" w:hint="eastAsia"/>
          <w:color w:val="000000" w:themeColor="text1"/>
        </w:rPr>
        <w:t>。</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8.4 谈判报价为闭口价，即成交后在合同有效期内价格不变。</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8.5 谈判币种为人民币。</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44" w:name="_Toc325726012"/>
      <w:bookmarkStart w:id="45" w:name="_Toc376936743"/>
      <w:bookmarkStart w:id="46" w:name="_Toc416183200"/>
      <w:bookmarkStart w:id="47" w:name="_Toc37164167"/>
      <w:r w:rsidRPr="00146CDB">
        <w:rPr>
          <w:rFonts w:ascii="宋体" w:hAnsi="宋体" w:hint="eastAsia"/>
          <w:b/>
          <w:bCs/>
          <w:color w:val="000000" w:themeColor="text1"/>
          <w:sz w:val="27"/>
          <w:szCs w:val="27"/>
        </w:rPr>
        <w:t>9.谈判保证金</w:t>
      </w:r>
      <w:bookmarkEnd w:id="44"/>
      <w:bookmarkEnd w:id="45"/>
      <w:bookmarkEnd w:id="46"/>
      <w:bookmarkEnd w:id="47"/>
    </w:p>
    <w:p w:rsidR="00257675" w:rsidRPr="00146CDB" w:rsidRDefault="00257675" w:rsidP="00257675">
      <w:pPr>
        <w:autoSpaceDE w:val="0"/>
        <w:autoSpaceDN w:val="0"/>
        <w:adjustRightInd w:val="0"/>
        <w:spacing w:line="400" w:lineRule="exact"/>
        <w:ind w:firstLineChars="221" w:firstLine="530"/>
        <w:rPr>
          <w:rFonts w:ascii="宋体" w:hAnsi="宋体" w:cs="宋体"/>
          <w:color w:val="000000" w:themeColor="text1"/>
          <w:lang w:val="zh-CN"/>
        </w:rPr>
      </w:pPr>
      <w:r w:rsidRPr="00146CDB">
        <w:rPr>
          <w:rFonts w:ascii="宋体" w:hAnsi="宋体" w:cs="宋体" w:hint="eastAsia"/>
          <w:color w:val="000000" w:themeColor="text1"/>
          <w:lang w:val="zh-CN"/>
        </w:rPr>
        <w:t>9.1 供应商须在谈判截止期前按不超过采购预算额度的2%缴纳谈判保证金。本次采购活动中未成交且供应商未发生违规行为的，由采购代理机构在规定的时间内退还谈判保证金；成交供应商的谈判保证金自采购合同签订后在规定的时间内予以退还（详见供应商须知前附表）。</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48" w:name="_Toc325726013"/>
      <w:bookmarkStart w:id="49" w:name="_Toc376936744"/>
      <w:bookmarkStart w:id="50" w:name="_Toc416183201"/>
      <w:bookmarkStart w:id="51" w:name="_Toc37164168"/>
      <w:r w:rsidRPr="00146CDB">
        <w:rPr>
          <w:rFonts w:ascii="宋体" w:hAnsi="宋体" w:hint="eastAsia"/>
          <w:b/>
          <w:bCs/>
          <w:color w:val="000000" w:themeColor="text1"/>
          <w:sz w:val="27"/>
          <w:szCs w:val="27"/>
        </w:rPr>
        <w:lastRenderedPageBreak/>
        <w:t>10.谈判有效期</w:t>
      </w:r>
      <w:bookmarkEnd w:id="48"/>
      <w:bookmarkEnd w:id="49"/>
      <w:bookmarkEnd w:id="50"/>
      <w:bookmarkEnd w:id="51"/>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谈判有效期为自谈判开始之日起60天。</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52" w:name="_Toc325726008"/>
      <w:bookmarkStart w:id="53" w:name="_Toc376936739"/>
      <w:bookmarkStart w:id="54" w:name="_Toc416183202"/>
      <w:bookmarkStart w:id="55" w:name="_Toc37164169"/>
      <w:r w:rsidRPr="00146CDB">
        <w:rPr>
          <w:rFonts w:ascii="宋体" w:hAnsi="宋体" w:hint="eastAsia"/>
          <w:b/>
          <w:bCs/>
          <w:color w:val="000000" w:themeColor="text1"/>
          <w:sz w:val="27"/>
          <w:szCs w:val="27"/>
        </w:rPr>
        <w:t>11.谈判响应文件构成</w:t>
      </w:r>
      <w:bookmarkEnd w:id="52"/>
      <w:bookmarkEnd w:id="53"/>
      <w:bookmarkEnd w:id="54"/>
      <w:bookmarkEnd w:id="55"/>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cs="宋体" w:hint="eastAsia"/>
          <w:color w:val="000000" w:themeColor="text1"/>
          <w:lang w:val="zh-CN"/>
        </w:rPr>
        <w:t>11.1</w:t>
      </w:r>
      <w:r w:rsidRPr="00146CDB">
        <w:rPr>
          <w:rFonts w:ascii="宋体" w:hAnsi="宋体" w:hint="eastAsia"/>
          <w:color w:val="000000" w:themeColor="text1"/>
        </w:rPr>
        <w:t>供应商应提交相关证明材料，作为其参加谈判和成交后有能力履行合同的证明。编写的谈判响应文件须包括以下内容（格式详见谈判文件第四部分内容）：</w:t>
      </w:r>
    </w:p>
    <w:p w:rsidR="00257675" w:rsidRPr="00146CDB" w:rsidRDefault="00257675" w:rsidP="00257675">
      <w:pPr>
        <w:spacing w:line="360" w:lineRule="auto"/>
        <w:rPr>
          <w:rFonts w:ascii="宋体" w:hAnsi="宋体" w:cs="宋体"/>
          <w:color w:val="000000" w:themeColor="text1"/>
        </w:rPr>
      </w:pPr>
      <w:bookmarkStart w:id="56" w:name="_Toc325726014"/>
      <w:bookmarkStart w:id="57" w:name="_Toc376936745"/>
      <w:bookmarkStart w:id="58" w:name="_Toc416183203"/>
      <w:r w:rsidRPr="00146CDB">
        <w:rPr>
          <w:rFonts w:ascii="宋体" w:hAnsi="宋体" w:cs="宋体" w:hint="eastAsia"/>
          <w:color w:val="000000" w:themeColor="text1"/>
        </w:rPr>
        <w:t>（1）谈判函</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（2）报价</w:t>
      </w:r>
      <w:r w:rsidRPr="00146CDB">
        <w:rPr>
          <w:rFonts w:ascii="宋体" w:hAnsi="宋体" w:cs="宋体" w:hint="eastAsia"/>
          <w:color w:val="000000" w:themeColor="text1"/>
          <w:lang w:val="zh-CN"/>
        </w:rPr>
        <w:t>一览表</w:t>
      </w:r>
    </w:p>
    <w:p w:rsidR="00257675" w:rsidRPr="00146CDB" w:rsidRDefault="00257675" w:rsidP="00257675">
      <w:pPr>
        <w:spacing w:line="360" w:lineRule="auto"/>
        <w:rPr>
          <w:rFonts w:ascii="宋体" w:hAnsi="宋体" w:cs="宋体"/>
          <w:color w:val="000000" w:themeColor="text1"/>
        </w:rPr>
      </w:pPr>
      <w:r w:rsidRPr="00146CDB">
        <w:rPr>
          <w:rFonts w:ascii="宋体" w:hAnsi="宋体" w:cs="宋体" w:hint="eastAsia"/>
          <w:color w:val="000000" w:themeColor="text1"/>
        </w:rPr>
        <w:t>（3）供应商基本情况一览表</w:t>
      </w:r>
    </w:p>
    <w:p w:rsidR="00257675" w:rsidRPr="00146CDB" w:rsidRDefault="00257675" w:rsidP="00257675">
      <w:pPr>
        <w:spacing w:line="360" w:lineRule="auto"/>
        <w:rPr>
          <w:rFonts w:ascii="宋体" w:hAnsi="宋体" w:cs="宋体"/>
          <w:color w:val="000000" w:themeColor="text1"/>
        </w:rPr>
      </w:pPr>
      <w:r w:rsidRPr="00146CDB">
        <w:rPr>
          <w:rFonts w:ascii="宋体" w:hAnsi="宋体" w:cs="宋体" w:hint="eastAsia"/>
          <w:color w:val="000000" w:themeColor="text1"/>
        </w:rPr>
        <w:t>（4）法定代表人证明书</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（5）法定代表人授权书</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（6）供应商承诺函</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（7）供应商诚信承诺书</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（8）资格证明材料</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（9）财务状况</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（10）具备履行合同所必须的设备和专业技术能力证明</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（11）无重大违法记录声明</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（12）谈判保证金</w:t>
      </w:r>
    </w:p>
    <w:p w:rsidR="00257675" w:rsidRPr="00146CDB" w:rsidRDefault="00257675" w:rsidP="00257675">
      <w:pPr>
        <w:spacing w:line="360" w:lineRule="auto"/>
        <w:rPr>
          <w:rFonts w:ascii="宋体" w:hAnsi="宋体" w:cs="宋体"/>
          <w:color w:val="000000" w:themeColor="text1"/>
        </w:rPr>
      </w:pPr>
      <w:r w:rsidRPr="00146CDB">
        <w:rPr>
          <w:rFonts w:ascii="宋体" w:hAnsi="宋体" w:cs="宋体" w:hint="eastAsia"/>
          <w:color w:val="000000" w:themeColor="text1"/>
        </w:rPr>
        <w:t>（13）近年完成的类似项目情况表</w:t>
      </w:r>
    </w:p>
    <w:p w:rsidR="00257675" w:rsidRPr="00146CDB" w:rsidRDefault="00257675" w:rsidP="00257675">
      <w:pPr>
        <w:wordWrap w:val="0"/>
        <w:spacing w:line="360" w:lineRule="auto"/>
        <w:rPr>
          <w:rFonts w:ascii="宋体" w:hAnsi="宋体" w:cs="宋体"/>
          <w:b/>
          <w:color w:val="000000" w:themeColor="text1"/>
          <w:sz w:val="28"/>
          <w:szCs w:val="28"/>
        </w:rPr>
      </w:pPr>
      <w:r w:rsidRPr="00146CDB">
        <w:rPr>
          <w:rFonts w:ascii="宋体" w:hAnsi="宋体" w:cs="宋体" w:hint="eastAsia"/>
          <w:color w:val="000000" w:themeColor="text1"/>
        </w:rPr>
        <w:t>（14）拟委任的主要人员汇总表</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（15）主要人员简历表</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（16）拟投入本项目的主要试验检测仪器设备表</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（17）监理大纲</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（18）制造（生产）企业小型、微型企业声明函</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（19）残疾人福利性单位声明函</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（20）供应商最后报价表</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（21）供应商认为在其他方面有必要说明的事项</w:t>
      </w:r>
    </w:p>
    <w:p w:rsidR="00257675" w:rsidRPr="00146CDB" w:rsidRDefault="00257675" w:rsidP="00257675">
      <w:pPr>
        <w:autoSpaceDE w:val="0"/>
        <w:autoSpaceDN w:val="0"/>
        <w:adjustRightInd w:val="0"/>
        <w:spacing w:line="400" w:lineRule="exact"/>
        <w:ind w:firstLineChars="221" w:firstLine="530"/>
        <w:rPr>
          <w:rFonts w:ascii="宋体" w:hAnsi="宋体" w:cs="宋体"/>
          <w:color w:val="000000" w:themeColor="text1"/>
          <w:lang w:val="zh-CN"/>
        </w:rPr>
      </w:pPr>
      <w:r w:rsidRPr="00146CDB">
        <w:rPr>
          <w:rFonts w:ascii="宋体" w:hAnsi="宋体" w:cs="宋体" w:hint="eastAsia"/>
          <w:color w:val="000000" w:themeColor="text1"/>
          <w:lang w:val="zh-CN"/>
        </w:rPr>
        <w:t>注：供应商须按上述内容、顺序和第12项“谈判响应文件的格式及编制要求”格式编制、上传谈判响应文件。</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59" w:name="_Toc37164170"/>
      <w:r w:rsidRPr="00146CDB">
        <w:rPr>
          <w:rFonts w:ascii="宋体" w:hAnsi="宋体" w:hint="eastAsia"/>
          <w:b/>
          <w:bCs/>
          <w:color w:val="000000" w:themeColor="text1"/>
          <w:sz w:val="27"/>
          <w:szCs w:val="27"/>
        </w:rPr>
        <w:t>12.</w:t>
      </w:r>
      <w:bookmarkStart w:id="60" w:name="_Toc325726015"/>
      <w:bookmarkEnd w:id="56"/>
      <w:bookmarkEnd w:id="57"/>
      <w:bookmarkEnd w:id="58"/>
      <w:r w:rsidRPr="00146CDB">
        <w:rPr>
          <w:rFonts w:hint="eastAsia"/>
          <w:color w:val="000000" w:themeColor="text1"/>
        </w:rPr>
        <w:t xml:space="preserve"> </w:t>
      </w:r>
      <w:r w:rsidRPr="00146CDB">
        <w:rPr>
          <w:rFonts w:ascii="宋体" w:hAnsi="宋体" w:hint="eastAsia"/>
          <w:b/>
          <w:bCs/>
          <w:color w:val="000000" w:themeColor="text1"/>
          <w:sz w:val="27"/>
          <w:szCs w:val="27"/>
        </w:rPr>
        <w:t>谈判响应文件的格式及编制要求</w:t>
      </w:r>
      <w:bookmarkStart w:id="61" w:name="_Toc523751142"/>
      <w:bookmarkEnd w:id="60"/>
      <w:r w:rsidRPr="00146CDB">
        <w:rPr>
          <w:rFonts w:ascii="宋体" w:hAnsi="宋体" w:hint="eastAsia"/>
          <w:b/>
          <w:bCs/>
          <w:color w:val="000000" w:themeColor="text1"/>
          <w:sz w:val="27"/>
          <w:szCs w:val="27"/>
        </w:rPr>
        <w:t>(见供应商须知前附表)</w:t>
      </w:r>
      <w:bookmarkEnd w:id="59"/>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62" w:name="_Toc35586756"/>
      <w:bookmarkStart w:id="63" w:name="_Toc37164171"/>
      <w:r w:rsidRPr="00146CDB">
        <w:rPr>
          <w:rFonts w:ascii="宋体" w:hAnsi="宋体" w:hint="eastAsia"/>
          <w:color w:val="000000" w:themeColor="text1"/>
        </w:rPr>
        <w:lastRenderedPageBreak/>
        <w:t>12.1供应商应按照谈判文件所提供的响应文件格式，分别填写谈判文件第五部分的内容，并由法定代表人或委托代理人按要求签字、加盖公章。</w:t>
      </w:r>
      <w:bookmarkEnd w:id="62"/>
      <w:bookmarkEnd w:id="63"/>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64" w:name="_Toc35586757"/>
      <w:bookmarkStart w:id="65" w:name="_Toc37164172"/>
      <w:r w:rsidRPr="00146CDB">
        <w:rPr>
          <w:rFonts w:ascii="宋体" w:hAnsi="宋体" w:hint="eastAsia"/>
          <w:color w:val="000000" w:themeColor="text1"/>
        </w:rPr>
        <w:t>12.2供应商应按谈判文件要求准备响应文件（1份正本、2份副本）。每份响应文件都必须清楚地标明“正本”或“副本”字样。若发生正本和副本不符，以正本响应文件为准。响应文件统一使用A4幅面的纸张印制，左侧必须胶装成册并编码，其他方式装订的响应文件一概不予接受。</w:t>
      </w:r>
      <w:bookmarkEnd w:id="64"/>
      <w:bookmarkEnd w:id="65"/>
    </w:p>
    <w:p w:rsidR="00257675" w:rsidRPr="00146CDB" w:rsidRDefault="00257675" w:rsidP="00257675">
      <w:pPr>
        <w:snapToGrid w:val="0"/>
        <w:spacing w:line="360" w:lineRule="auto"/>
        <w:outlineLvl w:val="1"/>
        <w:rPr>
          <w:rFonts w:ascii="宋体" w:hAnsi="宋体"/>
          <w:color w:val="000000" w:themeColor="text1"/>
        </w:rPr>
      </w:pPr>
      <w:bookmarkStart w:id="66" w:name="_Toc35586758"/>
      <w:bookmarkStart w:id="67" w:name="_Toc37164173"/>
      <w:r w:rsidRPr="00146CDB">
        <w:rPr>
          <w:rFonts w:ascii="宋体" w:hAnsi="宋体" w:hint="eastAsia"/>
          <w:color w:val="000000" w:themeColor="text1"/>
        </w:rPr>
        <w:t>12.3响应文件的正本和副本均需打印或用不褪色、不变质的墨水书写，并由供应商的法定代表人或其委托代理人在规定签章处签字、盖章。响应文件副本可采用正本的复印件。</w:t>
      </w:r>
      <w:bookmarkEnd w:id="66"/>
      <w:bookmarkEnd w:id="67"/>
    </w:p>
    <w:p w:rsidR="00257675" w:rsidRPr="00146CDB" w:rsidRDefault="00257675" w:rsidP="00257675">
      <w:pPr>
        <w:snapToGrid w:val="0"/>
        <w:spacing w:line="360" w:lineRule="auto"/>
        <w:outlineLvl w:val="1"/>
        <w:rPr>
          <w:rFonts w:ascii="宋体" w:hAnsi="宋体"/>
          <w:color w:val="000000" w:themeColor="text1"/>
        </w:rPr>
      </w:pPr>
      <w:bookmarkStart w:id="68" w:name="_Toc35586759"/>
      <w:bookmarkStart w:id="69" w:name="_Toc37164174"/>
      <w:r w:rsidRPr="00146CDB">
        <w:rPr>
          <w:rFonts w:ascii="宋体" w:hAnsi="宋体" w:hint="eastAsia"/>
          <w:color w:val="000000" w:themeColor="text1"/>
        </w:rPr>
        <w:t>12.4响应文件中不得行间插字、涂改或增删，如有修改错漏处，须由供应商法人或其委托代理人签字或盖个人印鉴。</w:t>
      </w:r>
      <w:bookmarkEnd w:id="68"/>
      <w:bookmarkEnd w:id="69"/>
    </w:p>
    <w:p w:rsidR="00257675" w:rsidRPr="00146CDB" w:rsidRDefault="00257675" w:rsidP="00023A42">
      <w:pPr>
        <w:spacing w:beforeLines="100" w:afterLines="100"/>
        <w:jc w:val="center"/>
        <w:outlineLvl w:val="1"/>
        <w:rPr>
          <w:rFonts w:ascii="宋体" w:hAnsi="宋体"/>
          <w:b/>
          <w:bCs/>
          <w:color w:val="000000" w:themeColor="text1"/>
          <w:sz w:val="36"/>
          <w:szCs w:val="36"/>
        </w:rPr>
      </w:pPr>
      <w:bookmarkStart w:id="70" w:name="_Toc37164175"/>
      <w:r w:rsidRPr="00146CDB">
        <w:rPr>
          <w:rFonts w:ascii="宋体" w:hAnsi="宋体" w:hint="eastAsia"/>
          <w:b/>
          <w:bCs/>
          <w:color w:val="000000" w:themeColor="text1"/>
          <w:sz w:val="36"/>
          <w:szCs w:val="36"/>
        </w:rPr>
        <w:t>四、响应文件的提交</w:t>
      </w:r>
      <w:bookmarkEnd w:id="61"/>
      <w:r w:rsidRPr="00146CDB">
        <w:rPr>
          <w:rFonts w:ascii="宋体" w:hAnsi="宋体" w:hint="eastAsia"/>
          <w:b/>
          <w:bCs/>
          <w:color w:val="000000" w:themeColor="text1"/>
          <w:sz w:val="27"/>
          <w:szCs w:val="27"/>
        </w:rPr>
        <w:t>(见供应商须知前附表)</w:t>
      </w:r>
      <w:bookmarkEnd w:id="70"/>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71" w:name="_Toc523751143"/>
      <w:bookmarkStart w:id="72" w:name="_Toc37164176"/>
      <w:r w:rsidRPr="00146CDB">
        <w:rPr>
          <w:rFonts w:ascii="宋体" w:hAnsi="宋体" w:hint="eastAsia"/>
          <w:b/>
          <w:bCs/>
          <w:color w:val="000000" w:themeColor="text1"/>
          <w:sz w:val="27"/>
          <w:szCs w:val="27"/>
        </w:rPr>
        <w:t>13.响应文件的密封和标记</w:t>
      </w:r>
      <w:bookmarkEnd w:id="71"/>
      <w:bookmarkEnd w:id="72"/>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13.1 响应文件正本、所有副本、应分别封装于不同的密封袋内，密封袋上应分别标上“正本”、“副本”、“电子文档”字样，并注明供应商名称、采购项目编号、采购项目名称及分包号（如有分包）。</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13.2 密封后的响应文件密封袋用“于</w:t>
      </w:r>
      <w:r w:rsidR="00DE34A7">
        <w:rPr>
          <w:rFonts w:ascii="宋体" w:hAnsi="宋体" w:hint="eastAsia"/>
          <w:color w:val="000000" w:themeColor="text1"/>
        </w:rPr>
        <w:t>2020年9月</w:t>
      </w:r>
      <w:r w:rsidR="00D156CB">
        <w:rPr>
          <w:rFonts w:ascii="宋体" w:hAnsi="宋体" w:hint="eastAsia"/>
          <w:color w:val="000000" w:themeColor="text1"/>
        </w:rPr>
        <w:t>15</w:t>
      </w:r>
      <w:r w:rsidR="00DE34A7">
        <w:rPr>
          <w:rFonts w:ascii="宋体" w:hAnsi="宋体" w:hint="eastAsia"/>
          <w:color w:val="000000" w:themeColor="text1"/>
        </w:rPr>
        <w:t>日下午15时00分（北京时间）</w:t>
      </w:r>
      <w:r w:rsidRPr="00146CDB">
        <w:rPr>
          <w:rFonts w:ascii="宋体" w:hAnsi="宋体" w:hint="eastAsia"/>
          <w:color w:val="000000" w:themeColor="text1"/>
        </w:rPr>
        <w:t>（北京时间）之前不准启封”的标签密封。</w:t>
      </w:r>
    </w:p>
    <w:p w:rsidR="00257675" w:rsidRPr="00146CDB" w:rsidRDefault="00257675" w:rsidP="00257675">
      <w:pPr>
        <w:spacing w:line="400" w:lineRule="exact"/>
        <w:ind w:firstLineChars="200" w:firstLine="480"/>
        <w:rPr>
          <w:rFonts w:ascii="宋体" w:hAnsi="宋体" w:cs="宋体"/>
          <w:color w:val="000000" w:themeColor="text1"/>
        </w:rPr>
      </w:pPr>
      <w:r w:rsidRPr="00146CDB">
        <w:rPr>
          <w:rFonts w:ascii="宋体" w:hAnsi="宋体" w:hint="eastAsia"/>
          <w:color w:val="000000" w:themeColor="text1"/>
        </w:rPr>
        <w:t>13.3 供应商如参加多个包，响应文件每包分别按上述规定装订（如果有）。</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73" w:name="_Toc523751144"/>
      <w:bookmarkStart w:id="74" w:name="_Toc37164177"/>
      <w:r w:rsidRPr="00146CDB">
        <w:rPr>
          <w:rFonts w:ascii="宋体" w:hAnsi="宋体" w:hint="eastAsia"/>
          <w:b/>
          <w:bCs/>
          <w:color w:val="000000" w:themeColor="text1"/>
          <w:sz w:val="27"/>
          <w:szCs w:val="27"/>
        </w:rPr>
        <w:t>14.提交响应文件的时间、地点、方式</w:t>
      </w:r>
      <w:bookmarkEnd w:id="73"/>
      <w:bookmarkEnd w:id="74"/>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14.1 供应商应当在谈判文件要求提交响应文件的截止时间前，将响应文件（正本、副本、电子文档）密封送达谈判地点，</w:t>
      </w:r>
      <w:r w:rsidRPr="00146CDB">
        <w:rPr>
          <w:rFonts w:ascii="宋体" w:hAnsi="宋体"/>
          <w:color w:val="000000" w:themeColor="text1"/>
        </w:rPr>
        <w:t>并按要求递交响应文件</w:t>
      </w:r>
      <w:r w:rsidRPr="00146CDB">
        <w:rPr>
          <w:rFonts w:ascii="宋体" w:hAnsi="宋体" w:hint="eastAsia"/>
          <w:color w:val="000000" w:themeColor="text1"/>
        </w:rPr>
        <w:t>，在截止时间后送达的，采购人、采购机构或者评审委员会应当拒收。采购人或者采购代理机构收到响应文件后，应当如实记载响应文件的送达时间和密封情况，签收保存，并向供应商出具签收回执。任何单位和个人不得在谈判前开启响应文件。</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14.2 逾期送达或者未按照谈判文件第13.1-13.2条要求密封的响应文件，采购人、采购代理机构应当拒收。</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75" w:name="_Toc523751145"/>
      <w:bookmarkStart w:id="76" w:name="_Toc37164178"/>
      <w:r w:rsidRPr="00146CDB">
        <w:rPr>
          <w:rFonts w:ascii="宋体" w:hAnsi="宋体" w:hint="eastAsia"/>
          <w:b/>
          <w:bCs/>
          <w:color w:val="000000" w:themeColor="text1"/>
          <w:sz w:val="27"/>
          <w:szCs w:val="27"/>
        </w:rPr>
        <w:t>15.响应文件的补充、修改或者撤回</w:t>
      </w:r>
      <w:bookmarkEnd w:id="75"/>
      <w:bookmarkEnd w:id="76"/>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lastRenderedPageBreak/>
        <w:t>15.1 供应商在谈判截止时间前，可以对所递交的响应文件进行补充、修改或者撤回，并书面通知采购人或者采购代理机构。补充、修改的内容应当按照谈判文件要求签署、盖章、密封后，作为响应文件的组成部分。</w:t>
      </w:r>
    </w:p>
    <w:p w:rsidR="00257675" w:rsidRPr="00146CDB" w:rsidRDefault="00257675" w:rsidP="00023A42">
      <w:pPr>
        <w:spacing w:beforeLines="100" w:afterLines="100"/>
        <w:jc w:val="center"/>
        <w:outlineLvl w:val="1"/>
        <w:rPr>
          <w:rFonts w:ascii="宋体" w:hAnsi="宋体"/>
          <w:b/>
          <w:bCs/>
          <w:color w:val="000000" w:themeColor="text1"/>
          <w:sz w:val="36"/>
          <w:szCs w:val="36"/>
        </w:rPr>
      </w:pPr>
      <w:bookmarkStart w:id="77" w:name="_Toc416183210"/>
      <w:bookmarkStart w:id="78" w:name="_Toc37164179"/>
      <w:r w:rsidRPr="00146CDB">
        <w:rPr>
          <w:rFonts w:ascii="宋体" w:hAnsi="宋体" w:hint="eastAsia"/>
          <w:b/>
          <w:bCs/>
          <w:color w:val="000000" w:themeColor="text1"/>
          <w:sz w:val="36"/>
          <w:szCs w:val="36"/>
        </w:rPr>
        <w:t>五、谈判程序</w:t>
      </w:r>
      <w:bookmarkEnd w:id="77"/>
      <w:r w:rsidRPr="00146CDB">
        <w:rPr>
          <w:rFonts w:ascii="宋体" w:hAnsi="宋体" w:hint="eastAsia"/>
          <w:b/>
          <w:bCs/>
          <w:color w:val="000000" w:themeColor="text1"/>
          <w:sz w:val="36"/>
          <w:szCs w:val="36"/>
        </w:rPr>
        <w:t>及方法</w:t>
      </w:r>
      <w:bookmarkEnd w:id="78"/>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79" w:name="_Toc325726022"/>
      <w:bookmarkStart w:id="80" w:name="_Toc376936753"/>
      <w:bookmarkStart w:id="81" w:name="_Toc416183211"/>
      <w:bookmarkStart w:id="82" w:name="_Toc37164180"/>
      <w:r w:rsidRPr="00146CDB">
        <w:rPr>
          <w:rFonts w:ascii="宋体" w:hAnsi="宋体" w:hint="eastAsia"/>
          <w:b/>
          <w:bCs/>
          <w:color w:val="000000" w:themeColor="text1"/>
          <w:sz w:val="27"/>
          <w:szCs w:val="27"/>
        </w:rPr>
        <w:t>16.</w:t>
      </w:r>
      <w:bookmarkEnd w:id="79"/>
      <w:bookmarkEnd w:id="80"/>
      <w:bookmarkEnd w:id="81"/>
      <w:r w:rsidRPr="00146CDB">
        <w:rPr>
          <w:rFonts w:ascii="宋体" w:hAnsi="宋体" w:hint="eastAsia"/>
          <w:b/>
          <w:bCs/>
          <w:color w:val="000000" w:themeColor="text1"/>
          <w:sz w:val="27"/>
          <w:szCs w:val="27"/>
        </w:rPr>
        <w:t>谈判小组</w:t>
      </w:r>
      <w:bookmarkEnd w:id="82"/>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16.1采购人、采购代理机构将根据采购项目的特点依法组建谈判小组，其成员由采购人代表和具有一定专业水平的技术、经济等方面的专家共三人以上的单数组成，其中专家的人数不得少于成员总数的三分之二。</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16.2谈判由采购代理机构负责组织，具体谈判事务由依法组建的谈判小组负责，并独立履行下列职责：</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（1）审查通过资格条件供应商的谈判响应文件，并作出评价；</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（2）要求供应商解释或者澄清其谈判响应文件；</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（3）推荐预成交候选人；</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（4）对非法干预评标工作的人员和机构进行举报或投诉。</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16.3谈判小组应遵守并履行下列义务：</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（1）遵纪守法，客观、公正、廉洁地履行职责；</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（2）按照谈判文件规定的成交方法评审，对评审意见承担谈判小组成员责任；</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（3）对谈判响应文件、谈判情况和谈判中获悉的商业秘密保密；</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（4）参与评审报告的起草；</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（5）解答供应商及有关方面的质疑；</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（6）配合纪检部门进行投诉处理工作。</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16.4谈判工作在有关部门的监督下依法开展，任何单位和个人不得非法干预、影响谈判工作和谈判结果。</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16.5谈判小组应当根据评审记录和评审结果编写评审报告。评审报告应当由谈判小组全体人员签字认可。谈判小组成员对评审报告有异议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83" w:name="_Toc325726023"/>
      <w:bookmarkStart w:id="84" w:name="_Toc376936754"/>
      <w:bookmarkStart w:id="85" w:name="_Toc416183212"/>
      <w:bookmarkStart w:id="86" w:name="_Toc37164181"/>
      <w:r w:rsidRPr="00146CDB">
        <w:rPr>
          <w:rFonts w:ascii="宋体" w:hAnsi="宋体" w:hint="eastAsia"/>
          <w:b/>
          <w:bCs/>
          <w:color w:val="000000" w:themeColor="text1"/>
          <w:sz w:val="27"/>
          <w:szCs w:val="27"/>
        </w:rPr>
        <w:t>17.</w:t>
      </w:r>
      <w:bookmarkEnd w:id="83"/>
      <w:bookmarkEnd w:id="84"/>
      <w:bookmarkEnd w:id="85"/>
      <w:r w:rsidRPr="00146CDB">
        <w:rPr>
          <w:rFonts w:hint="eastAsia"/>
          <w:color w:val="000000" w:themeColor="text1"/>
        </w:rPr>
        <w:t xml:space="preserve"> </w:t>
      </w:r>
      <w:r w:rsidRPr="00146CDB">
        <w:rPr>
          <w:rFonts w:ascii="宋体" w:hAnsi="宋体" w:hint="eastAsia"/>
          <w:b/>
          <w:bCs/>
          <w:color w:val="000000" w:themeColor="text1"/>
          <w:sz w:val="27"/>
          <w:szCs w:val="27"/>
        </w:rPr>
        <w:t>谈判工作程序</w:t>
      </w:r>
      <w:bookmarkEnd w:id="86"/>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Courier New" w:hint="eastAsia"/>
          <w:color w:val="000000" w:themeColor="text1"/>
          <w:szCs w:val="20"/>
        </w:rPr>
        <w:t>17.1</w:t>
      </w:r>
      <w:r w:rsidRPr="00146CDB">
        <w:rPr>
          <w:rFonts w:ascii="宋体" w:hAnsi="宋体" w:hint="eastAsia"/>
          <w:color w:val="000000" w:themeColor="text1"/>
        </w:rPr>
        <w:t>进入谈判阶段后，由谈判小组独立开展评审工作，谈判小组所有成员应当集中与单一供应商分别进行谈判，并负责审议所有通过资格条件供应商的谈判响应文件。</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17.2符合性审查时，存在下列情况之一的，按无效处理：</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lastRenderedPageBreak/>
        <w:t>（1）不符合谈判文件第一部分供应商须知前附表“供应商资格条件”的；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（2）未按第11.1款（1）-（12）要求提供相关资料的；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（3）响应文件没有按谈判文件规定和要求签字、盖章的；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（4）交货期、谈判有效期不能满足谈判文件要求的；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（5）谈判报价超过谈判文件规定的采购预算额度；</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（6）所提供产品的技术规格、技术标准不符合采购项目要求的；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（7）谈判响应文件含有采购人不能接受的附加条件的；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（8）擅自修改谈判文件规定的谈判响应文件格式以及编制要求的；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（9）谈判小组认为应按无效谈判处理的其他情况；</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（10）法律、法规规定的其他情形。</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17.3 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谈判处理。</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17.4响应文件报价出现前后不一致的，按照下列规定修正：</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（1）响应文件中谈判一览表（报价表）内容与响应文件中相应内容不一致的，以谈判一览表（报价表）为准；</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（2）大写金额和小写金额不一致的，以大写金额为准；</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（3）单价金额小数点或者百分比有明显错位的，以谈判一览表的总价为准，并修改单价；</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（4）总价金额与按单价汇总金额不一致的，以单价金额计算结果为准。</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同时出现两种以上不一致的，按照前款规定的顺序修正。</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87" w:name="_Toc37164182"/>
      <w:r w:rsidRPr="00146CDB">
        <w:rPr>
          <w:rFonts w:ascii="宋体" w:hAnsi="宋体" w:hint="eastAsia"/>
          <w:b/>
          <w:bCs/>
          <w:color w:val="000000" w:themeColor="text1"/>
          <w:sz w:val="27"/>
          <w:szCs w:val="27"/>
        </w:rPr>
        <w:t>18.</w:t>
      </w:r>
      <w:r w:rsidRPr="00146CDB">
        <w:rPr>
          <w:rFonts w:hint="eastAsia"/>
          <w:color w:val="000000" w:themeColor="text1"/>
        </w:rPr>
        <w:t xml:space="preserve"> </w:t>
      </w:r>
      <w:r w:rsidRPr="00146CDB">
        <w:rPr>
          <w:rFonts w:ascii="宋体" w:hAnsi="宋体" w:hint="eastAsia"/>
          <w:b/>
          <w:bCs/>
          <w:color w:val="000000" w:themeColor="text1"/>
          <w:sz w:val="27"/>
          <w:szCs w:val="27"/>
        </w:rPr>
        <w:t>答疑的方式和情形</w:t>
      </w:r>
      <w:bookmarkEnd w:id="87"/>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18.1答疑方式：</w:t>
      </w:r>
      <w:r w:rsidR="003338E5" w:rsidRPr="00146CDB">
        <w:rPr>
          <w:rFonts w:ascii="宋体" w:hAnsi="宋体" w:hint="eastAsia"/>
          <w:color w:val="000000" w:themeColor="text1"/>
        </w:rPr>
        <w:t>现场</w:t>
      </w:r>
      <w:r w:rsidRPr="00146CDB">
        <w:rPr>
          <w:rFonts w:ascii="宋体" w:hAnsi="宋体" w:hint="eastAsia"/>
          <w:color w:val="000000" w:themeColor="text1"/>
        </w:rPr>
        <w:t>答疑</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18.2谈判小组在对谈判响应文件的有效性、完整性和响应程度进行审查时，</w:t>
      </w:r>
      <w:r w:rsidRPr="00146CDB">
        <w:rPr>
          <w:rFonts w:ascii="宋体" w:hAnsi="宋体"/>
          <w:color w:val="000000" w:themeColor="text1"/>
        </w:rPr>
        <w:t>对</w:t>
      </w:r>
      <w:r w:rsidRPr="00146CDB">
        <w:rPr>
          <w:rFonts w:ascii="Arial" w:hAnsi="Arial" w:cs="Arial"/>
          <w:color w:val="000000" w:themeColor="text1"/>
        </w:rPr>
        <w:t>于</w:t>
      </w:r>
      <w:r w:rsidRPr="00146CDB">
        <w:rPr>
          <w:rFonts w:ascii="Arial" w:hAnsi="Arial" w:cs="Arial" w:hint="eastAsia"/>
          <w:color w:val="000000" w:themeColor="text1"/>
        </w:rPr>
        <w:t>谈判响应文件</w:t>
      </w:r>
      <w:r w:rsidRPr="00146CDB">
        <w:rPr>
          <w:rFonts w:ascii="Arial" w:hAnsi="Arial" w:cs="Arial"/>
          <w:color w:val="000000" w:themeColor="text1"/>
        </w:rPr>
        <w:t>中含义不明确、同类问题表述不一致或者有明显文字和计算错误的内容，</w:t>
      </w:r>
      <w:r w:rsidRPr="00146CDB">
        <w:rPr>
          <w:rFonts w:ascii="Arial" w:hAnsi="Arial" w:cs="Arial" w:hint="eastAsia"/>
          <w:color w:val="000000" w:themeColor="text1"/>
        </w:rPr>
        <w:t>谈判小组应当</w:t>
      </w:r>
      <w:r w:rsidRPr="00146CDB">
        <w:rPr>
          <w:rFonts w:ascii="Arial" w:hAnsi="Arial" w:cs="Arial"/>
          <w:color w:val="000000" w:themeColor="text1"/>
        </w:rPr>
        <w:t>要求</w:t>
      </w:r>
      <w:r w:rsidRPr="00146CDB">
        <w:rPr>
          <w:rFonts w:ascii="Arial" w:hAnsi="Arial" w:cs="Arial" w:hint="eastAsia"/>
          <w:color w:val="000000" w:themeColor="text1"/>
        </w:rPr>
        <w:t>供应商</w:t>
      </w:r>
      <w:r w:rsidRPr="00146CDB">
        <w:rPr>
          <w:rFonts w:ascii="Arial" w:hAnsi="Arial" w:cs="Arial"/>
          <w:color w:val="000000" w:themeColor="text1"/>
        </w:rPr>
        <w:t>作出必要的澄清、说明或者</w:t>
      </w:r>
      <w:r w:rsidRPr="00146CDB">
        <w:rPr>
          <w:rFonts w:ascii="Arial" w:hAnsi="Arial" w:cs="Arial" w:hint="eastAsia"/>
          <w:color w:val="000000" w:themeColor="text1"/>
        </w:rPr>
        <w:t>更正</w:t>
      </w:r>
      <w:r w:rsidRPr="00146CDB">
        <w:rPr>
          <w:rFonts w:ascii="Arial" w:hAnsi="Arial" w:cs="Arial"/>
          <w:color w:val="000000" w:themeColor="text1"/>
        </w:rPr>
        <w:t>。</w:t>
      </w:r>
      <w:r w:rsidRPr="00146CDB">
        <w:rPr>
          <w:rFonts w:ascii="Arial" w:hAnsi="Arial" w:cs="Arial" w:hint="eastAsia"/>
          <w:color w:val="000000" w:themeColor="text1"/>
        </w:rPr>
        <w:t>供应商</w:t>
      </w:r>
      <w:r w:rsidRPr="00146CDB">
        <w:rPr>
          <w:rFonts w:ascii="Arial" w:hAnsi="Arial" w:cs="Arial"/>
          <w:color w:val="000000" w:themeColor="text1"/>
        </w:rPr>
        <w:t>的澄清、说明或者</w:t>
      </w:r>
      <w:r w:rsidRPr="00146CDB">
        <w:rPr>
          <w:rFonts w:ascii="Arial" w:hAnsi="Arial" w:cs="Arial" w:hint="eastAsia"/>
          <w:color w:val="000000" w:themeColor="text1"/>
        </w:rPr>
        <w:t>更正</w:t>
      </w:r>
      <w:r w:rsidRPr="00146CDB">
        <w:rPr>
          <w:rFonts w:ascii="宋体" w:hAnsi="宋体" w:hint="eastAsia"/>
          <w:color w:val="000000" w:themeColor="text1"/>
        </w:rPr>
        <w:t>不得超出谈判响应文件的范围或者改变谈判响应文件的实质性内容，并作为谈判响应文件的组成部分。</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18.3 答疑期间，供应商存在以下情况的，</w:t>
      </w:r>
      <w:r w:rsidRPr="00146CDB">
        <w:rPr>
          <w:rFonts w:ascii="宋体" w:hAnsi="宋体"/>
          <w:color w:val="000000" w:themeColor="text1"/>
        </w:rPr>
        <w:t>澄清</w:t>
      </w:r>
      <w:r w:rsidRPr="00146CDB">
        <w:rPr>
          <w:rFonts w:ascii="宋体" w:hAnsi="宋体" w:hint="eastAsia"/>
          <w:color w:val="000000" w:themeColor="text1"/>
        </w:rPr>
        <w:t>、</w:t>
      </w:r>
      <w:r w:rsidRPr="00146CDB">
        <w:rPr>
          <w:rFonts w:ascii="宋体" w:hAnsi="宋体"/>
          <w:color w:val="000000" w:themeColor="text1"/>
        </w:rPr>
        <w:t>说明</w:t>
      </w:r>
      <w:r w:rsidRPr="00146CDB">
        <w:rPr>
          <w:rFonts w:ascii="宋体" w:hAnsi="宋体" w:hint="eastAsia"/>
          <w:color w:val="000000" w:themeColor="text1"/>
        </w:rPr>
        <w:t>或者更正的内容将不予接受，谈判小组将按照谈判文件的要求对现有的谈判资料做出评审意见：</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（1）拒绝或在规定的时间内未做出澄清、说明</w:t>
      </w:r>
      <w:r w:rsidRPr="00146CDB">
        <w:rPr>
          <w:rFonts w:ascii="Arial" w:hAnsi="Arial" w:cs="Arial"/>
          <w:color w:val="000000" w:themeColor="text1"/>
        </w:rPr>
        <w:t>或者</w:t>
      </w:r>
      <w:r w:rsidRPr="00146CDB">
        <w:rPr>
          <w:rFonts w:ascii="Arial" w:hAnsi="Arial" w:cs="Arial" w:hint="eastAsia"/>
          <w:color w:val="000000" w:themeColor="text1"/>
        </w:rPr>
        <w:t>更正</w:t>
      </w:r>
      <w:r w:rsidRPr="00146CDB">
        <w:rPr>
          <w:rFonts w:ascii="宋体" w:hAnsi="宋体" w:hint="eastAsia"/>
          <w:color w:val="000000" w:themeColor="text1"/>
        </w:rPr>
        <w:t>；</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w:t>
      </w:r>
      <w:r w:rsidRPr="00146CDB">
        <w:rPr>
          <w:rFonts w:ascii="Arial" w:hAnsi="Arial" w:cs="Arial"/>
          <w:color w:val="000000" w:themeColor="text1"/>
        </w:rPr>
        <w:t>供应商的澄清、说明或者</w:t>
      </w:r>
      <w:r w:rsidRPr="00146CDB">
        <w:rPr>
          <w:rFonts w:ascii="Arial" w:hAnsi="Arial" w:cs="Arial" w:hint="eastAsia"/>
          <w:color w:val="000000" w:themeColor="text1"/>
        </w:rPr>
        <w:t>更正</w:t>
      </w:r>
      <w:r w:rsidRPr="00146CDB">
        <w:rPr>
          <w:rFonts w:ascii="宋体" w:hAnsi="宋体" w:hint="eastAsia"/>
          <w:color w:val="000000" w:themeColor="text1"/>
        </w:rPr>
        <w:t>超出谈判响应文件的范围或者改变谈判响应文件的实质性内容；</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lastRenderedPageBreak/>
        <w:t>（3）澄清、说明或者更正的内容仍不能说明问题的；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（4）供应商</w:t>
      </w:r>
      <w:r w:rsidRPr="00146CDB">
        <w:rPr>
          <w:rFonts w:ascii="宋体" w:hAnsi="宋体"/>
          <w:color w:val="000000" w:themeColor="text1"/>
        </w:rPr>
        <w:t>主动提出的澄清</w:t>
      </w:r>
      <w:r w:rsidRPr="00146CDB">
        <w:rPr>
          <w:rFonts w:ascii="宋体" w:hAnsi="宋体" w:hint="eastAsia"/>
          <w:color w:val="000000" w:themeColor="text1"/>
        </w:rPr>
        <w:t>、</w:t>
      </w:r>
      <w:r w:rsidRPr="00146CDB">
        <w:rPr>
          <w:rFonts w:ascii="宋体" w:hAnsi="宋体"/>
          <w:color w:val="000000" w:themeColor="text1"/>
        </w:rPr>
        <w:t>说明</w:t>
      </w:r>
      <w:r w:rsidRPr="00146CDB">
        <w:rPr>
          <w:rFonts w:ascii="宋体" w:hAnsi="宋体" w:hint="eastAsia"/>
          <w:color w:val="000000" w:themeColor="text1"/>
        </w:rPr>
        <w:t>或者更正的内容；</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（5）谈判小组认为应不予接受的其他情况。</w:t>
      </w:r>
    </w:p>
    <w:p w:rsidR="00257675" w:rsidRPr="00146CDB" w:rsidRDefault="00257675" w:rsidP="00257675">
      <w:pPr>
        <w:spacing w:line="400" w:lineRule="exact"/>
        <w:ind w:firstLineChars="196" w:firstLine="470"/>
        <w:rPr>
          <w:rFonts w:ascii="宋体" w:hAnsi="宋体"/>
          <w:color w:val="000000" w:themeColor="text1"/>
        </w:rPr>
      </w:pPr>
      <w:r w:rsidRPr="00146CDB">
        <w:rPr>
          <w:rFonts w:ascii="宋体" w:hAnsi="Courier New" w:hint="eastAsia"/>
          <w:color w:val="000000" w:themeColor="text1"/>
          <w:szCs w:val="20"/>
        </w:rPr>
        <w:t>18.4</w:t>
      </w:r>
      <w:r w:rsidRPr="00146CDB">
        <w:rPr>
          <w:rFonts w:ascii="宋体" w:hAnsi="宋体" w:hint="eastAsia"/>
          <w:color w:val="000000" w:themeColor="text1"/>
        </w:rPr>
        <w:t>答疑结束后，谈判小组确定不少于3家合格的供应商进行最后报价。</w:t>
      </w:r>
    </w:p>
    <w:p w:rsidR="00257675" w:rsidRPr="00146CDB" w:rsidRDefault="00257675" w:rsidP="00023A42">
      <w:pPr>
        <w:spacing w:beforeLines="100" w:afterLines="100"/>
        <w:jc w:val="center"/>
        <w:outlineLvl w:val="1"/>
        <w:rPr>
          <w:rFonts w:ascii="宋体" w:hAnsi="宋体"/>
          <w:b/>
          <w:bCs/>
          <w:color w:val="000000" w:themeColor="text1"/>
          <w:sz w:val="36"/>
          <w:szCs w:val="36"/>
        </w:rPr>
      </w:pPr>
      <w:bookmarkStart w:id="88" w:name="_Toc37164183"/>
      <w:r w:rsidRPr="00146CDB">
        <w:rPr>
          <w:rFonts w:ascii="宋体" w:hAnsi="宋体" w:hint="eastAsia"/>
          <w:b/>
          <w:bCs/>
          <w:color w:val="000000" w:themeColor="text1"/>
          <w:sz w:val="36"/>
          <w:szCs w:val="36"/>
        </w:rPr>
        <w:t>六、成交办法</w:t>
      </w:r>
      <w:bookmarkEnd w:id="88"/>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89" w:name="_Toc37164184"/>
      <w:r w:rsidRPr="00146CDB">
        <w:rPr>
          <w:rFonts w:ascii="宋体" w:hAnsi="宋体" w:hint="eastAsia"/>
          <w:b/>
          <w:bCs/>
          <w:color w:val="000000" w:themeColor="text1"/>
          <w:sz w:val="27"/>
          <w:szCs w:val="27"/>
        </w:rPr>
        <w:t>19.推荐并确定成交供应商</w:t>
      </w:r>
      <w:bookmarkEnd w:id="89"/>
    </w:p>
    <w:p w:rsidR="00257675" w:rsidRPr="00146CDB" w:rsidRDefault="00257675" w:rsidP="00257675">
      <w:pPr>
        <w:spacing w:line="400" w:lineRule="exact"/>
        <w:ind w:firstLineChars="196" w:firstLine="470"/>
        <w:rPr>
          <w:rFonts w:ascii="宋体" w:hAnsi="宋体"/>
          <w:color w:val="000000" w:themeColor="text1"/>
        </w:rPr>
      </w:pPr>
      <w:r w:rsidRPr="00146CDB">
        <w:rPr>
          <w:rFonts w:ascii="宋体" w:hAnsi="宋体" w:hint="eastAsia"/>
          <w:color w:val="000000" w:themeColor="text1"/>
        </w:rPr>
        <w:t>19.1在谈判小组推荐的合格供应商中，以最后报价最低的原则确定成交供应商。若报价相同时，按技术优劣、售后服务质量排列确定最佳成交供应商。</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19.2成交</w:t>
      </w:r>
      <w:r w:rsidRPr="00146CDB">
        <w:rPr>
          <w:rFonts w:ascii="宋体" w:hAnsi="宋体" w:cs="宋体" w:hint="eastAsia"/>
          <w:color w:val="000000" w:themeColor="text1"/>
        </w:rPr>
        <w:t>供应商</w:t>
      </w:r>
      <w:r w:rsidRPr="00146CDB">
        <w:rPr>
          <w:rFonts w:ascii="宋体" w:hAnsi="宋体" w:hint="eastAsia"/>
          <w:color w:val="000000" w:themeColor="text1"/>
        </w:rPr>
        <w:t>因不可抗力或自身原因不能履行合同时，采购人可以按照评审报告推荐的预成交候选人名单排序，确定下一候选人为成交</w:t>
      </w:r>
      <w:r w:rsidRPr="00146CDB">
        <w:rPr>
          <w:rFonts w:ascii="宋体" w:hAnsi="宋体" w:cs="宋体" w:hint="eastAsia"/>
          <w:color w:val="000000" w:themeColor="text1"/>
        </w:rPr>
        <w:t>供应商</w:t>
      </w:r>
      <w:r w:rsidRPr="00146CDB">
        <w:rPr>
          <w:rFonts w:ascii="宋体" w:hAnsi="宋体" w:hint="eastAsia"/>
          <w:color w:val="000000" w:themeColor="text1"/>
        </w:rPr>
        <w:t>，也可重新开展政府采购活动。</w:t>
      </w:r>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90" w:name="_Toc325726028"/>
      <w:bookmarkStart w:id="91" w:name="_Toc376936759"/>
      <w:bookmarkStart w:id="92" w:name="_Toc416183216"/>
      <w:bookmarkStart w:id="93" w:name="_Toc37164185"/>
      <w:bookmarkStart w:id="94" w:name="_Toc325726027"/>
      <w:r w:rsidRPr="00146CDB">
        <w:rPr>
          <w:rFonts w:ascii="宋体" w:hAnsi="宋体" w:hint="eastAsia"/>
          <w:b/>
          <w:bCs/>
          <w:color w:val="000000" w:themeColor="text1"/>
          <w:sz w:val="27"/>
          <w:szCs w:val="27"/>
        </w:rPr>
        <w:t>20.成交通知</w:t>
      </w:r>
      <w:bookmarkEnd w:id="90"/>
      <w:bookmarkEnd w:id="91"/>
      <w:bookmarkEnd w:id="92"/>
      <w:bookmarkEnd w:id="93"/>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20.1采购代理机构自成交供应商确定之日起2个工作日内在</w:t>
      </w:r>
      <w:r w:rsidR="00690FE7">
        <w:rPr>
          <w:rFonts w:ascii="宋体" w:hAnsi="宋体" w:hint="eastAsia"/>
          <w:color w:val="000000" w:themeColor="text1"/>
        </w:rPr>
        <w:t>国政府采购网</w:t>
      </w:r>
      <w:r w:rsidRPr="00146CDB">
        <w:rPr>
          <w:rFonts w:ascii="宋体" w:hAnsi="宋体" w:hint="eastAsia"/>
          <w:color w:val="000000" w:themeColor="text1"/>
        </w:rPr>
        <w:t>上公告成交结果，同时向成交供应商发出《成交通知书》。</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20.2《成交通知书》发出后，采购人改变成交结果的，或者成交供应商无正当理由放弃中标项目的，依法承担法律责任。</w:t>
      </w:r>
    </w:p>
    <w:p w:rsidR="00257675" w:rsidRPr="00146CDB" w:rsidRDefault="00257675" w:rsidP="00023A42">
      <w:pPr>
        <w:spacing w:beforeLines="100" w:afterLines="100"/>
        <w:jc w:val="center"/>
        <w:outlineLvl w:val="1"/>
        <w:rPr>
          <w:rFonts w:ascii="宋体" w:hAnsi="宋体"/>
          <w:b/>
          <w:bCs/>
          <w:color w:val="000000" w:themeColor="text1"/>
          <w:sz w:val="36"/>
          <w:szCs w:val="36"/>
        </w:rPr>
      </w:pPr>
      <w:bookmarkStart w:id="95" w:name="_Toc376936758"/>
      <w:bookmarkStart w:id="96" w:name="_Toc416183217"/>
      <w:bookmarkStart w:id="97" w:name="_Toc37164186"/>
      <w:r w:rsidRPr="00146CDB">
        <w:rPr>
          <w:rFonts w:ascii="宋体" w:hAnsi="宋体" w:hint="eastAsia"/>
          <w:b/>
          <w:bCs/>
          <w:color w:val="000000" w:themeColor="text1"/>
          <w:sz w:val="36"/>
          <w:szCs w:val="36"/>
        </w:rPr>
        <w:t>七、授予合同</w:t>
      </w:r>
      <w:bookmarkEnd w:id="94"/>
      <w:bookmarkEnd w:id="95"/>
      <w:bookmarkEnd w:id="96"/>
      <w:bookmarkEnd w:id="97"/>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98" w:name="_Toc325726029"/>
      <w:bookmarkStart w:id="99" w:name="_Toc376936760"/>
      <w:bookmarkStart w:id="100" w:name="_Toc416183218"/>
      <w:bookmarkStart w:id="101" w:name="_Toc37164187"/>
      <w:r w:rsidRPr="00146CDB">
        <w:rPr>
          <w:rFonts w:ascii="宋体" w:hAnsi="宋体" w:hint="eastAsia"/>
          <w:b/>
          <w:bCs/>
          <w:color w:val="000000" w:themeColor="text1"/>
          <w:sz w:val="27"/>
          <w:szCs w:val="27"/>
        </w:rPr>
        <w:t>21.签订合同</w:t>
      </w:r>
      <w:bookmarkEnd w:id="98"/>
      <w:bookmarkEnd w:id="99"/>
      <w:bookmarkEnd w:id="100"/>
      <w:bookmarkEnd w:id="101"/>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21.1采购人与成交供应商双方应当自《成交通知书》发出之日起30日内，按照谈判文件确定的合同文本以及采购标的、规格型号、采购金额、采购数量、技术和服务要求等事项签订政府采购合同，并报</w:t>
      </w:r>
      <w:r w:rsidR="00AC47F4" w:rsidRPr="00146CDB">
        <w:rPr>
          <w:rFonts w:ascii="宋体" w:hAnsi="宋体" w:hint="eastAsia"/>
          <w:color w:val="000000" w:themeColor="text1"/>
        </w:rPr>
        <w:t>青海联祥招标代理有限公司</w:t>
      </w:r>
      <w:r w:rsidRPr="00146CDB">
        <w:rPr>
          <w:rFonts w:ascii="宋体" w:hAnsi="宋体" w:hint="eastAsia"/>
          <w:color w:val="000000" w:themeColor="text1"/>
        </w:rPr>
        <w:t>备案。</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21.2采购人不得向成交供应商提出超出谈判文件以外的任何要求作为订立合同的条件，不得与成交供应商订立背离谈判文件确定的合同文本以及采购标的、规格型号、采购金额、采购数量、技术和服务要求等实质性内容的协议。</w:t>
      </w:r>
    </w:p>
    <w:p w:rsidR="00257675" w:rsidRPr="00146CDB" w:rsidRDefault="00257675" w:rsidP="00257675">
      <w:pPr>
        <w:spacing w:line="400" w:lineRule="exact"/>
        <w:ind w:firstLineChars="200" w:firstLine="480"/>
        <w:rPr>
          <w:rFonts w:ascii="宋体" w:hAnsi="宋体"/>
          <w:color w:val="000000" w:themeColor="text1"/>
          <w:szCs w:val="20"/>
        </w:rPr>
      </w:pPr>
      <w:r w:rsidRPr="00146CDB">
        <w:rPr>
          <w:rFonts w:ascii="宋体" w:hAnsi="宋体" w:hint="eastAsia"/>
          <w:color w:val="000000" w:themeColor="text1"/>
        </w:rPr>
        <w:t>21.3</w:t>
      </w:r>
      <w:r w:rsidRPr="00146CDB">
        <w:rPr>
          <w:rFonts w:ascii="宋体" w:hAnsi="宋体" w:hint="eastAsia"/>
          <w:color w:val="000000" w:themeColor="text1"/>
          <w:szCs w:val="20"/>
        </w:rPr>
        <w:t>签订合同时，成交供应商应按规定向采购人提交履约保证金</w:t>
      </w:r>
      <w:r w:rsidRPr="00146CDB">
        <w:rPr>
          <w:rFonts w:ascii="宋体" w:hAnsi="宋体" w:cs="宋体" w:hint="eastAsia"/>
          <w:color w:val="000000" w:themeColor="text1"/>
          <w:lang w:val="zh-CN"/>
        </w:rPr>
        <w:t>（履约保证金的数额由采购人与成交供应商商定，但数额不得超出采购合同总金额的10%）</w:t>
      </w:r>
      <w:r w:rsidRPr="00146CDB">
        <w:rPr>
          <w:rFonts w:ascii="宋体" w:hAnsi="宋体" w:hint="eastAsia"/>
          <w:color w:val="000000" w:themeColor="text1"/>
          <w:szCs w:val="20"/>
        </w:rPr>
        <w:t>，履约保证金须缴纳到采购人指定的账户。</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21.4成交供应商在法定期限内无正当理由拒签合同的，按违约处理。同时，采购代理机构和采购人可依成交候选人排序重新确定成交供应商，并协调双方签订采购合同。</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lastRenderedPageBreak/>
        <w:t>21.5谈判文件、成交供应商的谈判响应文件、《成交通知书》及其澄清、说明文件等，均为签订采购合同的依据。</w:t>
      </w:r>
      <w:bookmarkStart w:id="102" w:name="_Toc325726030"/>
      <w:bookmarkStart w:id="103" w:name="_Toc376936761"/>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21.6采购人或采购代理机构应当自采购合同签订之日起2个工作日内，将采购合同在</w:t>
      </w:r>
      <w:r w:rsidR="00023A42" w:rsidRPr="00023A42">
        <w:rPr>
          <w:rFonts w:ascii="宋体" w:hAnsi="宋体" w:hint="eastAsia"/>
          <w:color w:val="000000" w:themeColor="text1"/>
        </w:rPr>
        <w:t>《</w:t>
      </w:r>
      <w:r w:rsidR="00023A42">
        <w:rPr>
          <w:rFonts w:ascii="宋体" w:hAnsi="宋体" w:hint="eastAsia"/>
          <w:color w:val="000000" w:themeColor="text1"/>
        </w:rPr>
        <w:t>青海项目信息网</w:t>
      </w:r>
      <w:r w:rsidR="00023A42" w:rsidRPr="00023A42">
        <w:rPr>
          <w:rFonts w:ascii="宋体" w:hAnsi="宋体" w:hint="eastAsia"/>
          <w:color w:val="000000" w:themeColor="text1"/>
        </w:rPr>
        <w:t>》</w:t>
      </w:r>
      <w:r w:rsidRPr="00146CDB">
        <w:rPr>
          <w:rFonts w:ascii="宋体" w:hAnsi="宋体" w:hint="eastAsia"/>
          <w:color w:val="000000" w:themeColor="text1"/>
        </w:rPr>
        <w:t>上公告，但政府采购合同中涉及国家秘密、商业秘密的内容除外。</w:t>
      </w:r>
    </w:p>
    <w:p w:rsidR="00257675" w:rsidRPr="00146CDB" w:rsidRDefault="00257675" w:rsidP="00023A42">
      <w:pPr>
        <w:spacing w:beforeLines="100" w:afterLines="100"/>
        <w:jc w:val="center"/>
        <w:outlineLvl w:val="1"/>
        <w:rPr>
          <w:rFonts w:ascii="宋体" w:hAnsi="宋体"/>
          <w:b/>
          <w:bCs/>
          <w:color w:val="000000" w:themeColor="text1"/>
          <w:sz w:val="36"/>
          <w:szCs w:val="36"/>
        </w:rPr>
      </w:pPr>
      <w:bookmarkStart w:id="104" w:name="_Toc496004019"/>
      <w:bookmarkStart w:id="105" w:name="_Toc37164188"/>
      <w:bookmarkStart w:id="106" w:name="_Toc325726032"/>
      <w:bookmarkStart w:id="107" w:name="_Toc376936763"/>
      <w:bookmarkStart w:id="108" w:name="_Toc416183222"/>
      <w:bookmarkEnd w:id="102"/>
      <w:bookmarkEnd w:id="103"/>
      <w:r w:rsidRPr="00146CDB">
        <w:rPr>
          <w:rFonts w:ascii="宋体" w:hAnsi="宋体" w:hint="eastAsia"/>
          <w:b/>
          <w:bCs/>
          <w:color w:val="000000" w:themeColor="text1"/>
          <w:sz w:val="36"/>
          <w:szCs w:val="36"/>
        </w:rPr>
        <w:t>八、串通谈判的认定及处理办法</w:t>
      </w:r>
      <w:bookmarkEnd w:id="104"/>
      <w:bookmarkEnd w:id="105"/>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109" w:name="_Toc496004020"/>
      <w:bookmarkStart w:id="110" w:name="_Toc37164189"/>
      <w:r w:rsidRPr="00146CDB">
        <w:rPr>
          <w:rFonts w:ascii="宋体" w:hAnsi="宋体" w:hint="eastAsia"/>
          <w:b/>
          <w:bCs/>
          <w:color w:val="000000" w:themeColor="text1"/>
          <w:sz w:val="27"/>
          <w:szCs w:val="27"/>
        </w:rPr>
        <w:t>22.串通谈判的情形</w:t>
      </w:r>
      <w:bookmarkEnd w:id="109"/>
      <w:bookmarkEnd w:id="110"/>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22.1</w:t>
      </w:r>
      <w:r w:rsidRPr="00146CDB">
        <w:rPr>
          <w:rFonts w:ascii="宋体" w:hAnsi="宋体"/>
          <w:color w:val="000000" w:themeColor="text1"/>
        </w:rPr>
        <w:t>供应商应当遵循公平竞争的原则，不得恶意串通，不得妨碍其他供应商的竞争行为，不得损害采购人或者其他供应商的合法权益。</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 xml:space="preserve">22.2 </w:t>
      </w:r>
      <w:r w:rsidRPr="00146CDB">
        <w:rPr>
          <w:rFonts w:ascii="宋体" w:hAnsi="宋体"/>
          <w:color w:val="000000" w:themeColor="text1"/>
        </w:rPr>
        <w:t>有下列情形之一的，视为供应商串通谈判，其谈判无效：</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w:t>
      </w:r>
      <w:r w:rsidRPr="00146CDB">
        <w:rPr>
          <w:rFonts w:ascii="宋体" w:hAnsi="宋体"/>
          <w:color w:val="000000" w:themeColor="text1"/>
        </w:rPr>
        <w:t>不同供应商的响应文件由同一单位或者个人编制；</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w:t>
      </w:r>
      <w:r w:rsidRPr="00146CDB">
        <w:rPr>
          <w:rFonts w:ascii="宋体" w:hAnsi="宋体"/>
          <w:color w:val="000000" w:themeColor="text1"/>
        </w:rPr>
        <w:t>不同供应商委托同一单位或者个人办理谈判事宜；</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（3）</w:t>
      </w:r>
      <w:r w:rsidRPr="00146CDB">
        <w:rPr>
          <w:rFonts w:ascii="宋体" w:hAnsi="宋体"/>
          <w:color w:val="000000" w:themeColor="text1"/>
        </w:rPr>
        <w:t>不同供应商的响应文件载明的项目管理成员或者联系人员为同一人；</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（4）</w:t>
      </w:r>
      <w:r w:rsidRPr="00146CDB">
        <w:rPr>
          <w:rFonts w:ascii="宋体" w:hAnsi="宋体"/>
          <w:color w:val="000000" w:themeColor="text1"/>
        </w:rPr>
        <w:t>不同供应商的响应文件异常一致或者谈判报价呈规律性差异；</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（5）</w:t>
      </w:r>
      <w:r w:rsidRPr="00146CDB">
        <w:rPr>
          <w:rFonts w:ascii="宋体" w:hAnsi="宋体"/>
          <w:color w:val="000000" w:themeColor="text1"/>
        </w:rPr>
        <w:t>不同供应商的响应文件相互混装；</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（6）</w:t>
      </w:r>
      <w:r w:rsidRPr="00146CDB">
        <w:rPr>
          <w:rFonts w:ascii="宋体" w:hAnsi="宋体"/>
          <w:color w:val="000000" w:themeColor="text1"/>
        </w:rPr>
        <w:t>不同供应商的谈判保证金从同一单位或者个人的账户转出。</w:t>
      </w:r>
    </w:p>
    <w:p w:rsidR="00257675" w:rsidRPr="00146CDB" w:rsidRDefault="00257675" w:rsidP="00023A42">
      <w:pPr>
        <w:spacing w:beforeLines="100" w:afterLines="100"/>
        <w:jc w:val="center"/>
        <w:outlineLvl w:val="1"/>
        <w:rPr>
          <w:rFonts w:ascii="宋体" w:hAnsi="宋体"/>
          <w:b/>
          <w:bCs/>
          <w:color w:val="000000" w:themeColor="text1"/>
          <w:sz w:val="36"/>
          <w:szCs w:val="36"/>
        </w:rPr>
      </w:pPr>
    </w:p>
    <w:p w:rsidR="00257675" w:rsidRPr="00146CDB" w:rsidRDefault="00257675" w:rsidP="00023A42">
      <w:pPr>
        <w:spacing w:beforeLines="100" w:afterLines="100"/>
        <w:jc w:val="center"/>
        <w:outlineLvl w:val="1"/>
        <w:rPr>
          <w:rFonts w:ascii="宋体" w:hAnsi="宋体"/>
          <w:b/>
          <w:bCs/>
          <w:color w:val="000000" w:themeColor="text1"/>
          <w:sz w:val="36"/>
          <w:szCs w:val="36"/>
        </w:rPr>
      </w:pPr>
      <w:bookmarkStart w:id="111" w:name="_Toc37164190"/>
      <w:r w:rsidRPr="00146CDB">
        <w:rPr>
          <w:rFonts w:ascii="宋体" w:hAnsi="宋体" w:hint="eastAsia"/>
          <w:b/>
          <w:bCs/>
          <w:color w:val="000000" w:themeColor="text1"/>
          <w:sz w:val="36"/>
          <w:szCs w:val="36"/>
        </w:rPr>
        <w:t>九、采购活动终止</w:t>
      </w:r>
      <w:bookmarkEnd w:id="111"/>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112" w:name="_Toc37164191"/>
      <w:r w:rsidRPr="00146CDB">
        <w:rPr>
          <w:rFonts w:ascii="宋体" w:hAnsi="宋体" w:hint="eastAsia"/>
          <w:b/>
          <w:bCs/>
          <w:color w:val="000000" w:themeColor="text1"/>
          <w:sz w:val="27"/>
          <w:szCs w:val="27"/>
        </w:rPr>
        <w:t>23.终止情形</w:t>
      </w:r>
      <w:bookmarkEnd w:id="112"/>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23.1出现下列情形之一的，应当终止竞争性谈判采购活动：</w:t>
      </w:r>
      <w:r w:rsidRPr="00146CDB">
        <w:rPr>
          <w:rFonts w:ascii="宋体" w:hAnsi="宋体"/>
          <w:color w:val="000000" w:themeColor="text1"/>
        </w:rPr>
        <w:t xml:space="preserve"> </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（1）因情况变化，不再符合规定的竞争性谈判采购方式适用情形的；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（2）出现影响采购公正的违法、违规行为的；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（3）在采购过程中符合竞争要求的供应商或者报价未超过采购预算的供应商不足3家的；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（4）谈判小组认为应当终止采购活动的其他情形。</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23.2终止后，由采购代理机构发布项目终止公告。</w:t>
      </w:r>
    </w:p>
    <w:p w:rsidR="00257675" w:rsidRPr="00146CDB" w:rsidRDefault="00257675" w:rsidP="00023A42">
      <w:pPr>
        <w:spacing w:beforeLines="100" w:afterLines="100"/>
        <w:jc w:val="center"/>
        <w:outlineLvl w:val="1"/>
        <w:rPr>
          <w:rFonts w:ascii="宋体" w:hAnsi="宋体"/>
          <w:b/>
          <w:bCs/>
          <w:color w:val="000000" w:themeColor="text1"/>
          <w:sz w:val="36"/>
          <w:szCs w:val="36"/>
        </w:rPr>
      </w:pPr>
      <w:bookmarkStart w:id="113" w:name="_Toc37164192"/>
      <w:r w:rsidRPr="00146CDB">
        <w:rPr>
          <w:rFonts w:ascii="宋体" w:hAnsi="宋体" w:hint="eastAsia"/>
          <w:b/>
          <w:bCs/>
          <w:color w:val="000000" w:themeColor="text1"/>
          <w:sz w:val="36"/>
          <w:szCs w:val="36"/>
        </w:rPr>
        <w:t>十、处罚</w:t>
      </w:r>
      <w:bookmarkEnd w:id="106"/>
      <w:bookmarkEnd w:id="107"/>
      <w:bookmarkEnd w:id="108"/>
      <w:bookmarkEnd w:id="113"/>
    </w:p>
    <w:p w:rsidR="00257675" w:rsidRPr="00146CDB" w:rsidRDefault="00257675" w:rsidP="00257675">
      <w:pPr>
        <w:snapToGrid w:val="0"/>
        <w:spacing w:line="360" w:lineRule="auto"/>
        <w:outlineLvl w:val="1"/>
        <w:rPr>
          <w:rFonts w:ascii="宋体" w:hAnsi="宋体"/>
          <w:b/>
          <w:bCs/>
          <w:color w:val="000000" w:themeColor="text1"/>
          <w:sz w:val="27"/>
          <w:szCs w:val="27"/>
        </w:rPr>
      </w:pPr>
      <w:bookmarkStart w:id="114" w:name="_Toc325726033"/>
      <w:bookmarkStart w:id="115" w:name="_Toc376936764"/>
      <w:bookmarkStart w:id="116" w:name="_Toc416183223"/>
      <w:bookmarkStart w:id="117" w:name="_Toc37164193"/>
      <w:r w:rsidRPr="00146CDB">
        <w:rPr>
          <w:rFonts w:ascii="宋体" w:hAnsi="宋体" w:hint="eastAsia"/>
          <w:b/>
          <w:bCs/>
          <w:color w:val="000000" w:themeColor="text1"/>
          <w:sz w:val="27"/>
          <w:szCs w:val="27"/>
        </w:rPr>
        <w:t>24.处罚情形</w:t>
      </w:r>
      <w:bookmarkEnd w:id="114"/>
      <w:bookmarkEnd w:id="115"/>
      <w:bookmarkEnd w:id="116"/>
      <w:bookmarkEnd w:id="117"/>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lastRenderedPageBreak/>
        <w:t>有下列情形之一的，供应商的谈判保证金不予退还；成交供应商的成交结果无效，履约保证金不予退还。情节严重的，报省财政厅依法进行处理：</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24.1供应商在提交谈判响应文件截止时间后撤回谈判响应文件的。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24.2提供虚假材料谋取中标的。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24.3采取不正当手段诋毁、排挤其他供应商的。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24.4有恶意串通等不正当竞争行为的。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24.5成交后无正当理由拒不与采购人签订采购合同的。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24.6未按照谈判文件、谈判响应文件确定的事项签订采购合同的。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24.7将采购合同转包的。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24.8提供假冒伪劣产品的。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24.9擅自变更、中止或者终止政府采购合同的。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24.10成交供应商签订合同后，因种种原因不能履约或无故拖延履约期的。</w:t>
      </w:r>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24.11法律、法规规定的其他情形的。</w:t>
      </w:r>
    </w:p>
    <w:p w:rsidR="00257675" w:rsidRPr="00146CDB" w:rsidRDefault="00257675" w:rsidP="00257675">
      <w:pPr>
        <w:spacing w:line="400" w:lineRule="exact"/>
        <w:ind w:firstLineChars="200" w:firstLine="480"/>
        <w:rPr>
          <w:rFonts w:ascii="宋体" w:hAnsi="宋体"/>
          <w:color w:val="000000" w:themeColor="text1"/>
        </w:rPr>
      </w:pPr>
    </w:p>
    <w:p w:rsidR="00257675" w:rsidRPr="00146CDB" w:rsidRDefault="00257675" w:rsidP="00257675">
      <w:pPr>
        <w:spacing w:line="400" w:lineRule="exact"/>
        <w:ind w:firstLineChars="200" w:firstLine="480"/>
        <w:rPr>
          <w:rFonts w:ascii="宋体" w:hAnsi="宋体"/>
          <w:color w:val="000000" w:themeColor="text1"/>
        </w:rPr>
      </w:pPr>
    </w:p>
    <w:p w:rsidR="00257675" w:rsidRPr="00146CDB" w:rsidRDefault="00257675" w:rsidP="00257675">
      <w:pPr>
        <w:spacing w:line="400" w:lineRule="exact"/>
        <w:ind w:firstLineChars="200" w:firstLine="480"/>
        <w:rPr>
          <w:rFonts w:ascii="宋体" w:hAnsi="宋体"/>
          <w:color w:val="000000" w:themeColor="text1"/>
        </w:rPr>
      </w:pPr>
    </w:p>
    <w:p w:rsidR="00257675" w:rsidRPr="00146CDB" w:rsidRDefault="00257675" w:rsidP="00023A42">
      <w:pPr>
        <w:spacing w:beforeLines="100" w:afterLines="100"/>
        <w:jc w:val="center"/>
        <w:outlineLvl w:val="1"/>
        <w:rPr>
          <w:rFonts w:ascii="宋体" w:hAnsi="宋体"/>
          <w:b/>
          <w:bCs/>
          <w:color w:val="000000" w:themeColor="text1"/>
          <w:sz w:val="36"/>
          <w:szCs w:val="36"/>
        </w:rPr>
      </w:pPr>
      <w:bookmarkStart w:id="118" w:name="_Toc325726034"/>
      <w:bookmarkStart w:id="119" w:name="_Toc376936765"/>
      <w:bookmarkStart w:id="120" w:name="_Toc416183224"/>
      <w:bookmarkStart w:id="121" w:name="_Toc37164194"/>
      <w:r w:rsidRPr="00146CDB">
        <w:rPr>
          <w:rFonts w:ascii="宋体" w:hAnsi="宋体" w:hint="eastAsia"/>
          <w:b/>
          <w:bCs/>
          <w:color w:val="000000" w:themeColor="text1"/>
          <w:sz w:val="36"/>
          <w:szCs w:val="36"/>
        </w:rPr>
        <w:t>十一、其他</w:t>
      </w:r>
      <w:bookmarkEnd w:id="118"/>
      <w:bookmarkEnd w:id="119"/>
      <w:bookmarkEnd w:id="120"/>
      <w:bookmarkEnd w:id="121"/>
    </w:p>
    <w:p w:rsidR="00257675" w:rsidRPr="00146CDB" w:rsidRDefault="00257675" w:rsidP="00257675">
      <w:pPr>
        <w:spacing w:line="400" w:lineRule="exact"/>
        <w:ind w:firstLineChars="200" w:firstLine="480"/>
        <w:rPr>
          <w:rFonts w:ascii="宋体" w:hAnsi="宋体"/>
          <w:color w:val="000000" w:themeColor="text1"/>
        </w:rPr>
      </w:pPr>
      <w:r w:rsidRPr="00146CDB">
        <w:rPr>
          <w:rFonts w:ascii="宋体" w:hAnsi="宋体" w:hint="eastAsia"/>
          <w:color w:val="000000" w:themeColor="text1"/>
        </w:rPr>
        <w:t>其他未尽事宜，按照《中华人民共和国政府采购法》、《中华人民共和国合同法》、《中华人民共和国政府采购法实施条例》等法律法规及中华人民共和国财政部《政府采购非招标采购方式管理办法》的有关条款执行。</w:t>
      </w:r>
    </w:p>
    <w:p w:rsidR="00257675" w:rsidRPr="00146CDB" w:rsidRDefault="00257675" w:rsidP="00257675">
      <w:pPr>
        <w:spacing w:line="400" w:lineRule="exact"/>
        <w:ind w:firstLineChars="200" w:firstLine="480"/>
        <w:rPr>
          <w:rFonts w:ascii="宋体" w:hAnsi="宋体"/>
          <w:color w:val="000000" w:themeColor="text1"/>
        </w:rPr>
      </w:pPr>
    </w:p>
    <w:p w:rsidR="00257675" w:rsidRPr="00146CDB" w:rsidRDefault="00257675" w:rsidP="00257675">
      <w:pPr>
        <w:spacing w:line="400" w:lineRule="exact"/>
        <w:ind w:firstLineChars="200" w:firstLine="480"/>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spacing w:line="400" w:lineRule="exact"/>
        <w:rPr>
          <w:rFonts w:ascii="宋体" w:hAnsi="宋体"/>
          <w:color w:val="000000" w:themeColor="text1"/>
        </w:rPr>
      </w:pPr>
    </w:p>
    <w:p w:rsidR="00257675" w:rsidRPr="00146CDB" w:rsidRDefault="00257675" w:rsidP="00257675">
      <w:pPr>
        <w:keepNext/>
        <w:keepLines/>
        <w:snapToGrid w:val="0"/>
        <w:spacing w:line="400" w:lineRule="atLeast"/>
        <w:outlineLvl w:val="0"/>
        <w:rPr>
          <w:rFonts w:ascii="宋体"/>
          <w:b/>
          <w:color w:val="000000" w:themeColor="text1"/>
          <w:kern w:val="28"/>
          <w:sz w:val="36"/>
          <w:szCs w:val="20"/>
        </w:rPr>
      </w:pPr>
      <w:bookmarkStart w:id="122" w:name="_Toc376936766"/>
      <w:bookmarkStart w:id="123" w:name="_Toc416183225"/>
      <w:bookmarkStart w:id="124" w:name="_Toc37164195"/>
      <w:r w:rsidRPr="00146CDB">
        <w:rPr>
          <w:rFonts w:ascii="宋体" w:hint="eastAsia"/>
          <w:b/>
          <w:color w:val="000000" w:themeColor="text1"/>
          <w:kern w:val="28"/>
          <w:sz w:val="36"/>
          <w:szCs w:val="20"/>
        </w:rPr>
        <w:t xml:space="preserve">第四部分  </w:t>
      </w:r>
      <w:bookmarkEnd w:id="122"/>
      <w:r w:rsidRPr="00146CDB">
        <w:rPr>
          <w:rFonts w:ascii="宋体" w:hint="eastAsia"/>
          <w:b/>
          <w:color w:val="000000" w:themeColor="text1"/>
          <w:kern w:val="28"/>
          <w:sz w:val="36"/>
          <w:szCs w:val="20"/>
        </w:rPr>
        <w:t>青海省政府采购项目合同书范本</w:t>
      </w:r>
      <w:bookmarkEnd w:id="123"/>
      <w:r w:rsidRPr="00146CDB">
        <w:rPr>
          <w:rFonts w:ascii="宋体" w:hint="eastAsia"/>
          <w:b/>
          <w:color w:val="000000" w:themeColor="text1"/>
          <w:kern w:val="28"/>
          <w:sz w:val="36"/>
          <w:szCs w:val="20"/>
        </w:rPr>
        <w:t>（服务类）</w:t>
      </w:r>
      <w:bookmarkEnd w:id="124"/>
    </w:p>
    <w:p w:rsidR="00257675" w:rsidRPr="00146CDB" w:rsidRDefault="00257675" w:rsidP="00257675">
      <w:pPr>
        <w:spacing w:line="400" w:lineRule="exact"/>
        <w:ind w:firstLineChars="200" w:firstLine="480"/>
        <w:rPr>
          <w:color w:val="000000" w:themeColor="text1"/>
        </w:rPr>
      </w:pPr>
    </w:p>
    <w:p w:rsidR="00257675" w:rsidRPr="00146CDB" w:rsidRDefault="00257675" w:rsidP="00257675">
      <w:pPr>
        <w:spacing w:line="400" w:lineRule="exact"/>
        <w:ind w:firstLineChars="200" w:firstLine="480"/>
        <w:rPr>
          <w:color w:val="000000" w:themeColor="text1"/>
        </w:rPr>
      </w:pPr>
      <w:bookmarkStart w:id="125" w:name="_Toc373936315"/>
      <w:bookmarkStart w:id="126" w:name="_Toc373954603"/>
      <w:bookmarkStart w:id="127" w:name="_Toc375576842"/>
    </w:p>
    <w:p w:rsidR="00257675" w:rsidRPr="00146CDB" w:rsidRDefault="00257675" w:rsidP="00257675">
      <w:pPr>
        <w:spacing w:line="400" w:lineRule="exact"/>
        <w:ind w:firstLineChars="200" w:firstLine="480"/>
        <w:rPr>
          <w:color w:val="000000" w:themeColor="text1"/>
        </w:rPr>
      </w:pPr>
    </w:p>
    <w:p w:rsidR="00257675" w:rsidRPr="00146CDB" w:rsidRDefault="00257675" w:rsidP="00257675">
      <w:pPr>
        <w:spacing w:line="400" w:lineRule="exact"/>
        <w:ind w:firstLineChars="200" w:firstLine="480"/>
        <w:rPr>
          <w:color w:val="000000" w:themeColor="text1"/>
        </w:rPr>
      </w:pPr>
    </w:p>
    <w:bookmarkEnd w:id="125"/>
    <w:bookmarkEnd w:id="126"/>
    <w:bookmarkEnd w:id="127"/>
    <w:p w:rsidR="00257675" w:rsidRPr="00146CDB" w:rsidRDefault="00257675" w:rsidP="00257675">
      <w:pPr>
        <w:spacing w:line="276" w:lineRule="auto"/>
        <w:rPr>
          <w:b/>
          <w:color w:val="000000" w:themeColor="text1"/>
          <w:sz w:val="30"/>
          <w:szCs w:val="30"/>
        </w:rPr>
      </w:pPr>
    </w:p>
    <w:p w:rsidR="00257675" w:rsidRPr="00146CDB" w:rsidRDefault="00257675" w:rsidP="00257675">
      <w:pPr>
        <w:spacing w:line="276" w:lineRule="auto"/>
        <w:ind w:firstLineChars="200" w:firstLine="602"/>
        <w:rPr>
          <w:b/>
          <w:color w:val="000000" w:themeColor="text1"/>
          <w:sz w:val="30"/>
          <w:szCs w:val="30"/>
        </w:rPr>
      </w:pPr>
    </w:p>
    <w:p w:rsidR="00257675" w:rsidRPr="00146CDB" w:rsidRDefault="00257675" w:rsidP="00257675">
      <w:pPr>
        <w:spacing w:line="276" w:lineRule="auto"/>
        <w:ind w:firstLineChars="200" w:firstLine="602"/>
        <w:rPr>
          <w:b/>
          <w:color w:val="000000" w:themeColor="text1"/>
          <w:sz w:val="30"/>
          <w:szCs w:val="30"/>
        </w:rPr>
      </w:pPr>
    </w:p>
    <w:p w:rsidR="00257675" w:rsidRPr="00146CDB" w:rsidRDefault="00257675" w:rsidP="00257675">
      <w:pPr>
        <w:spacing w:line="276" w:lineRule="auto"/>
        <w:ind w:firstLineChars="200" w:firstLine="602"/>
        <w:rPr>
          <w:b/>
          <w:color w:val="000000" w:themeColor="text1"/>
          <w:sz w:val="30"/>
          <w:szCs w:val="30"/>
        </w:rPr>
      </w:pPr>
    </w:p>
    <w:p w:rsidR="00257675" w:rsidRPr="00146CDB" w:rsidRDefault="00257675" w:rsidP="00257675">
      <w:pPr>
        <w:spacing w:line="276" w:lineRule="auto"/>
        <w:ind w:firstLineChars="200" w:firstLine="602"/>
        <w:rPr>
          <w:b/>
          <w:color w:val="000000" w:themeColor="text1"/>
          <w:sz w:val="30"/>
          <w:szCs w:val="30"/>
        </w:rPr>
      </w:pPr>
    </w:p>
    <w:p w:rsidR="00257675" w:rsidRPr="00146CDB" w:rsidRDefault="00257675" w:rsidP="00257675">
      <w:pPr>
        <w:keepNext/>
        <w:keepLines/>
        <w:snapToGrid w:val="0"/>
        <w:spacing w:line="360" w:lineRule="auto"/>
        <w:jc w:val="center"/>
        <w:outlineLvl w:val="0"/>
        <w:rPr>
          <w:rFonts w:ascii="宋体" w:cs="宋体"/>
          <w:color w:val="000000" w:themeColor="text1"/>
        </w:rPr>
      </w:pPr>
      <w:bookmarkStart w:id="128" w:name="_Toc30421"/>
      <w:r w:rsidRPr="00146CDB">
        <w:rPr>
          <w:rFonts w:ascii="宋体" w:hAnsi="宋体" w:cs="宋体"/>
          <w:b/>
          <w:color w:val="000000" w:themeColor="text1"/>
          <w:kern w:val="28"/>
          <w:sz w:val="36"/>
          <w:szCs w:val="20"/>
        </w:rPr>
        <w:t xml:space="preserve">  </w:t>
      </w:r>
      <w:bookmarkStart w:id="129" w:name="_Toc37164196"/>
      <w:r w:rsidRPr="00146CDB">
        <w:rPr>
          <w:rFonts w:ascii="宋体" w:hAnsi="宋体" w:cs="宋体" w:hint="eastAsia"/>
          <w:b/>
          <w:color w:val="000000" w:themeColor="text1"/>
          <w:kern w:val="28"/>
          <w:sz w:val="36"/>
          <w:szCs w:val="20"/>
        </w:rPr>
        <w:t>采购项目合同书</w:t>
      </w:r>
      <w:bookmarkEnd w:id="128"/>
      <w:bookmarkEnd w:id="129"/>
    </w:p>
    <w:p w:rsidR="00257675" w:rsidRPr="00146CDB" w:rsidRDefault="00257675" w:rsidP="00257675">
      <w:pPr>
        <w:pStyle w:val="Normal46"/>
        <w:widowControl w:val="0"/>
        <w:autoSpaceDE w:val="0"/>
        <w:autoSpaceDN w:val="0"/>
        <w:adjustRightInd w:val="0"/>
        <w:spacing w:before="0" w:after="0" w:line="400" w:lineRule="exact"/>
        <w:jc w:val="left"/>
        <w:rPr>
          <w:rFonts w:ascii="宋体" w:eastAsia="宋体" w:hAnsi="宋体" w:cs="NVWQCC+å®ä½"/>
          <w:color w:val="000000" w:themeColor="text1"/>
          <w:sz w:val="24"/>
          <w:szCs w:val="24"/>
          <w:lang w:eastAsia="zh-CN"/>
        </w:rPr>
      </w:pPr>
      <w:r w:rsidRPr="00146CDB">
        <w:rPr>
          <w:rFonts w:ascii="宋体" w:eastAsia="宋体" w:hAnsi="宋体" w:cs="NVWQCC+å®ä½" w:hint="eastAsia"/>
          <w:color w:val="000000" w:themeColor="text1"/>
          <w:sz w:val="24"/>
          <w:szCs w:val="24"/>
          <w:lang w:eastAsia="zh-CN"/>
        </w:rPr>
        <w:t>说明：</w:t>
      </w:r>
    </w:p>
    <w:p w:rsidR="00257675" w:rsidRPr="00146CDB" w:rsidRDefault="00257675" w:rsidP="00257675">
      <w:pPr>
        <w:pStyle w:val="Normal46"/>
        <w:widowControl w:val="0"/>
        <w:autoSpaceDE w:val="0"/>
        <w:autoSpaceDN w:val="0"/>
        <w:adjustRightInd w:val="0"/>
        <w:spacing w:before="0" w:after="0" w:line="400" w:lineRule="exact"/>
        <w:jc w:val="left"/>
        <w:rPr>
          <w:rFonts w:ascii="宋体" w:eastAsia="宋体" w:hAnsi="宋体" w:cs="NVWQCC+å®ä½"/>
          <w:color w:val="000000" w:themeColor="text1"/>
          <w:sz w:val="24"/>
          <w:szCs w:val="24"/>
          <w:lang w:eastAsia="zh-CN"/>
        </w:rPr>
      </w:pPr>
      <w:r w:rsidRPr="00146CDB">
        <w:rPr>
          <w:rFonts w:ascii="宋体" w:eastAsia="宋体" w:hAnsi="宋体" w:cs="NVWQCC+å®ä½" w:hint="eastAsia"/>
          <w:color w:val="000000" w:themeColor="text1"/>
          <w:sz w:val="24"/>
          <w:szCs w:val="24"/>
          <w:lang w:eastAsia="zh-CN"/>
        </w:rPr>
        <w:t xml:space="preserve">    </w:t>
      </w:r>
      <w:r w:rsidRPr="00146CDB">
        <w:rPr>
          <w:rFonts w:ascii="宋体" w:eastAsia="宋体" w:hAnsi="宋体" w:cs="NVWQCC+å®ä½"/>
          <w:color w:val="000000" w:themeColor="text1"/>
          <w:sz w:val="24"/>
          <w:szCs w:val="24"/>
          <w:lang w:eastAsia="zh-CN"/>
        </w:rPr>
        <w:t>房屋建筑和市政工程等工程</w:t>
      </w:r>
      <w:r w:rsidRPr="00146CDB">
        <w:rPr>
          <w:rFonts w:ascii="宋体" w:eastAsia="宋体" w:hAnsi="宋体" w:cs="NVWQCC+å®ä½" w:hint="eastAsia"/>
          <w:color w:val="000000" w:themeColor="text1"/>
          <w:sz w:val="24"/>
          <w:szCs w:val="24"/>
          <w:lang w:eastAsia="zh-CN"/>
        </w:rPr>
        <w:t>监理</w:t>
      </w:r>
      <w:r w:rsidRPr="00146CDB">
        <w:rPr>
          <w:rFonts w:ascii="宋体" w:eastAsia="宋体" w:hAnsi="宋体" w:cs="NVWQCC+å®ä½"/>
          <w:color w:val="000000" w:themeColor="text1"/>
          <w:sz w:val="24"/>
          <w:szCs w:val="24"/>
          <w:lang w:eastAsia="zh-CN"/>
        </w:rPr>
        <w:t>项目招标可以使用《建设工程</w:t>
      </w:r>
      <w:r w:rsidRPr="00146CDB">
        <w:rPr>
          <w:rFonts w:ascii="宋体" w:eastAsia="宋体" w:hAnsi="宋体" w:cs="NVWQCC+å®ä½" w:hint="eastAsia"/>
          <w:color w:val="000000" w:themeColor="text1"/>
          <w:sz w:val="24"/>
          <w:szCs w:val="24"/>
          <w:lang w:eastAsia="zh-CN"/>
        </w:rPr>
        <w:t>监理</w:t>
      </w:r>
      <w:r w:rsidRPr="00146CDB">
        <w:rPr>
          <w:rFonts w:ascii="宋体" w:eastAsia="宋体" w:hAnsi="宋体" w:cs="NVWQCC+å®ä½"/>
          <w:color w:val="000000" w:themeColor="text1"/>
          <w:sz w:val="24"/>
          <w:szCs w:val="24"/>
          <w:lang w:eastAsia="zh-CN"/>
        </w:rPr>
        <w:t>合同</w:t>
      </w:r>
      <w:r w:rsidRPr="00146CDB">
        <w:rPr>
          <w:rFonts w:ascii="宋体" w:eastAsia="宋体" w:hAnsi="宋体" w:cs="NVWQCC+å®ä½" w:hint="eastAsia"/>
          <w:color w:val="000000" w:themeColor="text1"/>
          <w:sz w:val="24"/>
          <w:szCs w:val="24"/>
          <w:lang w:eastAsia="zh-CN"/>
        </w:rPr>
        <w:t>（</w:t>
      </w:r>
      <w:r w:rsidRPr="00146CDB">
        <w:rPr>
          <w:rFonts w:ascii="宋体" w:eastAsia="宋体" w:hAnsi="宋体" w:cs="NVWQCC+å®ä½"/>
          <w:color w:val="000000" w:themeColor="text1"/>
          <w:sz w:val="24"/>
          <w:szCs w:val="24"/>
          <w:lang w:eastAsia="zh-CN"/>
        </w:rPr>
        <w:t>示范文本</w:t>
      </w:r>
      <w:r w:rsidRPr="00146CDB">
        <w:rPr>
          <w:rFonts w:ascii="宋体" w:eastAsia="宋体" w:hAnsi="宋体" w:cs="NVWQCC+å®ä½" w:hint="eastAsia"/>
          <w:color w:val="000000" w:themeColor="text1"/>
          <w:sz w:val="24"/>
          <w:szCs w:val="24"/>
          <w:lang w:eastAsia="zh-CN"/>
        </w:rPr>
        <w:t>）</w:t>
      </w:r>
      <w:r w:rsidRPr="00146CDB">
        <w:rPr>
          <w:rFonts w:ascii="宋体" w:eastAsia="宋体" w:hAnsi="宋体" w:cs="NVWQCC+å®ä½"/>
          <w:color w:val="000000" w:themeColor="text1"/>
          <w:sz w:val="24"/>
          <w:szCs w:val="24"/>
          <w:lang w:eastAsia="zh-CN"/>
        </w:rPr>
        <w:t>》（</w:t>
      </w:r>
      <w:r w:rsidRPr="00146CDB">
        <w:rPr>
          <w:rFonts w:ascii="宋体" w:eastAsia="宋体" w:hAnsi="宋体"/>
          <w:color w:val="000000" w:themeColor="text1"/>
          <w:sz w:val="24"/>
          <w:szCs w:val="24"/>
          <w:lang w:eastAsia="zh-CN"/>
        </w:rPr>
        <w:t>GF-20</w:t>
      </w:r>
      <w:r w:rsidRPr="00146CDB">
        <w:rPr>
          <w:rFonts w:ascii="宋体" w:eastAsia="宋体" w:hAnsi="宋体" w:hint="eastAsia"/>
          <w:color w:val="000000" w:themeColor="text1"/>
          <w:sz w:val="24"/>
          <w:szCs w:val="24"/>
          <w:lang w:eastAsia="zh-CN"/>
        </w:rPr>
        <w:t>12</w:t>
      </w:r>
      <w:r w:rsidRPr="00146CDB">
        <w:rPr>
          <w:rFonts w:ascii="宋体" w:eastAsia="宋体" w:hAnsi="宋体"/>
          <w:color w:val="000000" w:themeColor="text1"/>
          <w:sz w:val="24"/>
          <w:szCs w:val="24"/>
          <w:lang w:eastAsia="zh-CN"/>
        </w:rPr>
        <w:t>-020</w:t>
      </w:r>
      <w:r w:rsidRPr="00146CDB">
        <w:rPr>
          <w:rFonts w:ascii="宋体" w:eastAsia="宋体" w:hAnsi="宋体" w:hint="eastAsia"/>
          <w:color w:val="000000" w:themeColor="text1"/>
          <w:sz w:val="24"/>
          <w:szCs w:val="24"/>
          <w:lang w:eastAsia="zh-CN"/>
        </w:rPr>
        <w:t>2</w:t>
      </w:r>
      <w:r w:rsidRPr="00146CDB">
        <w:rPr>
          <w:rFonts w:ascii="宋体" w:eastAsia="宋体" w:hAnsi="宋体" w:cs="NVWQCC+å®ä½"/>
          <w:color w:val="000000" w:themeColor="text1"/>
          <w:sz w:val="24"/>
          <w:szCs w:val="24"/>
          <w:lang w:eastAsia="zh-CN"/>
        </w:rPr>
        <w:t>）</w:t>
      </w:r>
      <w:r w:rsidRPr="00146CDB">
        <w:rPr>
          <w:rFonts w:ascii="宋体" w:eastAsia="宋体" w:hAnsi="宋体" w:cs="NVWQCC+å®ä½" w:hint="eastAsia"/>
          <w:color w:val="000000" w:themeColor="text1"/>
          <w:sz w:val="24"/>
          <w:szCs w:val="24"/>
          <w:lang w:eastAsia="zh-CN"/>
        </w:rPr>
        <w:t>。</w:t>
      </w:r>
    </w:p>
    <w:p w:rsidR="00257675" w:rsidRPr="00146CDB" w:rsidRDefault="00257675" w:rsidP="00257675">
      <w:pPr>
        <w:spacing w:line="360" w:lineRule="auto"/>
        <w:ind w:firstLine="480"/>
        <w:rPr>
          <w:rFonts w:ascii="宋体" w:cs="宋体"/>
          <w:color w:val="000000" w:themeColor="text1"/>
          <w:lang w:val="ru-RU"/>
        </w:rPr>
      </w:pPr>
    </w:p>
    <w:p w:rsidR="00257675" w:rsidRPr="00146CDB" w:rsidRDefault="00257675" w:rsidP="00257675">
      <w:pPr>
        <w:spacing w:line="360" w:lineRule="auto"/>
        <w:ind w:firstLine="480"/>
        <w:rPr>
          <w:rFonts w:ascii="宋体" w:cs="宋体"/>
          <w:color w:val="000000" w:themeColor="text1"/>
        </w:rPr>
      </w:pPr>
    </w:p>
    <w:p w:rsidR="00257675" w:rsidRPr="00146CDB" w:rsidRDefault="00257675" w:rsidP="00257675">
      <w:pPr>
        <w:spacing w:line="360" w:lineRule="auto"/>
        <w:ind w:firstLine="480"/>
        <w:rPr>
          <w:rFonts w:ascii="宋体" w:cs="宋体"/>
          <w:color w:val="000000" w:themeColor="text1"/>
        </w:rPr>
      </w:pPr>
    </w:p>
    <w:p w:rsidR="00257675" w:rsidRPr="00146CDB" w:rsidRDefault="00257675" w:rsidP="00257675">
      <w:pPr>
        <w:pStyle w:val="20"/>
        <w:ind w:firstLine="640"/>
        <w:jc w:val="center"/>
        <w:rPr>
          <w:rFonts w:ascii="Times New Roman" w:hAnsi="Times New Roman"/>
          <w:color w:val="000000" w:themeColor="text1"/>
          <w:sz w:val="24"/>
          <w:szCs w:val="24"/>
        </w:rPr>
      </w:pPr>
      <w:r w:rsidRPr="00146CDB">
        <w:rPr>
          <w:rFonts w:ascii="宋体" w:cs="宋体"/>
          <w:color w:val="000000" w:themeColor="text1"/>
        </w:rPr>
        <w:br w:type="page"/>
      </w:r>
      <w:bookmarkStart w:id="130" w:name="_Toc300835031"/>
      <w:bookmarkStart w:id="131" w:name="_Toc384308284"/>
      <w:bookmarkStart w:id="132" w:name="_Toc361508658"/>
      <w:bookmarkStart w:id="133" w:name="_Toc390409606"/>
      <w:bookmarkStart w:id="134" w:name="_Toc392254943"/>
      <w:bookmarkStart w:id="135" w:name="_Toc521517036"/>
      <w:bookmarkStart w:id="136" w:name="_Toc37164197"/>
      <w:r w:rsidRPr="00146CDB">
        <w:rPr>
          <w:rFonts w:ascii="Times New Roman" w:hAnsi="Times New Roman" w:hint="eastAsia"/>
          <w:color w:val="000000" w:themeColor="text1"/>
          <w:sz w:val="24"/>
          <w:szCs w:val="24"/>
        </w:rPr>
        <w:lastRenderedPageBreak/>
        <w:t>第一节通用合同条款</w:t>
      </w:r>
      <w:bookmarkEnd w:id="130"/>
      <w:bookmarkEnd w:id="131"/>
      <w:bookmarkEnd w:id="132"/>
      <w:bookmarkEnd w:id="133"/>
      <w:bookmarkEnd w:id="134"/>
      <w:bookmarkEnd w:id="135"/>
      <w:bookmarkEnd w:id="136"/>
    </w:p>
    <w:p w:rsidR="00257675" w:rsidRPr="00146CDB" w:rsidRDefault="00257675" w:rsidP="00257675">
      <w:pPr>
        <w:pStyle w:val="20"/>
        <w:ind w:firstLine="560"/>
        <w:rPr>
          <w:rFonts w:ascii="Times New Roman" w:hAnsi="Times New Roman"/>
          <w:color w:val="000000" w:themeColor="text1"/>
          <w:sz w:val="24"/>
          <w:szCs w:val="24"/>
        </w:rPr>
      </w:pPr>
      <w:bookmarkStart w:id="137" w:name="_Toc392254944"/>
      <w:bookmarkStart w:id="138" w:name="_Toc521517037"/>
      <w:bookmarkStart w:id="139" w:name="_Toc37164198"/>
      <w:r w:rsidRPr="00146CDB">
        <w:rPr>
          <w:rFonts w:ascii="Times New Roman" w:hAnsi="Times New Roman"/>
          <w:color w:val="000000" w:themeColor="text1"/>
          <w:sz w:val="24"/>
          <w:szCs w:val="24"/>
        </w:rPr>
        <w:t xml:space="preserve">1. </w:t>
      </w:r>
      <w:r w:rsidRPr="00146CDB">
        <w:rPr>
          <w:rFonts w:ascii="Times New Roman" w:hAnsi="Times New Roman" w:hint="eastAsia"/>
          <w:color w:val="000000" w:themeColor="text1"/>
          <w:sz w:val="24"/>
          <w:szCs w:val="24"/>
        </w:rPr>
        <w:t>一般约定</w:t>
      </w:r>
      <w:bookmarkEnd w:id="137"/>
      <w:bookmarkEnd w:id="138"/>
      <w:bookmarkEnd w:id="139"/>
    </w:p>
    <w:p w:rsidR="00257675" w:rsidRPr="00146CDB" w:rsidRDefault="00257675" w:rsidP="00257675">
      <w:pPr>
        <w:pStyle w:val="31"/>
        <w:ind w:firstLine="560"/>
        <w:rPr>
          <w:color w:val="000000" w:themeColor="text1"/>
        </w:rPr>
      </w:pPr>
      <w:bookmarkStart w:id="140" w:name="_Toc392254945"/>
      <w:bookmarkStart w:id="141" w:name="_Toc521517038"/>
      <w:bookmarkStart w:id="142" w:name="_Toc37164199"/>
      <w:r w:rsidRPr="00146CDB">
        <w:rPr>
          <w:color w:val="000000" w:themeColor="text1"/>
        </w:rPr>
        <w:t xml:space="preserve">1.1 </w:t>
      </w:r>
      <w:r w:rsidRPr="00146CDB">
        <w:rPr>
          <w:rFonts w:hint="eastAsia"/>
          <w:color w:val="000000" w:themeColor="text1"/>
        </w:rPr>
        <w:t>词语定义</w:t>
      </w:r>
      <w:bookmarkEnd w:id="140"/>
      <w:bookmarkEnd w:id="141"/>
      <w:bookmarkEnd w:id="142"/>
    </w:p>
    <w:p w:rsidR="00257675" w:rsidRPr="00146CDB" w:rsidRDefault="00257675" w:rsidP="00257675">
      <w:pPr>
        <w:spacing w:line="360" w:lineRule="auto"/>
        <w:ind w:firstLine="480"/>
        <w:rPr>
          <w:color w:val="000000" w:themeColor="text1"/>
        </w:rPr>
      </w:pPr>
      <w:r w:rsidRPr="00146CDB">
        <w:rPr>
          <w:rFonts w:hint="eastAsia"/>
          <w:color w:val="000000" w:themeColor="text1"/>
        </w:rPr>
        <w:t>通用合同条款、专用合同条款中的下列词语应具有本款所赋予的含义。</w:t>
      </w:r>
    </w:p>
    <w:p w:rsidR="00257675" w:rsidRPr="00146CDB" w:rsidRDefault="00257675" w:rsidP="00257675">
      <w:pPr>
        <w:ind w:firstLineChars="196" w:firstLine="472"/>
        <w:rPr>
          <w:b/>
          <w:color w:val="000000" w:themeColor="text1"/>
        </w:rPr>
      </w:pPr>
      <w:r w:rsidRPr="00146CDB">
        <w:rPr>
          <w:b/>
          <w:color w:val="000000" w:themeColor="text1"/>
        </w:rPr>
        <w:t xml:space="preserve">1.1.1 </w:t>
      </w:r>
      <w:r w:rsidRPr="00146CDB">
        <w:rPr>
          <w:rFonts w:hint="eastAsia"/>
          <w:b/>
          <w:color w:val="000000" w:themeColor="text1"/>
        </w:rPr>
        <w:t>合同</w:t>
      </w:r>
    </w:p>
    <w:p w:rsidR="00257675" w:rsidRPr="00146CDB" w:rsidRDefault="00257675" w:rsidP="00257675">
      <w:pPr>
        <w:spacing w:line="360" w:lineRule="auto"/>
        <w:ind w:firstLine="480"/>
        <w:rPr>
          <w:color w:val="000000" w:themeColor="text1"/>
        </w:rPr>
      </w:pPr>
      <w:r w:rsidRPr="00146CDB">
        <w:rPr>
          <w:color w:val="000000" w:themeColor="text1"/>
        </w:rPr>
        <w:t>1.1.1.1</w:t>
      </w:r>
      <w:r w:rsidRPr="00146CDB">
        <w:rPr>
          <w:rFonts w:hint="eastAsia"/>
          <w:color w:val="000000" w:themeColor="text1"/>
        </w:rPr>
        <w:t>合同文件（或称合同）：指合同协议书、中标通知书、投标函和投标函附录、专用合同条款、通用合同条款、委托人要求、监理报酬清单，以及其他构成合同组成部分的文件。</w:t>
      </w:r>
    </w:p>
    <w:p w:rsidR="00257675" w:rsidRPr="00146CDB" w:rsidRDefault="00257675" w:rsidP="00257675">
      <w:pPr>
        <w:spacing w:line="360" w:lineRule="auto"/>
        <w:ind w:firstLine="480"/>
        <w:rPr>
          <w:color w:val="000000" w:themeColor="text1"/>
        </w:rPr>
      </w:pPr>
      <w:r w:rsidRPr="00146CDB">
        <w:rPr>
          <w:color w:val="000000" w:themeColor="text1"/>
        </w:rPr>
        <w:t>1.1.1.2</w:t>
      </w:r>
      <w:r w:rsidRPr="00146CDB">
        <w:rPr>
          <w:rFonts w:hint="eastAsia"/>
          <w:color w:val="000000" w:themeColor="text1"/>
        </w:rPr>
        <w:t>合同协议书：</w:t>
      </w:r>
      <w:r w:rsidRPr="00146CDB">
        <w:rPr>
          <w:color w:val="000000" w:themeColor="text1"/>
        </w:rPr>
        <w:t>指委托人和设计人共同签署的合同协议书。</w:t>
      </w:r>
    </w:p>
    <w:p w:rsidR="00257675" w:rsidRPr="00146CDB" w:rsidRDefault="00257675" w:rsidP="00257675">
      <w:pPr>
        <w:spacing w:line="360" w:lineRule="auto"/>
        <w:ind w:firstLine="480"/>
        <w:rPr>
          <w:color w:val="000000" w:themeColor="text1"/>
        </w:rPr>
      </w:pPr>
      <w:r w:rsidRPr="00146CDB">
        <w:rPr>
          <w:color w:val="000000" w:themeColor="text1"/>
        </w:rPr>
        <w:t xml:space="preserve">1.1.1.3 </w:t>
      </w:r>
      <w:r w:rsidRPr="00146CDB">
        <w:rPr>
          <w:rFonts w:hint="eastAsia"/>
          <w:color w:val="000000" w:themeColor="text1"/>
        </w:rPr>
        <w:t>中标通知书：</w:t>
      </w:r>
      <w:r w:rsidRPr="00146CDB">
        <w:rPr>
          <w:color w:val="000000" w:themeColor="text1"/>
        </w:rPr>
        <w:t>指委托人通知设计人中标的函件。</w:t>
      </w:r>
    </w:p>
    <w:p w:rsidR="00257675" w:rsidRPr="00146CDB" w:rsidRDefault="00257675" w:rsidP="00257675">
      <w:pPr>
        <w:spacing w:line="360" w:lineRule="auto"/>
        <w:ind w:firstLine="480"/>
        <w:rPr>
          <w:color w:val="000000" w:themeColor="text1"/>
        </w:rPr>
      </w:pPr>
      <w:r w:rsidRPr="00146CDB">
        <w:rPr>
          <w:color w:val="000000" w:themeColor="text1"/>
        </w:rPr>
        <w:t>1.1.1.4</w:t>
      </w:r>
      <w:r w:rsidRPr="00146CDB">
        <w:rPr>
          <w:rFonts w:hint="eastAsia"/>
          <w:color w:val="000000" w:themeColor="text1"/>
        </w:rPr>
        <w:t>投标函：指由监理人填写并签署的，名为“投标函”的函件。</w:t>
      </w:r>
    </w:p>
    <w:p w:rsidR="00257675" w:rsidRPr="00146CDB" w:rsidRDefault="00257675" w:rsidP="00257675">
      <w:pPr>
        <w:spacing w:line="360" w:lineRule="auto"/>
        <w:ind w:firstLine="480"/>
        <w:rPr>
          <w:color w:val="000000" w:themeColor="text1"/>
        </w:rPr>
      </w:pPr>
      <w:r w:rsidRPr="00146CDB">
        <w:rPr>
          <w:color w:val="000000" w:themeColor="text1"/>
        </w:rPr>
        <w:t>1.1.1.5</w:t>
      </w:r>
      <w:r w:rsidRPr="00146CDB">
        <w:rPr>
          <w:rFonts w:hint="eastAsia"/>
          <w:color w:val="000000" w:themeColor="text1"/>
        </w:rPr>
        <w:t>投标函附录：</w:t>
      </w:r>
      <w:r w:rsidRPr="00146CDB">
        <w:rPr>
          <w:color w:val="000000" w:themeColor="text1"/>
        </w:rPr>
        <w:t>指由</w:t>
      </w:r>
      <w:r w:rsidRPr="00146CDB">
        <w:rPr>
          <w:rFonts w:hint="eastAsia"/>
          <w:color w:val="000000" w:themeColor="text1"/>
        </w:rPr>
        <w:t>监理</w:t>
      </w:r>
      <w:r w:rsidRPr="00146CDB">
        <w:rPr>
          <w:color w:val="000000" w:themeColor="text1"/>
        </w:rPr>
        <w:t>人填写并签署的、附在投标函后，名为</w:t>
      </w:r>
      <w:r w:rsidRPr="00146CDB">
        <w:rPr>
          <w:rFonts w:hint="eastAsia"/>
          <w:color w:val="000000" w:themeColor="text1"/>
        </w:rPr>
        <w:t>“</w:t>
      </w:r>
      <w:r w:rsidRPr="00146CDB">
        <w:rPr>
          <w:color w:val="000000" w:themeColor="text1"/>
        </w:rPr>
        <w:t>投标函附录</w:t>
      </w:r>
      <w:r w:rsidRPr="00146CDB">
        <w:rPr>
          <w:rFonts w:hint="eastAsia"/>
          <w:color w:val="000000" w:themeColor="text1"/>
        </w:rPr>
        <w:t>”</w:t>
      </w:r>
      <w:r w:rsidRPr="00146CDB">
        <w:rPr>
          <w:color w:val="000000" w:themeColor="text1"/>
        </w:rPr>
        <w:t>的函件。</w:t>
      </w:r>
      <w:r w:rsidRPr="00146CDB">
        <w:rPr>
          <w:color w:val="000000" w:themeColor="text1"/>
        </w:rPr>
        <w:t xml:space="preserve"> </w:t>
      </w:r>
    </w:p>
    <w:p w:rsidR="00257675" w:rsidRPr="00146CDB" w:rsidRDefault="00257675" w:rsidP="00257675">
      <w:pPr>
        <w:spacing w:line="360" w:lineRule="auto"/>
        <w:ind w:firstLine="480"/>
        <w:rPr>
          <w:color w:val="000000" w:themeColor="text1"/>
        </w:rPr>
      </w:pPr>
      <w:r w:rsidRPr="00146CDB">
        <w:rPr>
          <w:color w:val="000000" w:themeColor="text1"/>
        </w:rPr>
        <w:t>1.1.1.6</w:t>
      </w:r>
      <w:r w:rsidRPr="00146CDB">
        <w:rPr>
          <w:rFonts w:hint="eastAsia"/>
          <w:color w:val="000000" w:themeColor="text1"/>
        </w:rPr>
        <w:t>委托人要求：指构成合同文件名为“委托人要求”的文件。</w:t>
      </w:r>
    </w:p>
    <w:p w:rsidR="00257675" w:rsidRPr="00146CDB" w:rsidRDefault="00257675" w:rsidP="00257675">
      <w:pPr>
        <w:pStyle w:val="Normal47"/>
        <w:widowControl w:val="0"/>
        <w:autoSpaceDE w:val="0"/>
        <w:autoSpaceDN w:val="0"/>
        <w:adjustRightInd w:val="0"/>
        <w:spacing w:before="0" w:after="0" w:line="408" w:lineRule="exact"/>
        <w:jc w:val="left"/>
        <w:rPr>
          <w:color w:val="000000" w:themeColor="text1"/>
          <w:sz w:val="24"/>
          <w:szCs w:val="24"/>
          <w:lang w:eastAsia="zh-CN"/>
        </w:rPr>
      </w:pPr>
      <w:r w:rsidRPr="00146CDB">
        <w:rPr>
          <w:rFonts w:ascii="Times New Roman" w:eastAsia="宋体" w:hint="eastAsia"/>
          <w:color w:val="000000" w:themeColor="text1"/>
          <w:sz w:val="24"/>
          <w:szCs w:val="24"/>
          <w:lang w:eastAsia="zh-CN"/>
        </w:rPr>
        <w:t xml:space="preserve">    </w:t>
      </w:r>
      <w:r w:rsidRPr="00146CDB">
        <w:rPr>
          <w:rFonts w:ascii="Times New Roman"/>
          <w:color w:val="000000" w:themeColor="text1"/>
          <w:sz w:val="24"/>
          <w:szCs w:val="24"/>
          <w:lang w:eastAsia="zh-CN"/>
        </w:rPr>
        <w:t>1.1.1.7</w:t>
      </w:r>
      <w:r w:rsidRPr="00146CDB">
        <w:rPr>
          <w:rFonts w:ascii="MIPSDF+å®ä½" w:hAnsi="MIPSDF+å®ä½" w:cs="MIPSDF+å®ä½"/>
          <w:color w:val="000000" w:themeColor="text1"/>
          <w:sz w:val="24"/>
          <w:szCs w:val="24"/>
          <w:lang w:eastAsia="zh-CN"/>
        </w:rPr>
        <w:t>监理大纲：指监理人在投标文件中的监理大纲。</w:t>
      </w:r>
    </w:p>
    <w:p w:rsidR="00257675" w:rsidRPr="00146CDB" w:rsidRDefault="00257675" w:rsidP="00257675">
      <w:pPr>
        <w:pStyle w:val="Normal47"/>
        <w:widowControl w:val="0"/>
        <w:autoSpaceDE w:val="0"/>
        <w:autoSpaceDN w:val="0"/>
        <w:adjustRightInd w:val="0"/>
        <w:spacing w:before="0" w:after="0" w:line="408" w:lineRule="exact"/>
        <w:jc w:val="left"/>
        <w:rPr>
          <w:rFonts w:ascii="Times New Roman" w:eastAsia="宋体"/>
          <w:color w:val="000000" w:themeColor="text1"/>
          <w:sz w:val="24"/>
          <w:szCs w:val="24"/>
          <w:lang w:eastAsia="zh-CN"/>
        </w:rPr>
      </w:pPr>
      <w:r w:rsidRPr="00146CDB">
        <w:rPr>
          <w:rFonts w:ascii="Times New Roman" w:eastAsia="宋体" w:hint="eastAsia"/>
          <w:color w:val="000000" w:themeColor="text1"/>
          <w:sz w:val="24"/>
          <w:szCs w:val="24"/>
          <w:lang w:eastAsia="zh-CN"/>
        </w:rPr>
        <w:t xml:space="preserve">    </w:t>
      </w:r>
      <w:r w:rsidRPr="00146CDB">
        <w:rPr>
          <w:rFonts w:ascii="Times New Roman" w:eastAsia="宋体"/>
          <w:color w:val="000000" w:themeColor="text1"/>
          <w:sz w:val="24"/>
          <w:szCs w:val="24"/>
          <w:lang w:eastAsia="zh-CN"/>
        </w:rPr>
        <w:t>1.1.1.</w:t>
      </w:r>
      <w:r w:rsidRPr="00146CDB">
        <w:rPr>
          <w:rFonts w:ascii="Times New Roman" w:eastAsia="宋体" w:hint="eastAsia"/>
          <w:color w:val="000000" w:themeColor="text1"/>
          <w:sz w:val="24"/>
          <w:szCs w:val="24"/>
          <w:lang w:eastAsia="zh-CN"/>
        </w:rPr>
        <w:t>8</w:t>
      </w:r>
      <w:r w:rsidRPr="00146CDB">
        <w:rPr>
          <w:rFonts w:ascii="Times New Roman" w:eastAsia="宋体" w:hint="eastAsia"/>
          <w:color w:val="000000" w:themeColor="text1"/>
          <w:sz w:val="24"/>
          <w:szCs w:val="24"/>
          <w:lang w:eastAsia="zh-CN"/>
        </w:rPr>
        <w:t>监理报酬清单：</w:t>
      </w:r>
      <w:r w:rsidRPr="00146CDB">
        <w:rPr>
          <w:rFonts w:ascii="Times New Roman" w:eastAsia="宋体"/>
          <w:color w:val="000000" w:themeColor="text1"/>
          <w:sz w:val="24"/>
          <w:szCs w:val="24"/>
          <w:lang w:eastAsia="zh-CN"/>
        </w:rPr>
        <w:t>指监理人投标文件中的监理报酬清单。</w:t>
      </w:r>
    </w:p>
    <w:p w:rsidR="00257675" w:rsidRPr="00146CDB" w:rsidRDefault="00257675" w:rsidP="00257675">
      <w:pPr>
        <w:pStyle w:val="Normal47"/>
        <w:widowControl w:val="0"/>
        <w:autoSpaceDE w:val="0"/>
        <w:autoSpaceDN w:val="0"/>
        <w:adjustRightInd w:val="0"/>
        <w:spacing w:before="0" w:after="0" w:line="408" w:lineRule="exact"/>
        <w:jc w:val="left"/>
        <w:rPr>
          <w:rFonts w:ascii="Times New Roman" w:eastAsia="宋体"/>
          <w:color w:val="000000" w:themeColor="text1"/>
          <w:sz w:val="24"/>
          <w:szCs w:val="24"/>
          <w:lang w:eastAsia="zh-CN"/>
        </w:rPr>
      </w:pPr>
      <w:r w:rsidRPr="00146CDB">
        <w:rPr>
          <w:rFonts w:ascii="Times New Roman" w:eastAsia="宋体" w:hint="eastAsia"/>
          <w:color w:val="000000" w:themeColor="text1"/>
          <w:sz w:val="24"/>
          <w:szCs w:val="24"/>
          <w:lang w:eastAsia="zh-CN"/>
        </w:rPr>
        <w:t xml:space="preserve">   </w:t>
      </w:r>
      <w:r w:rsidRPr="00146CDB">
        <w:rPr>
          <w:rFonts w:ascii="Times New Roman" w:eastAsia="宋体"/>
          <w:color w:val="000000" w:themeColor="text1"/>
          <w:sz w:val="24"/>
          <w:szCs w:val="24"/>
          <w:lang w:eastAsia="zh-CN"/>
        </w:rPr>
        <w:t xml:space="preserve"> 1.1.1.</w:t>
      </w:r>
      <w:r w:rsidRPr="00146CDB">
        <w:rPr>
          <w:rFonts w:ascii="Times New Roman" w:eastAsia="宋体" w:hint="eastAsia"/>
          <w:color w:val="000000" w:themeColor="text1"/>
          <w:sz w:val="24"/>
          <w:szCs w:val="24"/>
          <w:lang w:eastAsia="zh-CN"/>
        </w:rPr>
        <w:t>9</w:t>
      </w:r>
      <w:r w:rsidRPr="00146CDB">
        <w:rPr>
          <w:rFonts w:ascii="Times New Roman" w:eastAsia="宋体" w:hint="eastAsia"/>
          <w:color w:val="000000" w:themeColor="text1"/>
          <w:sz w:val="24"/>
          <w:szCs w:val="24"/>
          <w:lang w:eastAsia="zh-CN"/>
        </w:rPr>
        <w:t>其他合同文件：指经合同双方当事人确认构成合同文件的其他文件。</w:t>
      </w:r>
    </w:p>
    <w:p w:rsidR="00257675" w:rsidRPr="00146CDB" w:rsidRDefault="00257675" w:rsidP="00257675">
      <w:pPr>
        <w:spacing w:line="360" w:lineRule="auto"/>
        <w:ind w:firstLine="482"/>
        <w:rPr>
          <w:b/>
          <w:color w:val="000000" w:themeColor="text1"/>
        </w:rPr>
      </w:pPr>
      <w:r w:rsidRPr="00146CDB">
        <w:rPr>
          <w:b/>
          <w:color w:val="000000" w:themeColor="text1"/>
        </w:rPr>
        <w:t xml:space="preserve">1.1.2 </w:t>
      </w:r>
      <w:r w:rsidRPr="00146CDB">
        <w:rPr>
          <w:rFonts w:hint="eastAsia"/>
          <w:b/>
          <w:color w:val="000000" w:themeColor="text1"/>
        </w:rPr>
        <w:t>合同当事人和人员</w:t>
      </w:r>
    </w:p>
    <w:p w:rsidR="00257675" w:rsidRPr="00146CDB" w:rsidRDefault="00257675" w:rsidP="00257675">
      <w:pPr>
        <w:spacing w:line="360" w:lineRule="auto"/>
        <w:ind w:firstLine="480"/>
        <w:rPr>
          <w:color w:val="000000" w:themeColor="text1"/>
        </w:rPr>
      </w:pPr>
      <w:r w:rsidRPr="00146CDB">
        <w:rPr>
          <w:color w:val="000000" w:themeColor="text1"/>
        </w:rPr>
        <w:t xml:space="preserve">1.1.2.1 </w:t>
      </w:r>
      <w:r w:rsidRPr="00146CDB">
        <w:rPr>
          <w:rFonts w:hint="eastAsia"/>
          <w:color w:val="000000" w:themeColor="text1"/>
        </w:rPr>
        <w:t>合同当事人：指委托人和（或）监理人。</w:t>
      </w:r>
    </w:p>
    <w:p w:rsidR="00257675" w:rsidRPr="00146CDB" w:rsidRDefault="00257675" w:rsidP="00257675">
      <w:pPr>
        <w:spacing w:line="360" w:lineRule="auto"/>
        <w:ind w:firstLine="480"/>
        <w:rPr>
          <w:color w:val="000000" w:themeColor="text1"/>
        </w:rPr>
      </w:pPr>
      <w:r w:rsidRPr="00146CDB">
        <w:rPr>
          <w:color w:val="000000" w:themeColor="text1"/>
        </w:rPr>
        <w:t xml:space="preserve">1.1.2.2 </w:t>
      </w:r>
      <w:r w:rsidRPr="00146CDB">
        <w:rPr>
          <w:rFonts w:hint="eastAsia"/>
          <w:color w:val="000000" w:themeColor="text1"/>
        </w:rPr>
        <w:t>委托人：指与监理人签订合同协议书的当事人</w:t>
      </w:r>
      <w:r w:rsidRPr="00146CDB">
        <w:rPr>
          <w:rFonts w:ascii="宋体" w:hAnsi="宋体" w:hint="eastAsia"/>
          <w:color w:val="000000" w:themeColor="text1"/>
        </w:rPr>
        <w:t>，及其</w:t>
      </w:r>
      <w:r w:rsidRPr="00146CDB">
        <w:rPr>
          <w:rFonts w:hint="eastAsia"/>
          <w:color w:val="000000" w:themeColor="text1"/>
        </w:rPr>
        <w:t>合法继承人。</w:t>
      </w:r>
    </w:p>
    <w:p w:rsidR="00257675" w:rsidRPr="00146CDB" w:rsidRDefault="00257675" w:rsidP="00257675">
      <w:pPr>
        <w:spacing w:line="360" w:lineRule="auto"/>
        <w:ind w:firstLine="480"/>
        <w:rPr>
          <w:color w:val="000000" w:themeColor="text1"/>
        </w:rPr>
      </w:pPr>
      <w:r w:rsidRPr="00146CDB">
        <w:rPr>
          <w:color w:val="000000" w:themeColor="text1"/>
        </w:rPr>
        <w:t xml:space="preserve">1.1.2.3 </w:t>
      </w:r>
      <w:r w:rsidRPr="00146CDB">
        <w:rPr>
          <w:rFonts w:hint="eastAsia"/>
          <w:color w:val="000000" w:themeColor="text1"/>
        </w:rPr>
        <w:t>监理人：指与委托人签订合同协议书的当事人</w:t>
      </w:r>
      <w:r w:rsidRPr="00146CDB">
        <w:rPr>
          <w:rFonts w:ascii="宋体" w:hAnsi="宋体" w:hint="eastAsia"/>
          <w:color w:val="000000" w:themeColor="text1"/>
        </w:rPr>
        <w:t>，及其</w:t>
      </w:r>
      <w:r w:rsidRPr="00146CDB">
        <w:rPr>
          <w:rFonts w:hint="eastAsia"/>
          <w:color w:val="000000" w:themeColor="text1"/>
        </w:rPr>
        <w:t>合法继承人。</w:t>
      </w:r>
    </w:p>
    <w:p w:rsidR="00257675" w:rsidRPr="00146CDB" w:rsidRDefault="00257675" w:rsidP="00257675">
      <w:pPr>
        <w:spacing w:line="360" w:lineRule="auto"/>
        <w:ind w:firstLine="480"/>
        <w:rPr>
          <w:color w:val="000000" w:themeColor="text1"/>
        </w:rPr>
      </w:pPr>
      <w:r w:rsidRPr="00146CDB">
        <w:rPr>
          <w:color w:val="000000" w:themeColor="text1"/>
        </w:rPr>
        <w:t xml:space="preserve">1.1.2.4 </w:t>
      </w:r>
      <w:r w:rsidRPr="00146CDB">
        <w:rPr>
          <w:rFonts w:hint="eastAsia"/>
          <w:color w:val="000000" w:themeColor="text1"/>
        </w:rPr>
        <w:t>委托人代表：</w:t>
      </w:r>
      <w:r w:rsidRPr="00146CDB">
        <w:rPr>
          <w:color w:val="000000" w:themeColor="text1"/>
        </w:rPr>
        <w:t>指由</w:t>
      </w:r>
      <w:r w:rsidRPr="00146CDB">
        <w:rPr>
          <w:rFonts w:hint="eastAsia"/>
          <w:color w:val="000000" w:themeColor="text1"/>
        </w:rPr>
        <w:t>委托</w:t>
      </w:r>
      <w:r w:rsidRPr="00146CDB">
        <w:rPr>
          <w:color w:val="000000" w:themeColor="text1"/>
        </w:rPr>
        <w:t>人任命，并在授权范围和期限内代表</w:t>
      </w:r>
      <w:r w:rsidRPr="00146CDB">
        <w:rPr>
          <w:rFonts w:hint="eastAsia"/>
          <w:color w:val="000000" w:themeColor="text1"/>
        </w:rPr>
        <w:t>委托</w:t>
      </w:r>
      <w:r w:rsidRPr="00146CDB">
        <w:rPr>
          <w:color w:val="000000" w:themeColor="text1"/>
        </w:rPr>
        <w:t>人行使权利和履行义务的全权负责人。</w:t>
      </w:r>
    </w:p>
    <w:p w:rsidR="00257675" w:rsidRPr="00146CDB" w:rsidRDefault="00257675" w:rsidP="00257675">
      <w:pPr>
        <w:spacing w:line="360" w:lineRule="auto"/>
        <w:ind w:firstLine="480"/>
        <w:rPr>
          <w:color w:val="000000" w:themeColor="text1"/>
        </w:rPr>
      </w:pPr>
      <w:r w:rsidRPr="00146CDB">
        <w:rPr>
          <w:color w:val="000000" w:themeColor="text1"/>
        </w:rPr>
        <w:t xml:space="preserve">1.1.2.5 </w:t>
      </w:r>
      <w:r w:rsidRPr="00146CDB">
        <w:rPr>
          <w:rFonts w:hint="eastAsia"/>
          <w:color w:val="000000" w:themeColor="text1"/>
        </w:rPr>
        <w:t>总监理工程师：指由监理人任命，代表监理人行使权利和履行义务的全权负责人。</w:t>
      </w:r>
    </w:p>
    <w:p w:rsidR="00257675" w:rsidRPr="00146CDB" w:rsidRDefault="00257675" w:rsidP="00257675">
      <w:pPr>
        <w:spacing w:line="360" w:lineRule="auto"/>
        <w:ind w:firstLine="480"/>
        <w:rPr>
          <w:color w:val="000000" w:themeColor="text1"/>
        </w:rPr>
      </w:pPr>
      <w:r w:rsidRPr="00146CDB">
        <w:rPr>
          <w:rFonts w:hint="eastAsia"/>
          <w:color w:val="000000" w:themeColor="text1"/>
        </w:rPr>
        <w:t xml:space="preserve">1.1.2.6 </w:t>
      </w:r>
      <w:r w:rsidRPr="00146CDB">
        <w:rPr>
          <w:rFonts w:hint="eastAsia"/>
          <w:color w:val="000000" w:themeColor="text1"/>
        </w:rPr>
        <w:t>承包人：指在本工程监理范围内，与委托人签订勘察、设计、施工承包合同的当事人。</w:t>
      </w:r>
    </w:p>
    <w:p w:rsidR="00257675" w:rsidRPr="00146CDB" w:rsidRDefault="00257675" w:rsidP="00257675">
      <w:pPr>
        <w:spacing w:line="360" w:lineRule="auto"/>
        <w:ind w:firstLine="482"/>
        <w:rPr>
          <w:b/>
          <w:color w:val="000000" w:themeColor="text1"/>
        </w:rPr>
      </w:pPr>
      <w:r w:rsidRPr="00146CDB">
        <w:rPr>
          <w:b/>
          <w:color w:val="000000" w:themeColor="text1"/>
        </w:rPr>
        <w:t xml:space="preserve">1.1.3 </w:t>
      </w:r>
      <w:r w:rsidRPr="00146CDB">
        <w:rPr>
          <w:rFonts w:hint="eastAsia"/>
          <w:b/>
          <w:color w:val="000000" w:themeColor="text1"/>
        </w:rPr>
        <w:t>工程和监理</w:t>
      </w:r>
    </w:p>
    <w:p w:rsidR="00257675" w:rsidRPr="00146CDB" w:rsidRDefault="00257675" w:rsidP="00257675">
      <w:pPr>
        <w:spacing w:line="360" w:lineRule="auto"/>
        <w:ind w:firstLine="480"/>
        <w:rPr>
          <w:color w:val="000000" w:themeColor="text1"/>
        </w:rPr>
      </w:pPr>
      <w:r w:rsidRPr="00146CDB">
        <w:rPr>
          <w:color w:val="000000" w:themeColor="text1"/>
        </w:rPr>
        <w:t xml:space="preserve">1.1.3.1 </w:t>
      </w:r>
      <w:r w:rsidRPr="00146CDB">
        <w:rPr>
          <w:rFonts w:hint="eastAsia"/>
          <w:color w:val="000000" w:themeColor="text1"/>
        </w:rPr>
        <w:t>工程：指永久工程和（或）临时工程。</w:t>
      </w:r>
    </w:p>
    <w:p w:rsidR="00257675" w:rsidRPr="00146CDB" w:rsidRDefault="00257675" w:rsidP="00257675">
      <w:pPr>
        <w:spacing w:line="360" w:lineRule="auto"/>
        <w:ind w:firstLine="480"/>
        <w:rPr>
          <w:color w:val="000000" w:themeColor="text1"/>
        </w:rPr>
      </w:pPr>
      <w:r w:rsidRPr="00146CDB">
        <w:rPr>
          <w:rFonts w:hint="eastAsia"/>
          <w:color w:val="000000" w:themeColor="text1"/>
        </w:rPr>
        <w:lastRenderedPageBreak/>
        <w:t xml:space="preserve">1.1.3.2 </w:t>
      </w:r>
      <w:r w:rsidRPr="00146CDB">
        <w:rPr>
          <w:rFonts w:hint="eastAsia"/>
          <w:color w:val="000000" w:themeColor="text1"/>
        </w:rPr>
        <w:t>监理服务：指监理人接受委托人的委托，依照法律、规范标准和监理合同等，对建设工程勘察、设计或施工等阶段进行质量控制、进度控制、造价控制、合同管理、信息管理、组织协调和安全监理、环保监理的服务活动。</w:t>
      </w:r>
    </w:p>
    <w:p w:rsidR="00257675" w:rsidRPr="00146CDB" w:rsidRDefault="00257675" w:rsidP="00257675">
      <w:pPr>
        <w:spacing w:line="360" w:lineRule="auto"/>
        <w:ind w:firstLine="480"/>
        <w:rPr>
          <w:color w:val="000000" w:themeColor="text1"/>
        </w:rPr>
      </w:pPr>
      <w:r w:rsidRPr="00146CDB">
        <w:rPr>
          <w:color w:val="000000" w:themeColor="text1"/>
        </w:rPr>
        <w:t>1.1.3.</w:t>
      </w:r>
      <w:r w:rsidRPr="00146CDB">
        <w:rPr>
          <w:rFonts w:hint="eastAsia"/>
          <w:color w:val="000000" w:themeColor="text1"/>
        </w:rPr>
        <w:t xml:space="preserve">3 </w:t>
      </w:r>
      <w:r w:rsidRPr="00146CDB">
        <w:rPr>
          <w:rFonts w:hint="eastAsia"/>
          <w:color w:val="000000" w:themeColor="text1"/>
        </w:rPr>
        <w:t>监理资料：是委托人按合同约定向监理人提供的，用于完成监理范围与内容所需要的资料。</w:t>
      </w:r>
    </w:p>
    <w:p w:rsidR="00257675" w:rsidRPr="00146CDB" w:rsidRDefault="00257675" w:rsidP="00257675">
      <w:pPr>
        <w:spacing w:line="360" w:lineRule="auto"/>
        <w:ind w:firstLine="480"/>
        <w:rPr>
          <w:color w:val="000000" w:themeColor="text1"/>
        </w:rPr>
      </w:pPr>
      <w:r w:rsidRPr="00146CDB">
        <w:rPr>
          <w:color w:val="000000" w:themeColor="text1"/>
        </w:rPr>
        <w:t>1.1.3.</w:t>
      </w:r>
      <w:r w:rsidRPr="00146CDB">
        <w:rPr>
          <w:rFonts w:hint="eastAsia"/>
          <w:color w:val="000000" w:themeColor="text1"/>
        </w:rPr>
        <w:t>4</w:t>
      </w:r>
      <w:r w:rsidRPr="00146CDB">
        <w:rPr>
          <w:rFonts w:hint="eastAsia"/>
          <w:color w:val="000000" w:themeColor="text1"/>
        </w:rPr>
        <w:t>监理文件</w:t>
      </w:r>
      <w:r w:rsidRPr="00146CDB">
        <w:rPr>
          <w:color w:val="000000" w:themeColor="text1"/>
        </w:rPr>
        <w:t>：指监理人按合同约定向</w:t>
      </w:r>
      <w:r w:rsidRPr="00146CDB">
        <w:rPr>
          <w:rFonts w:hint="eastAsia"/>
          <w:color w:val="000000" w:themeColor="text1"/>
        </w:rPr>
        <w:t>委托</w:t>
      </w:r>
      <w:r w:rsidRPr="00146CDB">
        <w:rPr>
          <w:color w:val="000000" w:themeColor="text1"/>
        </w:rPr>
        <w:t>人提交的</w:t>
      </w:r>
      <w:r w:rsidRPr="00146CDB">
        <w:rPr>
          <w:rFonts w:hint="eastAsia"/>
          <w:color w:val="000000" w:themeColor="text1"/>
        </w:rPr>
        <w:t>监理大纲、监理规划、监理实施细则、监理日志、监理报告、工程质量评估报告、事故处理文件、监理工作总结和其他文件等</w:t>
      </w:r>
      <w:r w:rsidRPr="00146CDB">
        <w:rPr>
          <w:color w:val="000000" w:themeColor="text1"/>
        </w:rPr>
        <w:t>，包括阶段性</w:t>
      </w:r>
      <w:r w:rsidRPr="00146CDB">
        <w:rPr>
          <w:rFonts w:hint="eastAsia"/>
          <w:color w:val="000000" w:themeColor="text1"/>
        </w:rPr>
        <w:t>文件</w:t>
      </w:r>
      <w:r w:rsidRPr="00146CDB">
        <w:rPr>
          <w:color w:val="000000" w:themeColor="text1"/>
        </w:rPr>
        <w:t>和最终</w:t>
      </w:r>
      <w:r w:rsidRPr="00146CDB">
        <w:rPr>
          <w:rFonts w:hint="eastAsia"/>
          <w:color w:val="000000" w:themeColor="text1"/>
        </w:rPr>
        <w:t>文件</w:t>
      </w:r>
      <w:r w:rsidRPr="00146CDB">
        <w:rPr>
          <w:color w:val="000000" w:themeColor="text1"/>
        </w:rPr>
        <w:t>，且应当采用合同中双方约定的</w:t>
      </w:r>
      <w:r w:rsidRPr="00146CDB">
        <w:rPr>
          <w:rFonts w:hint="eastAsia"/>
          <w:color w:val="000000" w:themeColor="text1"/>
        </w:rPr>
        <w:t>格式和</w:t>
      </w:r>
      <w:r w:rsidRPr="00146CDB">
        <w:rPr>
          <w:color w:val="000000" w:themeColor="text1"/>
        </w:rPr>
        <w:t>载体。</w:t>
      </w:r>
    </w:p>
    <w:p w:rsidR="00257675" w:rsidRPr="00146CDB" w:rsidRDefault="00257675" w:rsidP="00257675">
      <w:pPr>
        <w:spacing w:line="360" w:lineRule="auto"/>
        <w:ind w:firstLineChars="196" w:firstLine="472"/>
        <w:rPr>
          <w:b/>
          <w:color w:val="000000" w:themeColor="text1"/>
        </w:rPr>
      </w:pPr>
      <w:r w:rsidRPr="00146CDB">
        <w:rPr>
          <w:b/>
          <w:color w:val="000000" w:themeColor="text1"/>
        </w:rPr>
        <w:t xml:space="preserve">1.1.4 </w:t>
      </w:r>
      <w:r w:rsidRPr="00146CDB">
        <w:rPr>
          <w:b/>
          <w:color w:val="000000" w:themeColor="text1"/>
        </w:rPr>
        <w:t>日期</w:t>
      </w:r>
    </w:p>
    <w:p w:rsidR="00257675" w:rsidRPr="00146CDB" w:rsidRDefault="00257675" w:rsidP="00257675">
      <w:pPr>
        <w:spacing w:line="360" w:lineRule="auto"/>
        <w:ind w:firstLine="480"/>
        <w:rPr>
          <w:color w:val="000000" w:themeColor="text1"/>
        </w:rPr>
      </w:pPr>
      <w:r w:rsidRPr="00146CDB">
        <w:rPr>
          <w:color w:val="000000" w:themeColor="text1"/>
        </w:rPr>
        <w:t xml:space="preserve">1.1.4.1 </w:t>
      </w:r>
      <w:r w:rsidRPr="00146CDB">
        <w:rPr>
          <w:color w:val="000000" w:themeColor="text1"/>
        </w:rPr>
        <w:t>开始监理通知：指</w:t>
      </w:r>
      <w:r w:rsidRPr="00146CDB">
        <w:rPr>
          <w:rFonts w:hint="eastAsia"/>
          <w:color w:val="000000" w:themeColor="text1"/>
        </w:rPr>
        <w:t>委托人</w:t>
      </w:r>
      <w:r w:rsidRPr="00146CDB">
        <w:rPr>
          <w:color w:val="000000" w:themeColor="text1"/>
        </w:rPr>
        <w:t>按第</w:t>
      </w:r>
      <w:r w:rsidRPr="00146CDB">
        <w:rPr>
          <w:rFonts w:hint="eastAsia"/>
          <w:color w:val="000000" w:themeColor="text1"/>
        </w:rPr>
        <w:t>6</w:t>
      </w:r>
      <w:r w:rsidRPr="00146CDB">
        <w:rPr>
          <w:color w:val="000000" w:themeColor="text1"/>
        </w:rPr>
        <w:t xml:space="preserve">.1 </w:t>
      </w:r>
      <w:r w:rsidRPr="00146CDB">
        <w:rPr>
          <w:color w:val="000000" w:themeColor="text1"/>
        </w:rPr>
        <w:t>款通知监理人开始监理的函件。</w:t>
      </w:r>
    </w:p>
    <w:p w:rsidR="00257675" w:rsidRPr="00146CDB" w:rsidRDefault="00257675" w:rsidP="00257675">
      <w:pPr>
        <w:spacing w:line="360" w:lineRule="auto"/>
        <w:ind w:firstLine="480"/>
        <w:rPr>
          <w:color w:val="000000" w:themeColor="text1"/>
        </w:rPr>
      </w:pPr>
      <w:r w:rsidRPr="00146CDB">
        <w:rPr>
          <w:color w:val="000000" w:themeColor="text1"/>
        </w:rPr>
        <w:t xml:space="preserve">1.1.4.2 </w:t>
      </w:r>
      <w:r w:rsidRPr="00146CDB">
        <w:rPr>
          <w:color w:val="000000" w:themeColor="text1"/>
        </w:rPr>
        <w:t>开始监理日期：指委托人按第</w:t>
      </w:r>
      <w:r w:rsidRPr="00146CDB">
        <w:rPr>
          <w:rFonts w:hint="eastAsia"/>
          <w:color w:val="000000" w:themeColor="text1"/>
        </w:rPr>
        <w:t>6</w:t>
      </w:r>
      <w:r w:rsidRPr="00146CDB">
        <w:rPr>
          <w:color w:val="000000" w:themeColor="text1"/>
        </w:rPr>
        <w:t xml:space="preserve">.1 </w:t>
      </w:r>
      <w:r w:rsidRPr="00146CDB">
        <w:rPr>
          <w:rFonts w:hint="eastAsia"/>
          <w:color w:val="000000" w:themeColor="text1"/>
        </w:rPr>
        <w:t>款</w:t>
      </w:r>
      <w:r w:rsidRPr="00146CDB">
        <w:rPr>
          <w:color w:val="000000" w:themeColor="text1"/>
        </w:rPr>
        <w:t>发出的开始监理通知中写明的开始监理日期。</w:t>
      </w:r>
    </w:p>
    <w:p w:rsidR="00257675" w:rsidRPr="00146CDB" w:rsidRDefault="00257675" w:rsidP="00257675">
      <w:pPr>
        <w:spacing w:line="360" w:lineRule="auto"/>
        <w:ind w:firstLine="480"/>
        <w:rPr>
          <w:color w:val="000000" w:themeColor="text1"/>
        </w:rPr>
      </w:pPr>
      <w:r w:rsidRPr="00146CDB">
        <w:rPr>
          <w:color w:val="000000" w:themeColor="text1"/>
        </w:rPr>
        <w:t xml:space="preserve">1.1.4.3 </w:t>
      </w:r>
      <w:r w:rsidRPr="00146CDB">
        <w:rPr>
          <w:color w:val="000000" w:themeColor="text1"/>
        </w:rPr>
        <w:t>监理服务期限：指监理人在投标函中承诺的完成合同监理所需的期限，包括按第</w:t>
      </w:r>
      <w:r w:rsidRPr="00146CDB">
        <w:rPr>
          <w:rFonts w:hint="eastAsia"/>
          <w:color w:val="000000" w:themeColor="text1"/>
        </w:rPr>
        <w:t>6</w:t>
      </w:r>
      <w:r w:rsidRPr="00146CDB">
        <w:rPr>
          <w:color w:val="000000" w:themeColor="text1"/>
        </w:rPr>
        <w:t>.2</w:t>
      </w:r>
      <w:r w:rsidRPr="00146CDB">
        <w:rPr>
          <w:color w:val="000000" w:themeColor="text1"/>
        </w:rPr>
        <w:t>款和第</w:t>
      </w:r>
      <w:r w:rsidRPr="00146CDB">
        <w:rPr>
          <w:rFonts w:hint="eastAsia"/>
          <w:color w:val="000000" w:themeColor="text1"/>
        </w:rPr>
        <w:t>6.3.2</w:t>
      </w:r>
      <w:r w:rsidRPr="00146CDB">
        <w:rPr>
          <w:rFonts w:hint="eastAsia"/>
          <w:color w:val="000000" w:themeColor="text1"/>
        </w:rPr>
        <w:t>项</w:t>
      </w:r>
      <w:r w:rsidRPr="00146CDB">
        <w:rPr>
          <w:color w:val="000000" w:themeColor="text1"/>
        </w:rPr>
        <w:t>约定所作的调整。</w:t>
      </w:r>
    </w:p>
    <w:p w:rsidR="00257675" w:rsidRPr="00146CDB" w:rsidRDefault="00257675" w:rsidP="00257675">
      <w:pPr>
        <w:spacing w:line="360" w:lineRule="auto"/>
        <w:ind w:firstLine="480"/>
        <w:rPr>
          <w:color w:val="000000" w:themeColor="text1"/>
        </w:rPr>
      </w:pPr>
      <w:r w:rsidRPr="00146CDB">
        <w:rPr>
          <w:color w:val="000000" w:themeColor="text1"/>
        </w:rPr>
        <w:t xml:space="preserve">1.1.4.4 </w:t>
      </w:r>
      <w:r w:rsidRPr="00146CDB">
        <w:rPr>
          <w:color w:val="000000" w:themeColor="text1"/>
        </w:rPr>
        <w:t>完成监理日期：指第</w:t>
      </w:r>
      <w:r w:rsidRPr="00146CDB">
        <w:rPr>
          <w:color w:val="000000" w:themeColor="text1"/>
        </w:rPr>
        <w:t xml:space="preserve"> 1.1.4.3 </w:t>
      </w:r>
      <w:r w:rsidRPr="00146CDB">
        <w:rPr>
          <w:color w:val="000000" w:themeColor="text1"/>
        </w:rPr>
        <w:t>目约定监理服务期限届满时的日期。</w:t>
      </w:r>
    </w:p>
    <w:p w:rsidR="00257675" w:rsidRPr="00146CDB" w:rsidRDefault="00257675" w:rsidP="00257675">
      <w:pPr>
        <w:spacing w:line="360" w:lineRule="auto"/>
        <w:ind w:firstLine="480"/>
        <w:rPr>
          <w:color w:val="000000" w:themeColor="text1"/>
        </w:rPr>
      </w:pPr>
      <w:r w:rsidRPr="00146CDB">
        <w:rPr>
          <w:color w:val="000000" w:themeColor="text1"/>
        </w:rPr>
        <w:t>1.1.4.</w:t>
      </w:r>
      <w:r w:rsidRPr="00146CDB">
        <w:rPr>
          <w:rFonts w:hint="eastAsia"/>
          <w:color w:val="000000" w:themeColor="text1"/>
        </w:rPr>
        <w:t>5</w:t>
      </w:r>
      <w:r w:rsidRPr="00146CDB">
        <w:rPr>
          <w:color w:val="000000" w:themeColor="text1"/>
        </w:rPr>
        <w:t>基准日：指投标截止时间前</w:t>
      </w:r>
      <w:r w:rsidRPr="00146CDB">
        <w:rPr>
          <w:color w:val="000000" w:themeColor="text1"/>
        </w:rPr>
        <w:t xml:space="preserve"> 28 </w:t>
      </w:r>
      <w:r w:rsidRPr="00146CDB">
        <w:rPr>
          <w:color w:val="000000" w:themeColor="text1"/>
        </w:rPr>
        <w:t>天的日期。</w:t>
      </w:r>
    </w:p>
    <w:p w:rsidR="00257675" w:rsidRPr="00146CDB" w:rsidRDefault="00257675" w:rsidP="00257675">
      <w:pPr>
        <w:spacing w:line="360" w:lineRule="auto"/>
        <w:ind w:firstLine="480"/>
        <w:rPr>
          <w:color w:val="000000" w:themeColor="text1"/>
        </w:rPr>
      </w:pPr>
      <w:r w:rsidRPr="00146CDB">
        <w:rPr>
          <w:color w:val="000000" w:themeColor="text1"/>
        </w:rPr>
        <w:t>1.1.4.</w:t>
      </w:r>
      <w:r w:rsidRPr="00146CDB">
        <w:rPr>
          <w:rFonts w:hint="eastAsia"/>
          <w:color w:val="000000" w:themeColor="text1"/>
        </w:rPr>
        <w:t>6</w:t>
      </w:r>
      <w:r w:rsidRPr="00146CDB">
        <w:rPr>
          <w:color w:val="000000" w:themeColor="text1"/>
        </w:rPr>
        <w:t>天：除特别指明外，指日历天。合同中按天计算时间的，开始当天不计入，从次日开始计算。期限最后一天的截止时间为当天</w:t>
      </w:r>
      <w:r w:rsidRPr="00146CDB">
        <w:rPr>
          <w:color w:val="000000" w:themeColor="text1"/>
        </w:rPr>
        <w:t xml:space="preserve"> 24:00</w:t>
      </w:r>
      <w:r w:rsidRPr="00146CDB">
        <w:rPr>
          <w:color w:val="000000" w:themeColor="text1"/>
        </w:rPr>
        <w:t>。</w:t>
      </w:r>
    </w:p>
    <w:p w:rsidR="00257675" w:rsidRPr="00146CDB" w:rsidRDefault="00257675" w:rsidP="00257675">
      <w:pPr>
        <w:spacing w:line="360" w:lineRule="auto"/>
        <w:ind w:firstLineChars="196" w:firstLine="472"/>
        <w:rPr>
          <w:b/>
          <w:color w:val="000000" w:themeColor="text1"/>
        </w:rPr>
      </w:pPr>
      <w:r w:rsidRPr="00146CDB">
        <w:rPr>
          <w:b/>
          <w:color w:val="000000" w:themeColor="text1"/>
        </w:rPr>
        <w:t xml:space="preserve">1.1.5  </w:t>
      </w:r>
      <w:r w:rsidRPr="00146CDB">
        <w:rPr>
          <w:b/>
          <w:color w:val="000000" w:themeColor="text1"/>
        </w:rPr>
        <w:t>合同价格和费用</w:t>
      </w:r>
    </w:p>
    <w:p w:rsidR="00257675" w:rsidRPr="00146CDB" w:rsidRDefault="00257675" w:rsidP="00257675">
      <w:pPr>
        <w:spacing w:line="360" w:lineRule="auto"/>
        <w:ind w:firstLine="480"/>
        <w:rPr>
          <w:color w:val="000000" w:themeColor="text1"/>
        </w:rPr>
      </w:pPr>
      <w:r w:rsidRPr="00146CDB">
        <w:rPr>
          <w:color w:val="000000" w:themeColor="text1"/>
        </w:rPr>
        <w:t xml:space="preserve">1.1.5.1 </w:t>
      </w:r>
      <w:r w:rsidRPr="00146CDB">
        <w:rPr>
          <w:color w:val="000000" w:themeColor="text1"/>
        </w:rPr>
        <w:t>签约合同价：指签订合同时合同协议书中写明的</w:t>
      </w:r>
      <w:r w:rsidRPr="00146CDB">
        <w:rPr>
          <w:rFonts w:hint="eastAsia"/>
          <w:color w:val="000000" w:themeColor="text1"/>
        </w:rPr>
        <w:t>监理报酬</w:t>
      </w:r>
      <w:r w:rsidRPr="00146CDB">
        <w:rPr>
          <w:color w:val="000000" w:themeColor="text1"/>
        </w:rPr>
        <w:t>总金额。</w:t>
      </w:r>
    </w:p>
    <w:p w:rsidR="00257675" w:rsidRPr="00146CDB" w:rsidRDefault="00257675" w:rsidP="00257675">
      <w:pPr>
        <w:spacing w:line="360" w:lineRule="auto"/>
        <w:ind w:firstLine="480"/>
        <w:rPr>
          <w:color w:val="000000" w:themeColor="text1"/>
        </w:rPr>
      </w:pPr>
      <w:r w:rsidRPr="00146CDB">
        <w:rPr>
          <w:color w:val="000000" w:themeColor="text1"/>
        </w:rPr>
        <w:t xml:space="preserve">1.1.5.2 </w:t>
      </w:r>
      <w:r w:rsidRPr="00146CDB">
        <w:rPr>
          <w:color w:val="000000" w:themeColor="text1"/>
        </w:rPr>
        <w:t>合同价格：指监理人按合同约定完成了全部监理</w:t>
      </w:r>
      <w:r w:rsidRPr="00146CDB">
        <w:rPr>
          <w:rFonts w:hint="eastAsia"/>
          <w:color w:val="000000" w:themeColor="text1"/>
        </w:rPr>
        <w:t>工作</w:t>
      </w:r>
      <w:r w:rsidRPr="00146CDB">
        <w:rPr>
          <w:color w:val="000000" w:themeColor="text1"/>
        </w:rPr>
        <w:t>后，委托人应付给监理人的金额，包括按</w:t>
      </w:r>
      <w:r w:rsidRPr="00146CDB">
        <w:rPr>
          <w:rFonts w:hint="eastAsia"/>
          <w:color w:val="000000" w:themeColor="text1"/>
        </w:rPr>
        <w:t>照</w:t>
      </w:r>
      <w:r w:rsidRPr="00146CDB">
        <w:rPr>
          <w:color w:val="000000" w:themeColor="text1"/>
        </w:rPr>
        <w:t>合同约定进行的变更和调整。</w:t>
      </w:r>
    </w:p>
    <w:p w:rsidR="00257675" w:rsidRPr="00146CDB" w:rsidRDefault="00257675" w:rsidP="00257675">
      <w:pPr>
        <w:spacing w:line="360" w:lineRule="auto"/>
        <w:ind w:firstLine="480"/>
        <w:rPr>
          <w:color w:val="000000" w:themeColor="text1"/>
        </w:rPr>
      </w:pPr>
      <w:r w:rsidRPr="00146CDB">
        <w:rPr>
          <w:color w:val="000000" w:themeColor="text1"/>
        </w:rPr>
        <w:t xml:space="preserve">1.1.5.3 </w:t>
      </w:r>
      <w:r w:rsidRPr="00146CDB">
        <w:rPr>
          <w:rFonts w:hint="eastAsia"/>
          <w:color w:val="000000" w:themeColor="text1"/>
        </w:rPr>
        <w:t>费用</w:t>
      </w:r>
      <w:r w:rsidRPr="00146CDB">
        <w:rPr>
          <w:color w:val="000000" w:themeColor="text1"/>
        </w:rPr>
        <w:t>：指为履行合同所发生的或将要发生的所有合理开支，包括管理费和应分摊的其他费用，但不包括利润。</w:t>
      </w:r>
      <w:r w:rsidRPr="00146CDB">
        <w:rPr>
          <w:color w:val="000000" w:themeColor="text1"/>
        </w:rPr>
        <w:t xml:space="preserve"> </w:t>
      </w:r>
    </w:p>
    <w:p w:rsidR="00257675" w:rsidRPr="00146CDB" w:rsidRDefault="00257675" w:rsidP="00257675">
      <w:pPr>
        <w:spacing w:line="360" w:lineRule="auto"/>
        <w:ind w:firstLineChars="196" w:firstLine="472"/>
        <w:rPr>
          <w:b/>
          <w:color w:val="000000" w:themeColor="text1"/>
        </w:rPr>
      </w:pPr>
      <w:r w:rsidRPr="00146CDB">
        <w:rPr>
          <w:b/>
          <w:color w:val="000000" w:themeColor="text1"/>
        </w:rPr>
        <w:t xml:space="preserve">1.1.6  </w:t>
      </w:r>
      <w:r w:rsidRPr="00146CDB">
        <w:rPr>
          <w:b/>
          <w:color w:val="000000" w:themeColor="text1"/>
        </w:rPr>
        <w:t>其他</w:t>
      </w:r>
    </w:p>
    <w:p w:rsidR="00257675" w:rsidRPr="00146CDB" w:rsidRDefault="00257675" w:rsidP="00257675">
      <w:pPr>
        <w:spacing w:line="360" w:lineRule="auto"/>
        <w:ind w:firstLine="480"/>
        <w:rPr>
          <w:color w:val="000000" w:themeColor="text1"/>
        </w:rPr>
      </w:pPr>
      <w:r w:rsidRPr="00146CDB">
        <w:rPr>
          <w:color w:val="000000" w:themeColor="text1"/>
        </w:rPr>
        <w:t xml:space="preserve">1.1.6.1 </w:t>
      </w:r>
      <w:r w:rsidRPr="00146CDB">
        <w:rPr>
          <w:color w:val="000000" w:themeColor="text1"/>
        </w:rPr>
        <w:t>书面形式：指合同</w:t>
      </w:r>
      <w:r w:rsidRPr="00146CDB">
        <w:rPr>
          <w:rFonts w:hint="eastAsia"/>
          <w:color w:val="000000" w:themeColor="text1"/>
        </w:rPr>
        <w:t>文件</w:t>
      </w:r>
      <w:r w:rsidRPr="00146CDB">
        <w:rPr>
          <w:color w:val="000000" w:themeColor="text1"/>
        </w:rPr>
        <w:t>、信件和数据电文（包括电报、电传、传真、电子数据交换和电子邮件）等可以有形地表现所载内容的形式。</w:t>
      </w:r>
    </w:p>
    <w:p w:rsidR="00257675" w:rsidRPr="00146CDB" w:rsidRDefault="00257675" w:rsidP="00257675">
      <w:pPr>
        <w:pStyle w:val="31"/>
        <w:ind w:firstLine="560"/>
        <w:rPr>
          <w:color w:val="000000" w:themeColor="text1"/>
        </w:rPr>
      </w:pPr>
      <w:bookmarkStart w:id="143" w:name="_Toc392254946"/>
      <w:bookmarkStart w:id="144" w:name="_Toc521517039"/>
      <w:bookmarkStart w:id="145" w:name="_Toc37164200"/>
      <w:r w:rsidRPr="00146CDB">
        <w:rPr>
          <w:color w:val="000000" w:themeColor="text1"/>
        </w:rPr>
        <w:t xml:space="preserve">1.2 </w:t>
      </w:r>
      <w:r w:rsidRPr="00146CDB">
        <w:rPr>
          <w:rFonts w:hint="eastAsia"/>
          <w:color w:val="000000" w:themeColor="text1"/>
        </w:rPr>
        <w:t>语言文字</w:t>
      </w:r>
      <w:bookmarkEnd w:id="143"/>
      <w:bookmarkEnd w:id="144"/>
      <w:bookmarkEnd w:id="145"/>
    </w:p>
    <w:p w:rsidR="00257675" w:rsidRPr="00146CDB" w:rsidRDefault="00257675" w:rsidP="00257675">
      <w:pPr>
        <w:spacing w:line="360" w:lineRule="auto"/>
        <w:ind w:firstLine="480"/>
        <w:rPr>
          <w:color w:val="000000" w:themeColor="text1"/>
        </w:rPr>
      </w:pPr>
      <w:r w:rsidRPr="00146CDB">
        <w:rPr>
          <w:color w:val="000000" w:themeColor="text1"/>
        </w:rPr>
        <w:t>合同使用的语言文字为中文。专用术语使用外文的，应附有中文注释。</w:t>
      </w:r>
    </w:p>
    <w:p w:rsidR="00257675" w:rsidRPr="00146CDB" w:rsidRDefault="00257675" w:rsidP="00257675">
      <w:pPr>
        <w:pStyle w:val="31"/>
        <w:ind w:firstLine="560"/>
        <w:rPr>
          <w:color w:val="000000" w:themeColor="text1"/>
        </w:rPr>
      </w:pPr>
      <w:bookmarkStart w:id="146" w:name="_Toc392254947"/>
      <w:bookmarkStart w:id="147" w:name="_Toc521517040"/>
      <w:bookmarkStart w:id="148" w:name="_Toc37164201"/>
      <w:r w:rsidRPr="00146CDB">
        <w:rPr>
          <w:color w:val="000000" w:themeColor="text1"/>
        </w:rPr>
        <w:lastRenderedPageBreak/>
        <w:t xml:space="preserve">1.3 </w:t>
      </w:r>
      <w:r w:rsidRPr="00146CDB">
        <w:rPr>
          <w:rFonts w:hint="eastAsia"/>
          <w:color w:val="000000" w:themeColor="text1"/>
        </w:rPr>
        <w:t>适用法律</w:t>
      </w:r>
      <w:bookmarkEnd w:id="146"/>
      <w:bookmarkEnd w:id="147"/>
      <w:bookmarkEnd w:id="148"/>
    </w:p>
    <w:p w:rsidR="00257675" w:rsidRPr="00146CDB" w:rsidRDefault="00257675" w:rsidP="00257675">
      <w:pPr>
        <w:spacing w:line="360" w:lineRule="auto"/>
        <w:ind w:firstLine="480"/>
        <w:rPr>
          <w:color w:val="000000" w:themeColor="text1"/>
        </w:rPr>
      </w:pPr>
      <w:r w:rsidRPr="00146CDB">
        <w:rPr>
          <w:rFonts w:hint="eastAsia"/>
          <w:color w:val="000000" w:themeColor="text1"/>
        </w:rPr>
        <w:t>合同适用法律是指中华人民共和国法律、行政法规、部门规章，以及工程所在地的地方性法规、自治条例、单行条例、地方政府规章等。</w:t>
      </w:r>
    </w:p>
    <w:p w:rsidR="00257675" w:rsidRPr="00146CDB" w:rsidRDefault="00257675" w:rsidP="00257675">
      <w:pPr>
        <w:spacing w:line="360" w:lineRule="auto"/>
        <w:ind w:firstLine="480"/>
        <w:rPr>
          <w:color w:val="000000" w:themeColor="text1"/>
        </w:rPr>
      </w:pPr>
      <w:r w:rsidRPr="00146CDB">
        <w:rPr>
          <w:rFonts w:hint="eastAsia"/>
          <w:color w:val="000000" w:themeColor="text1"/>
        </w:rPr>
        <w:t>本合同适用的其他规范性文件，可在专用合同条款中约定。</w:t>
      </w:r>
    </w:p>
    <w:p w:rsidR="00257675" w:rsidRPr="00146CDB" w:rsidRDefault="00257675" w:rsidP="00257675">
      <w:pPr>
        <w:pStyle w:val="31"/>
        <w:ind w:firstLine="560"/>
        <w:rPr>
          <w:color w:val="000000" w:themeColor="text1"/>
        </w:rPr>
      </w:pPr>
      <w:bookmarkStart w:id="149" w:name="_Toc392254948"/>
      <w:bookmarkStart w:id="150" w:name="_Toc521517041"/>
      <w:bookmarkStart w:id="151" w:name="_Toc37164202"/>
      <w:r w:rsidRPr="00146CDB">
        <w:rPr>
          <w:color w:val="000000" w:themeColor="text1"/>
        </w:rPr>
        <w:t xml:space="preserve">1.4 </w:t>
      </w:r>
      <w:r w:rsidRPr="00146CDB">
        <w:rPr>
          <w:rFonts w:hint="eastAsia"/>
          <w:color w:val="000000" w:themeColor="text1"/>
        </w:rPr>
        <w:t>合同文件的优先顺序</w:t>
      </w:r>
      <w:bookmarkEnd w:id="149"/>
      <w:bookmarkEnd w:id="150"/>
      <w:bookmarkEnd w:id="151"/>
    </w:p>
    <w:p w:rsidR="00257675" w:rsidRPr="00146CDB" w:rsidRDefault="00257675" w:rsidP="00257675">
      <w:pPr>
        <w:spacing w:line="360" w:lineRule="auto"/>
        <w:ind w:firstLine="480"/>
        <w:rPr>
          <w:color w:val="000000" w:themeColor="text1"/>
        </w:rPr>
      </w:pPr>
      <w:r w:rsidRPr="00146CDB">
        <w:rPr>
          <w:rFonts w:hint="eastAsia"/>
          <w:color w:val="000000" w:themeColor="text1"/>
        </w:rPr>
        <w:t>组成合同的各项文件应互相解释，互为说明。除专用合同条款另有约定外，解释合同文件的优先顺序如下：</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w:t>
      </w:r>
      <w:r w:rsidRPr="00146CDB">
        <w:rPr>
          <w:color w:val="000000" w:themeColor="text1"/>
        </w:rPr>
        <w:t>）合同协议书；</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2</w:t>
      </w:r>
      <w:r w:rsidRPr="00146CDB">
        <w:rPr>
          <w:color w:val="000000" w:themeColor="text1"/>
        </w:rPr>
        <w:t>）</w:t>
      </w:r>
      <w:r w:rsidRPr="00146CDB">
        <w:rPr>
          <w:rFonts w:hint="eastAsia"/>
          <w:color w:val="000000" w:themeColor="text1"/>
        </w:rPr>
        <w:t>成交</w:t>
      </w:r>
      <w:r w:rsidRPr="00146CDB">
        <w:rPr>
          <w:color w:val="000000" w:themeColor="text1"/>
        </w:rPr>
        <w:t>通知书；</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3</w:t>
      </w:r>
      <w:r w:rsidRPr="00146CDB">
        <w:rPr>
          <w:color w:val="000000" w:themeColor="text1"/>
        </w:rPr>
        <w:t>）投标函及投标函附录；</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4</w:t>
      </w:r>
      <w:r w:rsidRPr="00146CDB">
        <w:rPr>
          <w:color w:val="000000" w:themeColor="text1"/>
        </w:rPr>
        <w:t>）专用合同条款；</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5</w:t>
      </w:r>
      <w:r w:rsidRPr="00146CDB">
        <w:rPr>
          <w:color w:val="000000" w:themeColor="text1"/>
        </w:rPr>
        <w:t>）通用合同条款；</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6</w:t>
      </w:r>
      <w:r w:rsidRPr="00146CDB">
        <w:rPr>
          <w:color w:val="000000" w:themeColor="text1"/>
        </w:rPr>
        <w:t>）委托人要求；</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7</w:t>
      </w:r>
      <w:r w:rsidRPr="00146CDB">
        <w:rPr>
          <w:color w:val="000000" w:themeColor="text1"/>
        </w:rPr>
        <w:t>）</w:t>
      </w:r>
      <w:r w:rsidRPr="00146CDB">
        <w:rPr>
          <w:rFonts w:hint="eastAsia"/>
          <w:color w:val="000000" w:themeColor="text1"/>
        </w:rPr>
        <w:t>监理报酬</w:t>
      </w:r>
      <w:r w:rsidRPr="00146CDB">
        <w:rPr>
          <w:color w:val="000000" w:themeColor="text1"/>
        </w:rPr>
        <w:t>清单；</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8</w:t>
      </w:r>
      <w:r w:rsidRPr="00146CDB">
        <w:rPr>
          <w:color w:val="000000" w:themeColor="text1"/>
        </w:rPr>
        <w:t>）</w:t>
      </w:r>
      <w:r w:rsidRPr="00146CDB">
        <w:rPr>
          <w:rFonts w:hint="eastAsia"/>
          <w:color w:val="000000" w:themeColor="text1"/>
        </w:rPr>
        <w:t>监理大纲；</w:t>
      </w:r>
    </w:p>
    <w:p w:rsidR="00257675" w:rsidRPr="00146CDB" w:rsidRDefault="00257675" w:rsidP="00257675">
      <w:pPr>
        <w:spacing w:line="360" w:lineRule="auto"/>
        <w:ind w:firstLine="480"/>
        <w:rPr>
          <w:color w:val="000000" w:themeColor="text1"/>
        </w:rPr>
      </w:pPr>
      <w:r w:rsidRPr="00146CDB">
        <w:rPr>
          <w:rFonts w:hint="eastAsia"/>
          <w:color w:val="000000" w:themeColor="text1"/>
        </w:rPr>
        <w:t>（</w:t>
      </w:r>
      <w:r w:rsidRPr="00146CDB">
        <w:rPr>
          <w:rFonts w:hint="eastAsia"/>
          <w:color w:val="000000" w:themeColor="text1"/>
        </w:rPr>
        <w:t>9</w:t>
      </w:r>
      <w:r w:rsidRPr="00146CDB">
        <w:rPr>
          <w:rFonts w:hint="eastAsia"/>
          <w:color w:val="000000" w:themeColor="text1"/>
        </w:rPr>
        <w:t>）</w:t>
      </w:r>
      <w:r w:rsidRPr="00146CDB">
        <w:rPr>
          <w:color w:val="000000" w:themeColor="text1"/>
        </w:rPr>
        <w:t>其他合同文件。</w:t>
      </w:r>
    </w:p>
    <w:p w:rsidR="00257675" w:rsidRPr="00146CDB" w:rsidRDefault="00257675" w:rsidP="00257675">
      <w:pPr>
        <w:pStyle w:val="31"/>
        <w:ind w:firstLine="560"/>
        <w:rPr>
          <w:color w:val="000000" w:themeColor="text1"/>
        </w:rPr>
      </w:pPr>
      <w:bookmarkStart w:id="152" w:name="_Toc521517042"/>
      <w:bookmarkStart w:id="153" w:name="_Toc37164203"/>
      <w:r w:rsidRPr="00146CDB">
        <w:rPr>
          <w:color w:val="000000" w:themeColor="text1"/>
        </w:rPr>
        <w:t xml:space="preserve">1.5 </w:t>
      </w:r>
      <w:r w:rsidRPr="00146CDB">
        <w:rPr>
          <w:color w:val="000000" w:themeColor="text1"/>
        </w:rPr>
        <w:t>合同协议书</w:t>
      </w:r>
      <w:bookmarkEnd w:id="152"/>
      <w:bookmarkEnd w:id="153"/>
    </w:p>
    <w:p w:rsidR="00257675" w:rsidRPr="00146CDB" w:rsidRDefault="00257675" w:rsidP="00257675">
      <w:pPr>
        <w:spacing w:line="360" w:lineRule="auto"/>
        <w:ind w:firstLine="480"/>
        <w:rPr>
          <w:color w:val="000000" w:themeColor="text1"/>
        </w:rPr>
      </w:pPr>
      <w:r w:rsidRPr="00146CDB">
        <w:rPr>
          <w:rFonts w:hint="eastAsia"/>
          <w:color w:val="000000" w:themeColor="text1"/>
        </w:rPr>
        <w:t>监理人</w:t>
      </w:r>
      <w:r w:rsidRPr="00146CDB">
        <w:rPr>
          <w:color w:val="000000" w:themeColor="text1"/>
        </w:rPr>
        <w:t>按中标通知书规定的时间与委托人签订合同协议书。除法律另有规定或合同另有约定外，委托人和</w:t>
      </w:r>
      <w:bookmarkStart w:id="154" w:name="_Toc247514040"/>
      <w:bookmarkStart w:id="155" w:name="_Toc247527641"/>
      <w:bookmarkStart w:id="156" w:name="_Toc300835037"/>
      <w:r w:rsidRPr="00146CDB">
        <w:rPr>
          <w:rFonts w:hint="eastAsia"/>
          <w:color w:val="000000" w:themeColor="text1"/>
        </w:rPr>
        <w:t>监理人</w:t>
      </w:r>
      <w:r w:rsidRPr="00146CDB">
        <w:rPr>
          <w:color w:val="000000" w:themeColor="text1"/>
        </w:rPr>
        <w:t>的法定代表人或</w:t>
      </w:r>
      <w:bookmarkEnd w:id="154"/>
      <w:bookmarkEnd w:id="155"/>
      <w:bookmarkEnd w:id="156"/>
      <w:r w:rsidRPr="00146CDB">
        <w:rPr>
          <w:color w:val="000000" w:themeColor="text1"/>
        </w:rPr>
        <w:t>其委托代理人在合同协议书上签字并盖单位章后，合同生效。</w:t>
      </w:r>
    </w:p>
    <w:p w:rsidR="00257675" w:rsidRPr="00146CDB" w:rsidRDefault="00257675" w:rsidP="00257675">
      <w:pPr>
        <w:pStyle w:val="31"/>
        <w:ind w:firstLine="560"/>
        <w:rPr>
          <w:color w:val="000000" w:themeColor="text1"/>
        </w:rPr>
      </w:pPr>
      <w:bookmarkStart w:id="157" w:name="_Toc521517043"/>
      <w:bookmarkStart w:id="158" w:name="_Toc37164204"/>
      <w:r w:rsidRPr="00146CDB">
        <w:rPr>
          <w:color w:val="000000" w:themeColor="text1"/>
        </w:rPr>
        <w:t xml:space="preserve">1.6 </w:t>
      </w:r>
      <w:r w:rsidRPr="00146CDB">
        <w:rPr>
          <w:color w:val="000000" w:themeColor="text1"/>
        </w:rPr>
        <w:t>文件的提供和照管</w:t>
      </w:r>
      <w:bookmarkEnd w:id="157"/>
      <w:bookmarkEnd w:id="158"/>
    </w:p>
    <w:p w:rsidR="00257675" w:rsidRPr="00146CDB" w:rsidRDefault="00257675" w:rsidP="00257675">
      <w:pPr>
        <w:spacing w:line="360" w:lineRule="auto"/>
        <w:ind w:firstLine="482"/>
        <w:rPr>
          <w:b/>
          <w:color w:val="000000" w:themeColor="text1"/>
        </w:rPr>
      </w:pPr>
      <w:r w:rsidRPr="00146CDB">
        <w:rPr>
          <w:b/>
          <w:color w:val="000000" w:themeColor="text1"/>
        </w:rPr>
        <w:t xml:space="preserve">1.6.1 </w:t>
      </w:r>
      <w:r w:rsidRPr="00146CDB">
        <w:rPr>
          <w:b/>
          <w:color w:val="000000" w:themeColor="text1"/>
        </w:rPr>
        <w:t>监理文件的提供</w:t>
      </w:r>
    </w:p>
    <w:p w:rsidR="00257675" w:rsidRPr="00146CDB" w:rsidRDefault="00257675" w:rsidP="00257675">
      <w:pPr>
        <w:spacing w:line="360" w:lineRule="auto"/>
        <w:ind w:firstLine="480"/>
        <w:rPr>
          <w:color w:val="000000" w:themeColor="text1"/>
        </w:rPr>
      </w:pPr>
      <w:r w:rsidRPr="00146CDB">
        <w:rPr>
          <w:color w:val="000000" w:themeColor="text1"/>
        </w:rPr>
        <w:t>除专用合同条款另有约定外，监理人应在合理的期限内按照合同约定的数量向委托人提供监理文件。合同约定监理文件应</w:t>
      </w:r>
      <w:r w:rsidRPr="00146CDB">
        <w:rPr>
          <w:rFonts w:hint="eastAsia"/>
          <w:color w:val="000000" w:themeColor="text1"/>
        </w:rPr>
        <w:t>经委托人</w:t>
      </w:r>
      <w:r w:rsidRPr="00146CDB">
        <w:rPr>
          <w:color w:val="000000" w:themeColor="text1"/>
        </w:rPr>
        <w:t>批</w:t>
      </w:r>
      <w:r w:rsidRPr="00146CDB">
        <w:rPr>
          <w:rFonts w:hint="eastAsia"/>
          <w:color w:val="000000" w:themeColor="text1"/>
        </w:rPr>
        <w:t>复</w:t>
      </w:r>
      <w:r w:rsidRPr="00146CDB">
        <w:rPr>
          <w:color w:val="000000" w:themeColor="text1"/>
        </w:rPr>
        <w:t>的，委托人应当在合同约定的期限内批复</w:t>
      </w:r>
      <w:r w:rsidRPr="00146CDB">
        <w:rPr>
          <w:rFonts w:hint="eastAsia"/>
          <w:color w:val="000000" w:themeColor="text1"/>
        </w:rPr>
        <w:t>或提出修改意见</w:t>
      </w:r>
      <w:r w:rsidRPr="00146CDB">
        <w:rPr>
          <w:color w:val="000000" w:themeColor="text1"/>
        </w:rPr>
        <w:t>。</w:t>
      </w:r>
    </w:p>
    <w:p w:rsidR="00257675" w:rsidRPr="00146CDB" w:rsidRDefault="00257675" w:rsidP="00257675">
      <w:pPr>
        <w:spacing w:line="360" w:lineRule="auto"/>
        <w:ind w:firstLine="482"/>
        <w:rPr>
          <w:b/>
          <w:color w:val="000000" w:themeColor="text1"/>
        </w:rPr>
      </w:pPr>
      <w:r w:rsidRPr="00146CDB">
        <w:rPr>
          <w:b/>
          <w:color w:val="000000" w:themeColor="text1"/>
        </w:rPr>
        <w:t xml:space="preserve">1.6.2 </w:t>
      </w:r>
      <w:r w:rsidRPr="00146CDB">
        <w:rPr>
          <w:b/>
          <w:color w:val="000000" w:themeColor="text1"/>
        </w:rPr>
        <w:t>委托人提供的文件</w:t>
      </w:r>
    </w:p>
    <w:p w:rsidR="00257675" w:rsidRPr="00146CDB" w:rsidRDefault="00257675" w:rsidP="00257675">
      <w:pPr>
        <w:spacing w:line="360" w:lineRule="auto"/>
        <w:ind w:firstLine="480"/>
        <w:rPr>
          <w:color w:val="000000" w:themeColor="text1"/>
        </w:rPr>
      </w:pPr>
      <w:r w:rsidRPr="00146CDB">
        <w:rPr>
          <w:color w:val="000000" w:themeColor="text1"/>
        </w:rPr>
        <w:t>按专用合同条款约定由委托人提供的文件，包括</w:t>
      </w:r>
      <w:r w:rsidRPr="00146CDB">
        <w:rPr>
          <w:rFonts w:hint="eastAsia"/>
          <w:color w:val="000000" w:themeColor="text1"/>
        </w:rPr>
        <w:t>规范标准</w:t>
      </w:r>
      <w:r w:rsidRPr="00146CDB">
        <w:rPr>
          <w:color w:val="000000" w:themeColor="text1"/>
        </w:rPr>
        <w:t>、</w:t>
      </w:r>
      <w:r w:rsidRPr="00146CDB">
        <w:rPr>
          <w:rFonts w:hint="eastAsia"/>
          <w:color w:val="000000" w:themeColor="text1"/>
        </w:rPr>
        <w:t>承包合同、勘察文件、设计文件</w:t>
      </w:r>
      <w:r w:rsidRPr="00146CDB">
        <w:rPr>
          <w:color w:val="000000" w:themeColor="text1"/>
        </w:rPr>
        <w:t>等，委托人应按约定的数量和期限交给监理人。由于委托人未按时提供文件造成</w:t>
      </w:r>
      <w:r w:rsidRPr="00146CDB">
        <w:rPr>
          <w:rFonts w:hint="eastAsia"/>
          <w:color w:val="000000" w:themeColor="text1"/>
        </w:rPr>
        <w:t>监理服务期限</w:t>
      </w:r>
      <w:r w:rsidRPr="00146CDB">
        <w:rPr>
          <w:color w:val="000000" w:themeColor="text1"/>
        </w:rPr>
        <w:t>延误的，按第</w:t>
      </w:r>
      <w:r w:rsidRPr="00146CDB">
        <w:rPr>
          <w:rFonts w:hint="eastAsia"/>
          <w:color w:val="000000" w:themeColor="text1"/>
        </w:rPr>
        <w:t>6</w:t>
      </w:r>
      <w:r w:rsidRPr="00146CDB">
        <w:rPr>
          <w:color w:val="000000" w:themeColor="text1"/>
        </w:rPr>
        <w:t>.2</w:t>
      </w:r>
      <w:r w:rsidRPr="00146CDB">
        <w:rPr>
          <w:color w:val="000000" w:themeColor="text1"/>
        </w:rPr>
        <w:t>款约定执行。</w:t>
      </w:r>
    </w:p>
    <w:p w:rsidR="00257675" w:rsidRPr="00146CDB" w:rsidRDefault="00257675" w:rsidP="00257675">
      <w:pPr>
        <w:spacing w:line="360" w:lineRule="auto"/>
        <w:ind w:firstLine="482"/>
        <w:rPr>
          <w:b/>
          <w:color w:val="000000" w:themeColor="text1"/>
        </w:rPr>
      </w:pPr>
      <w:r w:rsidRPr="00146CDB">
        <w:rPr>
          <w:b/>
          <w:color w:val="000000" w:themeColor="text1"/>
        </w:rPr>
        <w:t xml:space="preserve">1.6.3 </w:t>
      </w:r>
      <w:r w:rsidRPr="00146CDB">
        <w:rPr>
          <w:b/>
          <w:color w:val="000000" w:themeColor="text1"/>
        </w:rPr>
        <w:t>文件错误的通知</w:t>
      </w:r>
    </w:p>
    <w:p w:rsidR="00257675" w:rsidRPr="00146CDB" w:rsidRDefault="00257675" w:rsidP="00257675">
      <w:pPr>
        <w:spacing w:line="360" w:lineRule="auto"/>
        <w:ind w:firstLine="480"/>
        <w:rPr>
          <w:color w:val="000000" w:themeColor="text1"/>
        </w:rPr>
      </w:pPr>
      <w:r w:rsidRPr="00146CDB">
        <w:rPr>
          <w:color w:val="000000" w:themeColor="text1"/>
        </w:rPr>
        <w:lastRenderedPageBreak/>
        <w:t>任何一方当事人发现文件中存在的明显错误或疏忽，均应及时通知对方当事人，并应立即采取适当的措施防止损失扩大。</w:t>
      </w:r>
    </w:p>
    <w:p w:rsidR="00257675" w:rsidRPr="00146CDB" w:rsidRDefault="00257675" w:rsidP="00257675">
      <w:pPr>
        <w:spacing w:line="360" w:lineRule="auto"/>
        <w:ind w:firstLine="482"/>
        <w:rPr>
          <w:b/>
          <w:color w:val="000000" w:themeColor="text1"/>
        </w:rPr>
      </w:pPr>
      <w:r w:rsidRPr="00146CDB">
        <w:rPr>
          <w:b/>
          <w:color w:val="000000" w:themeColor="text1"/>
        </w:rPr>
        <w:t xml:space="preserve">1.6.4 </w:t>
      </w:r>
      <w:r w:rsidRPr="00146CDB">
        <w:rPr>
          <w:b/>
          <w:color w:val="000000" w:themeColor="text1"/>
        </w:rPr>
        <w:t>文件的照管</w:t>
      </w:r>
    </w:p>
    <w:p w:rsidR="00257675" w:rsidRPr="00146CDB" w:rsidRDefault="00257675" w:rsidP="00257675">
      <w:pPr>
        <w:spacing w:line="360" w:lineRule="auto"/>
        <w:ind w:firstLine="480"/>
        <w:rPr>
          <w:color w:val="000000" w:themeColor="text1"/>
        </w:rPr>
      </w:pPr>
      <w:r w:rsidRPr="00146CDB">
        <w:rPr>
          <w:color w:val="000000" w:themeColor="text1"/>
        </w:rPr>
        <w:t>监理人应在现场保留一份合同文件、监理文件、委托人要求中的所列文件、以及其他根据合同收发的往来信函，以备委托人和行政管理部门查阅使用。</w:t>
      </w:r>
    </w:p>
    <w:p w:rsidR="00257675" w:rsidRPr="00146CDB" w:rsidRDefault="00257675" w:rsidP="00257675">
      <w:pPr>
        <w:pStyle w:val="31"/>
        <w:ind w:firstLine="560"/>
        <w:rPr>
          <w:color w:val="000000" w:themeColor="text1"/>
        </w:rPr>
      </w:pPr>
      <w:bookmarkStart w:id="159" w:name="_Toc392254949"/>
      <w:bookmarkStart w:id="160" w:name="_Toc521517044"/>
      <w:bookmarkStart w:id="161" w:name="_Toc37164205"/>
      <w:r w:rsidRPr="00146CDB">
        <w:rPr>
          <w:color w:val="000000" w:themeColor="text1"/>
        </w:rPr>
        <w:t>1.</w:t>
      </w:r>
      <w:r w:rsidRPr="00146CDB">
        <w:rPr>
          <w:rFonts w:hint="eastAsia"/>
          <w:color w:val="000000" w:themeColor="text1"/>
        </w:rPr>
        <w:t xml:space="preserve">7 </w:t>
      </w:r>
      <w:r w:rsidRPr="00146CDB">
        <w:rPr>
          <w:rFonts w:hint="eastAsia"/>
          <w:color w:val="000000" w:themeColor="text1"/>
        </w:rPr>
        <w:t>联络</w:t>
      </w:r>
      <w:bookmarkEnd w:id="159"/>
      <w:bookmarkEnd w:id="160"/>
      <w:bookmarkEnd w:id="161"/>
    </w:p>
    <w:p w:rsidR="00257675" w:rsidRPr="00146CDB" w:rsidRDefault="00257675" w:rsidP="00257675">
      <w:pPr>
        <w:spacing w:line="360" w:lineRule="auto"/>
        <w:ind w:firstLine="480"/>
        <w:rPr>
          <w:color w:val="000000" w:themeColor="text1"/>
        </w:rPr>
      </w:pPr>
      <w:r w:rsidRPr="00146CDB">
        <w:rPr>
          <w:color w:val="000000" w:themeColor="text1"/>
        </w:rPr>
        <w:t>1.7.1</w:t>
      </w:r>
      <w:r w:rsidRPr="00146CDB">
        <w:rPr>
          <w:color w:val="000000" w:themeColor="text1"/>
        </w:rPr>
        <w:t>与合同有关的通知、批准、证明、证书、指示、要求、请求、同意、意见、确定和决定等，均应采用书面形式。</w:t>
      </w:r>
    </w:p>
    <w:p w:rsidR="00257675" w:rsidRPr="00146CDB" w:rsidRDefault="00257675" w:rsidP="00257675">
      <w:pPr>
        <w:spacing w:line="360" w:lineRule="auto"/>
        <w:ind w:firstLine="480"/>
        <w:rPr>
          <w:color w:val="000000" w:themeColor="text1"/>
        </w:rPr>
      </w:pPr>
      <w:r w:rsidRPr="00146CDB">
        <w:rPr>
          <w:color w:val="000000" w:themeColor="text1"/>
        </w:rPr>
        <w:t>1.7.2</w:t>
      </w:r>
      <w:r w:rsidRPr="00146CDB">
        <w:rPr>
          <w:rFonts w:hint="eastAsia"/>
          <w:color w:val="000000" w:themeColor="text1"/>
        </w:rPr>
        <w:t>上述</w:t>
      </w:r>
      <w:r w:rsidRPr="00146CDB">
        <w:rPr>
          <w:color w:val="000000" w:themeColor="text1"/>
        </w:rPr>
        <w:t>通知、批准、证明、证书、指示、要求、请求、同意、意见、确定和决定等来往函件，均应在合同约定的期限内送达指定的地点和指定的接收人，并办理签收手续。</w:t>
      </w:r>
    </w:p>
    <w:p w:rsidR="00257675" w:rsidRPr="00146CDB" w:rsidRDefault="00257675" w:rsidP="00257675">
      <w:pPr>
        <w:pStyle w:val="31"/>
        <w:ind w:firstLine="560"/>
        <w:rPr>
          <w:color w:val="000000" w:themeColor="text1"/>
        </w:rPr>
      </w:pPr>
      <w:bookmarkStart w:id="162" w:name="_Toc521517045"/>
      <w:bookmarkStart w:id="163" w:name="_Toc37164206"/>
      <w:bookmarkStart w:id="164" w:name="_Toc392254950"/>
      <w:r w:rsidRPr="00146CDB">
        <w:rPr>
          <w:color w:val="000000" w:themeColor="text1"/>
        </w:rPr>
        <w:t xml:space="preserve">1.8 </w:t>
      </w:r>
      <w:r w:rsidRPr="00146CDB">
        <w:rPr>
          <w:color w:val="000000" w:themeColor="text1"/>
        </w:rPr>
        <w:t>转让</w:t>
      </w:r>
      <w:bookmarkEnd w:id="162"/>
      <w:bookmarkEnd w:id="163"/>
    </w:p>
    <w:p w:rsidR="00257675" w:rsidRPr="00146CDB" w:rsidRDefault="00257675" w:rsidP="00257675">
      <w:pPr>
        <w:spacing w:line="360" w:lineRule="auto"/>
        <w:ind w:firstLine="480"/>
        <w:rPr>
          <w:color w:val="000000" w:themeColor="text1"/>
        </w:rPr>
      </w:pPr>
      <w:r w:rsidRPr="00146CDB">
        <w:rPr>
          <w:color w:val="000000" w:themeColor="text1"/>
        </w:rPr>
        <w:t>除专用合同条款另有约定外，未经对方当事人同意，一方当事人不得将合同权利全部或部分转让给第三人，也不</w:t>
      </w:r>
      <w:bookmarkStart w:id="165" w:name="_Toc247514043"/>
      <w:bookmarkStart w:id="166" w:name="_Toc247527644"/>
      <w:bookmarkStart w:id="167" w:name="_Toc300835040"/>
      <w:r w:rsidRPr="00146CDB">
        <w:rPr>
          <w:color w:val="000000" w:themeColor="text1"/>
        </w:rPr>
        <w:t>得全部或部分</w:t>
      </w:r>
      <w:bookmarkEnd w:id="165"/>
      <w:bookmarkEnd w:id="166"/>
      <w:bookmarkEnd w:id="167"/>
      <w:r w:rsidRPr="00146CDB">
        <w:rPr>
          <w:color w:val="000000" w:themeColor="text1"/>
        </w:rPr>
        <w:t>转移合同义务。</w:t>
      </w:r>
    </w:p>
    <w:p w:rsidR="00257675" w:rsidRPr="00146CDB" w:rsidRDefault="00257675" w:rsidP="00257675">
      <w:pPr>
        <w:pStyle w:val="31"/>
        <w:ind w:firstLine="560"/>
        <w:rPr>
          <w:color w:val="000000" w:themeColor="text1"/>
        </w:rPr>
      </w:pPr>
      <w:bookmarkStart w:id="168" w:name="_Toc521517046"/>
      <w:bookmarkStart w:id="169" w:name="_Toc37164207"/>
      <w:r w:rsidRPr="00146CDB">
        <w:rPr>
          <w:color w:val="000000" w:themeColor="text1"/>
        </w:rPr>
        <w:t xml:space="preserve">1.9 </w:t>
      </w:r>
      <w:r w:rsidRPr="00146CDB">
        <w:rPr>
          <w:color w:val="000000" w:themeColor="text1"/>
        </w:rPr>
        <w:t>严禁贿赂</w:t>
      </w:r>
      <w:bookmarkEnd w:id="168"/>
      <w:bookmarkEnd w:id="169"/>
    </w:p>
    <w:p w:rsidR="00257675" w:rsidRPr="00146CDB" w:rsidRDefault="00257675" w:rsidP="00257675">
      <w:pPr>
        <w:spacing w:line="360" w:lineRule="auto"/>
        <w:ind w:firstLine="480"/>
        <w:rPr>
          <w:color w:val="000000" w:themeColor="text1"/>
        </w:rPr>
      </w:pPr>
      <w:r w:rsidRPr="00146CDB">
        <w:rPr>
          <w:color w:val="000000" w:themeColor="text1"/>
        </w:rPr>
        <w:t>合同双方当事人不得以贿赂或变相贿赂的方式，谋取不当利益或损害对方权益。因贿赂造成对方当事人损失的，行为人应当赔偿损失，并承担相应的法律责任。</w:t>
      </w:r>
    </w:p>
    <w:p w:rsidR="00257675" w:rsidRPr="00146CDB" w:rsidRDefault="00257675" w:rsidP="00257675">
      <w:pPr>
        <w:pStyle w:val="31"/>
        <w:ind w:firstLine="560"/>
        <w:rPr>
          <w:color w:val="000000" w:themeColor="text1"/>
        </w:rPr>
      </w:pPr>
      <w:bookmarkStart w:id="170" w:name="_Toc521517047"/>
      <w:bookmarkStart w:id="171" w:name="_Toc37164208"/>
      <w:r w:rsidRPr="00146CDB">
        <w:rPr>
          <w:color w:val="000000" w:themeColor="text1"/>
        </w:rPr>
        <w:t>1.1</w:t>
      </w:r>
      <w:r w:rsidRPr="00146CDB">
        <w:rPr>
          <w:rFonts w:hint="eastAsia"/>
          <w:color w:val="000000" w:themeColor="text1"/>
        </w:rPr>
        <w:t>0</w:t>
      </w:r>
      <w:r w:rsidRPr="00146CDB">
        <w:rPr>
          <w:color w:val="000000" w:themeColor="text1"/>
        </w:rPr>
        <w:t>知识产权</w:t>
      </w:r>
      <w:bookmarkEnd w:id="170"/>
      <w:bookmarkEnd w:id="171"/>
    </w:p>
    <w:p w:rsidR="00257675" w:rsidRPr="00146CDB" w:rsidRDefault="00257675" w:rsidP="00257675">
      <w:pPr>
        <w:spacing w:line="360" w:lineRule="auto"/>
        <w:ind w:firstLine="480"/>
        <w:rPr>
          <w:color w:val="000000" w:themeColor="text1"/>
        </w:rPr>
      </w:pPr>
      <w:r w:rsidRPr="00146CDB">
        <w:rPr>
          <w:color w:val="000000" w:themeColor="text1"/>
        </w:rPr>
        <w:t>1.1</w:t>
      </w:r>
      <w:r w:rsidRPr="00146CDB">
        <w:rPr>
          <w:rFonts w:hint="eastAsia"/>
          <w:color w:val="000000" w:themeColor="text1"/>
        </w:rPr>
        <w:t>0</w:t>
      </w:r>
      <w:r w:rsidRPr="00146CDB">
        <w:rPr>
          <w:color w:val="000000" w:themeColor="text1"/>
        </w:rPr>
        <w:t>.1</w:t>
      </w:r>
      <w:r w:rsidRPr="00146CDB">
        <w:rPr>
          <w:color w:val="000000" w:themeColor="text1"/>
        </w:rPr>
        <w:t>除专用合同条款另有约定外，监理人完成的</w:t>
      </w:r>
      <w:r w:rsidRPr="00146CDB">
        <w:rPr>
          <w:rFonts w:hint="eastAsia"/>
          <w:color w:val="000000" w:themeColor="text1"/>
        </w:rPr>
        <w:t>监理</w:t>
      </w:r>
      <w:r w:rsidRPr="00146CDB">
        <w:rPr>
          <w:color w:val="000000" w:themeColor="text1"/>
        </w:rPr>
        <w:t>工作成果，除署名权以外的著作权和其他知识产权均归委托人享有。</w:t>
      </w:r>
    </w:p>
    <w:p w:rsidR="00257675" w:rsidRPr="00146CDB" w:rsidRDefault="00257675" w:rsidP="00257675">
      <w:pPr>
        <w:spacing w:line="360" w:lineRule="auto"/>
        <w:ind w:firstLine="480"/>
        <w:rPr>
          <w:color w:val="000000" w:themeColor="text1"/>
        </w:rPr>
      </w:pPr>
      <w:r w:rsidRPr="00146CDB">
        <w:rPr>
          <w:color w:val="000000" w:themeColor="text1"/>
        </w:rPr>
        <w:t>1.1</w:t>
      </w:r>
      <w:r w:rsidRPr="00146CDB">
        <w:rPr>
          <w:rFonts w:hint="eastAsia"/>
          <w:color w:val="000000" w:themeColor="text1"/>
        </w:rPr>
        <w:t>0</w:t>
      </w:r>
      <w:r w:rsidRPr="00146CDB">
        <w:rPr>
          <w:color w:val="000000" w:themeColor="text1"/>
        </w:rPr>
        <w:t xml:space="preserve">.2 </w:t>
      </w:r>
      <w:r w:rsidRPr="00146CDB">
        <w:rPr>
          <w:color w:val="000000" w:themeColor="text1"/>
        </w:rPr>
        <w:t>监理人</w:t>
      </w:r>
      <w:r w:rsidRPr="00146CDB">
        <w:rPr>
          <w:rFonts w:hint="eastAsia"/>
          <w:color w:val="000000" w:themeColor="text1"/>
        </w:rPr>
        <w:t>从事监理活动时</w:t>
      </w:r>
      <w:r w:rsidRPr="00146CDB">
        <w:rPr>
          <w:color w:val="000000" w:themeColor="text1"/>
        </w:rPr>
        <w:t>不得侵犯他人的知识产权。因侵犯专利权或其他知识产权所引起的责任，由监理人自行承担。</w:t>
      </w:r>
      <w:r w:rsidRPr="00146CDB">
        <w:rPr>
          <w:rFonts w:hint="eastAsia"/>
          <w:color w:val="000000" w:themeColor="text1"/>
        </w:rPr>
        <w:t>因委托人提供的监理资料导致侵权的，由委托人承担责任。</w:t>
      </w:r>
    </w:p>
    <w:p w:rsidR="00257675" w:rsidRPr="00146CDB" w:rsidRDefault="00257675" w:rsidP="00257675">
      <w:pPr>
        <w:spacing w:line="360" w:lineRule="auto"/>
        <w:ind w:firstLine="480"/>
        <w:rPr>
          <w:color w:val="000000" w:themeColor="text1"/>
        </w:rPr>
      </w:pPr>
      <w:r w:rsidRPr="00146CDB">
        <w:rPr>
          <w:color w:val="000000" w:themeColor="text1"/>
        </w:rPr>
        <w:t>1.1</w:t>
      </w:r>
      <w:r w:rsidRPr="00146CDB">
        <w:rPr>
          <w:rFonts w:hint="eastAsia"/>
          <w:color w:val="000000" w:themeColor="text1"/>
        </w:rPr>
        <w:t>0</w:t>
      </w:r>
      <w:r w:rsidRPr="00146CDB">
        <w:rPr>
          <w:color w:val="000000" w:themeColor="text1"/>
        </w:rPr>
        <w:t xml:space="preserve">.3 </w:t>
      </w:r>
      <w:r w:rsidRPr="00146CDB">
        <w:rPr>
          <w:color w:val="000000" w:themeColor="text1"/>
        </w:rPr>
        <w:t>监理人在投标文件中采用专利技术、专有技术的，相应的使用费视为已包含在投标报价之中。</w:t>
      </w:r>
    </w:p>
    <w:p w:rsidR="00257675" w:rsidRPr="00146CDB" w:rsidRDefault="00257675" w:rsidP="00257675">
      <w:pPr>
        <w:pStyle w:val="31"/>
        <w:ind w:firstLine="560"/>
        <w:rPr>
          <w:color w:val="000000" w:themeColor="text1"/>
        </w:rPr>
      </w:pPr>
      <w:bookmarkStart w:id="172" w:name="_Toc521517048"/>
      <w:bookmarkStart w:id="173" w:name="_Toc37164209"/>
      <w:r w:rsidRPr="00146CDB">
        <w:rPr>
          <w:color w:val="000000" w:themeColor="text1"/>
        </w:rPr>
        <w:t>1.1</w:t>
      </w:r>
      <w:r w:rsidRPr="00146CDB">
        <w:rPr>
          <w:rFonts w:hint="eastAsia"/>
          <w:color w:val="000000" w:themeColor="text1"/>
        </w:rPr>
        <w:t>1</w:t>
      </w:r>
      <w:r w:rsidRPr="00146CDB">
        <w:rPr>
          <w:color w:val="000000" w:themeColor="text1"/>
        </w:rPr>
        <w:t>文件及信息的保密</w:t>
      </w:r>
      <w:bookmarkEnd w:id="172"/>
      <w:bookmarkEnd w:id="173"/>
    </w:p>
    <w:p w:rsidR="00257675" w:rsidRPr="00146CDB" w:rsidRDefault="00257675" w:rsidP="00257675">
      <w:pPr>
        <w:spacing w:line="360" w:lineRule="auto"/>
        <w:ind w:firstLine="480"/>
        <w:rPr>
          <w:color w:val="000000" w:themeColor="text1"/>
        </w:rPr>
      </w:pPr>
      <w:r w:rsidRPr="00146CDB">
        <w:rPr>
          <w:color w:val="000000" w:themeColor="text1"/>
        </w:rPr>
        <w:t>未经对方同意，任何一方当事人不得将有关文件、技术秘密、需要保密的资料和信息泄露给他人或公开发表与引用。</w:t>
      </w:r>
    </w:p>
    <w:p w:rsidR="00257675" w:rsidRPr="00146CDB" w:rsidRDefault="00257675" w:rsidP="00257675">
      <w:pPr>
        <w:pStyle w:val="31"/>
        <w:ind w:firstLine="560"/>
        <w:rPr>
          <w:color w:val="000000" w:themeColor="text1"/>
        </w:rPr>
      </w:pPr>
      <w:bookmarkStart w:id="174" w:name="_Toc521517049"/>
      <w:bookmarkStart w:id="175" w:name="_Toc37164210"/>
      <w:r w:rsidRPr="00146CDB">
        <w:rPr>
          <w:color w:val="000000" w:themeColor="text1"/>
        </w:rPr>
        <w:t>1.1</w:t>
      </w:r>
      <w:r w:rsidRPr="00146CDB">
        <w:rPr>
          <w:rFonts w:hint="eastAsia"/>
          <w:color w:val="000000" w:themeColor="text1"/>
        </w:rPr>
        <w:t>2</w:t>
      </w:r>
      <w:r w:rsidRPr="00146CDB">
        <w:rPr>
          <w:color w:val="000000" w:themeColor="text1"/>
        </w:rPr>
        <w:t>委托人要求</w:t>
      </w:r>
      <w:bookmarkEnd w:id="174"/>
      <w:bookmarkEnd w:id="175"/>
    </w:p>
    <w:p w:rsidR="00257675" w:rsidRPr="00146CDB" w:rsidRDefault="00257675" w:rsidP="00257675">
      <w:pPr>
        <w:spacing w:line="360" w:lineRule="auto"/>
        <w:ind w:firstLine="480"/>
        <w:rPr>
          <w:color w:val="000000" w:themeColor="text1"/>
        </w:rPr>
      </w:pPr>
      <w:r w:rsidRPr="00146CDB">
        <w:rPr>
          <w:color w:val="000000" w:themeColor="text1"/>
        </w:rPr>
        <w:lastRenderedPageBreak/>
        <w:t>1.1</w:t>
      </w:r>
      <w:r w:rsidRPr="00146CDB">
        <w:rPr>
          <w:rFonts w:hint="eastAsia"/>
          <w:color w:val="000000" w:themeColor="text1"/>
        </w:rPr>
        <w:t>2</w:t>
      </w:r>
      <w:r w:rsidRPr="00146CDB">
        <w:rPr>
          <w:color w:val="000000" w:themeColor="text1"/>
        </w:rPr>
        <w:t xml:space="preserve">.1 </w:t>
      </w:r>
      <w:r w:rsidRPr="00146CDB">
        <w:rPr>
          <w:color w:val="000000" w:themeColor="text1"/>
        </w:rPr>
        <w:t>监理人应认真阅读、复核委托人要求，发现错误的，应及时书面通知委托人。</w:t>
      </w:r>
      <w:r w:rsidRPr="00146CDB">
        <w:rPr>
          <w:rFonts w:hint="eastAsia"/>
          <w:color w:val="000000" w:themeColor="text1"/>
        </w:rPr>
        <w:t>无论是否存在错误，委托人均有权修改委托人要求，并在修改后</w:t>
      </w:r>
      <w:r w:rsidRPr="00146CDB">
        <w:rPr>
          <w:rFonts w:hint="eastAsia"/>
          <w:color w:val="000000" w:themeColor="text1"/>
        </w:rPr>
        <w:t>3</w:t>
      </w:r>
      <w:r w:rsidRPr="00146CDB">
        <w:rPr>
          <w:rFonts w:hint="eastAsia"/>
          <w:color w:val="000000" w:themeColor="text1"/>
        </w:rPr>
        <w:t>日内通知监理人。</w:t>
      </w:r>
      <w:r w:rsidRPr="00146CDB">
        <w:rPr>
          <w:color w:val="000000" w:themeColor="text1"/>
        </w:rPr>
        <w:t>除专用合同</w:t>
      </w:r>
      <w:bookmarkStart w:id="176" w:name="_Toc265955390"/>
      <w:bookmarkStart w:id="177" w:name="_Toc300835045"/>
      <w:bookmarkStart w:id="178" w:name="_Toc247514048"/>
      <w:bookmarkStart w:id="179" w:name="_Toc247527649"/>
      <w:r w:rsidRPr="00146CDB">
        <w:rPr>
          <w:color w:val="000000" w:themeColor="text1"/>
        </w:rPr>
        <w:t>条款另有约定外，由此</w:t>
      </w:r>
      <w:bookmarkEnd w:id="176"/>
      <w:bookmarkEnd w:id="177"/>
      <w:bookmarkEnd w:id="178"/>
      <w:bookmarkEnd w:id="179"/>
      <w:r w:rsidRPr="00146CDB">
        <w:rPr>
          <w:color w:val="000000" w:themeColor="text1"/>
        </w:rPr>
        <w:t>导致监理人费用增加和</w:t>
      </w:r>
      <w:r w:rsidRPr="00146CDB">
        <w:rPr>
          <w:color w:val="000000" w:themeColor="text1"/>
        </w:rPr>
        <w:t>(</w:t>
      </w:r>
      <w:r w:rsidRPr="00146CDB">
        <w:rPr>
          <w:color w:val="000000" w:themeColor="text1"/>
        </w:rPr>
        <w:t>或</w:t>
      </w:r>
      <w:r w:rsidRPr="00146CDB">
        <w:rPr>
          <w:color w:val="000000" w:themeColor="text1"/>
        </w:rPr>
        <w:t>)</w:t>
      </w:r>
      <w:r w:rsidRPr="00146CDB">
        <w:rPr>
          <w:color w:val="000000" w:themeColor="text1"/>
        </w:rPr>
        <w:t>周期延误的，委托人应当相应地增加费用和</w:t>
      </w:r>
      <w:r w:rsidRPr="00146CDB">
        <w:rPr>
          <w:color w:val="000000" w:themeColor="text1"/>
        </w:rPr>
        <w:t>(</w:t>
      </w:r>
      <w:r w:rsidRPr="00146CDB">
        <w:rPr>
          <w:color w:val="000000" w:themeColor="text1"/>
        </w:rPr>
        <w:t>或</w:t>
      </w:r>
      <w:r w:rsidRPr="00146CDB">
        <w:rPr>
          <w:color w:val="000000" w:themeColor="text1"/>
        </w:rPr>
        <w:t>)</w:t>
      </w:r>
      <w:r w:rsidRPr="00146CDB">
        <w:rPr>
          <w:color w:val="000000" w:themeColor="text1"/>
        </w:rPr>
        <w:t>延长周期。</w:t>
      </w:r>
    </w:p>
    <w:p w:rsidR="00257675" w:rsidRPr="00146CDB" w:rsidRDefault="00257675" w:rsidP="00257675">
      <w:pPr>
        <w:spacing w:line="360" w:lineRule="auto"/>
        <w:ind w:firstLine="480"/>
        <w:rPr>
          <w:color w:val="000000" w:themeColor="text1"/>
        </w:rPr>
      </w:pPr>
      <w:r w:rsidRPr="00146CDB">
        <w:rPr>
          <w:color w:val="000000" w:themeColor="text1"/>
        </w:rPr>
        <w:t>1.1</w:t>
      </w:r>
      <w:r w:rsidRPr="00146CDB">
        <w:rPr>
          <w:rFonts w:hint="eastAsia"/>
          <w:color w:val="000000" w:themeColor="text1"/>
        </w:rPr>
        <w:t>2.2</w:t>
      </w:r>
      <w:r w:rsidRPr="00146CDB">
        <w:rPr>
          <w:color w:val="000000" w:themeColor="text1"/>
        </w:rPr>
        <w:t>如果委托人要求违反法律规定，监理人应在发现后及时书面通知委托人，要求其改正。委托人收到通知书后不予改正或不予答复的，监理人有权拒绝履行合同义务，直至解除合同；由此引起的监理人的全部损失由委托人承担。</w:t>
      </w:r>
    </w:p>
    <w:bookmarkEnd w:id="164"/>
    <w:p w:rsidR="00257675" w:rsidRPr="00146CDB" w:rsidRDefault="00257675" w:rsidP="00257675">
      <w:pPr>
        <w:spacing w:line="360" w:lineRule="auto"/>
        <w:ind w:firstLine="480"/>
        <w:rPr>
          <w:color w:val="000000" w:themeColor="text1"/>
        </w:rPr>
      </w:pPr>
      <w:r w:rsidRPr="00146CDB">
        <w:rPr>
          <w:rFonts w:hint="eastAsia"/>
          <w:color w:val="000000" w:themeColor="text1"/>
        </w:rPr>
        <w:t xml:space="preserve">1.12.3 </w:t>
      </w:r>
      <w:r w:rsidRPr="00146CDB">
        <w:rPr>
          <w:rFonts w:hint="eastAsia"/>
          <w:color w:val="000000" w:themeColor="text1"/>
        </w:rPr>
        <w:t>委托人要求采用国外规范和标准进行监理时，应由委托人负责提供该规范和标准的外国文本和中文译本，提供的时间、份数和其他要求</w:t>
      </w:r>
      <w:r w:rsidRPr="00146CDB">
        <w:rPr>
          <w:rFonts w:ascii="宋体" w:hAnsi="宋体" w:hint="eastAsia"/>
          <w:color w:val="000000" w:themeColor="text1"/>
        </w:rPr>
        <w:t>在专用合同条款中约定</w:t>
      </w:r>
      <w:r w:rsidRPr="00146CDB">
        <w:rPr>
          <w:rFonts w:hint="eastAsia"/>
          <w:color w:val="000000" w:themeColor="text1"/>
        </w:rPr>
        <w:t>。</w:t>
      </w:r>
    </w:p>
    <w:p w:rsidR="00257675" w:rsidRPr="00146CDB" w:rsidRDefault="00257675" w:rsidP="00257675">
      <w:pPr>
        <w:pStyle w:val="20"/>
        <w:ind w:firstLine="560"/>
        <w:rPr>
          <w:rFonts w:ascii="Times New Roman" w:hAnsi="Times New Roman"/>
          <w:color w:val="000000" w:themeColor="text1"/>
          <w:sz w:val="24"/>
          <w:szCs w:val="24"/>
        </w:rPr>
      </w:pPr>
      <w:bookmarkStart w:id="180" w:name="_Toc521517050"/>
      <w:bookmarkStart w:id="181" w:name="_Toc37164211"/>
      <w:r w:rsidRPr="00146CDB">
        <w:rPr>
          <w:rFonts w:ascii="Times New Roman" w:hAnsi="Times New Roman"/>
          <w:color w:val="000000" w:themeColor="text1"/>
          <w:sz w:val="24"/>
          <w:szCs w:val="24"/>
        </w:rPr>
        <w:t>2</w:t>
      </w:r>
      <w:r w:rsidRPr="00146CDB">
        <w:rPr>
          <w:rFonts w:ascii="Times New Roman" w:hAnsi="Times New Roman" w:hint="eastAsia"/>
          <w:color w:val="000000" w:themeColor="text1"/>
          <w:sz w:val="24"/>
          <w:szCs w:val="24"/>
        </w:rPr>
        <w:t xml:space="preserve">. </w:t>
      </w:r>
      <w:r w:rsidRPr="00146CDB">
        <w:rPr>
          <w:rFonts w:ascii="Times New Roman" w:hAnsi="Times New Roman"/>
          <w:color w:val="000000" w:themeColor="text1"/>
          <w:sz w:val="24"/>
          <w:szCs w:val="24"/>
        </w:rPr>
        <w:t>委托人义务</w:t>
      </w:r>
      <w:bookmarkEnd w:id="180"/>
      <w:bookmarkEnd w:id="181"/>
    </w:p>
    <w:p w:rsidR="00257675" w:rsidRPr="00146CDB" w:rsidRDefault="00257675" w:rsidP="00257675">
      <w:pPr>
        <w:pStyle w:val="31"/>
        <w:ind w:firstLine="560"/>
        <w:rPr>
          <w:color w:val="000000" w:themeColor="text1"/>
        </w:rPr>
      </w:pPr>
      <w:bookmarkStart w:id="182" w:name="_Toc521517051"/>
      <w:bookmarkStart w:id="183" w:name="_Toc37164212"/>
      <w:r w:rsidRPr="00146CDB">
        <w:rPr>
          <w:color w:val="000000" w:themeColor="text1"/>
        </w:rPr>
        <w:t xml:space="preserve">2.1 </w:t>
      </w:r>
      <w:r w:rsidRPr="00146CDB">
        <w:rPr>
          <w:color w:val="000000" w:themeColor="text1"/>
        </w:rPr>
        <w:t>遵守法律</w:t>
      </w:r>
      <w:bookmarkEnd w:id="182"/>
      <w:bookmarkEnd w:id="183"/>
    </w:p>
    <w:p w:rsidR="00257675" w:rsidRPr="00146CDB" w:rsidRDefault="00257675" w:rsidP="00257675">
      <w:pPr>
        <w:spacing w:line="360" w:lineRule="auto"/>
        <w:ind w:firstLine="480"/>
        <w:rPr>
          <w:color w:val="000000" w:themeColor="text1"/>
        </w:rPr>
      </w:pPr>
      <w:r w:rsidRPr="00146CDB">
        <w:rPr>
          <w:color w:val="000000" w:themeColor="text1"/>
        </w:rPr>
        <w:t>委托人在履行合同过程中应遵守法律，并保证</w:t>
      </w:r>
      <w:r w:rsidRPr="00146CDB">
        <w:rPr>
          <w:rFonts w:hint="eastAsia"/>
          <w:color w:val="000000" w:themeColor="text1"/>
        </w:rPr>
        <w:t>监理人</w:t>
      </w:r>
      <w:r w:rsidRPr="00146CDB">
        <w:rPr>
          <w:color w:val="000000" w:themeColor="text1"/>
        </w:rPr>
        <w:t>免于承担因委托人违反法律而引起的</w:t>
      </w:r>
      <w:bookmarkStart w:id="184" w:name="_Toc247527650"/>
      <w:bookmarkStart w:id="185" w:name="_Toc370281722"/>
      <w:bookmarkStart w:id="186" w:name="_Toc300835048"/>
      <w:bookmarkStart w:id="187" w:name="_Toc184635099"/>
      <w:bookmarkStart w:id="188" w:name="_Toc247514049"/>
      <w:bookmarkStart w:id="189" w:name="_Toc385592087"/>
      <w:bookmarkStart w:id="190" w:name="_Toc392346981"/>
      <w:r w:rsidRPr="00146CDB">
        <w:rPr>
          <w:color w:val="000000" w:themeColor="text1"/>
        </w:rPr>
        <w:t>任何责任。</w:t>
      </w:r>
    </w:p>
    <w:p w:rsidR="00257675" w:rsidRPr="00146CDB" w:rsidRDefault="00257675" w:rsidP="00257675">
      <w:pPr>
        <w:pStyle w:val="31"/>
        <w:ind w:firstLine="560"/>
        <w:rPr>
          <w:color w:val="000000" w:themeColor="text1"/>
        </w:rPr>
      </w:pPr>
      <w:bookmarkStart w:id="191" w:name="_Toc521517052"/>
      <w:bookmarkStart w:id="192" w:name="_Toc37164213"/>
      <w:r w:rsidRPr="00146CDB">
        <w:rPr>
          <w:color w:val="000000" w:themeColor="text1"/>
        </w:rPr>
        <w:t>2</w:t>
      </w:r>
      <w:bookmarkEnd w:id="184"/>
      <w:bookmarkEnd w:id="185"/>
      <w:bookmarkEnd w:id="186"/>
      <w:bookmarkEnd w:id="187"/>
      <w:bookmarkEnd w:id="188"/>
      <w:bookmarkEnd w:id="189"/>
      <w:bookmarkEnd w:id="190"/>
      <w:r w:rsidRPr="00146CDB">
        <w:rPr>
          <w:color w:val="000000" w:themeColor="text1"/>
        </w:rPr>
        <w:t>.2</w:t>
      </w:r>
      <w:bookmarkStart w:id="193" w:name="_Toc247514050"/>
      <w:bookmarkStart w:id="194" w:name="_Toc247527651"/>
      <w:bookmarkStart w:id="195" w:name="_Toc300835049"/>
      <w:bookmarkStart w:id="196" w:name="_Toc370281723"/>
      <w:bookmarkStart w:id="197" w:name="_Toc247527654"/>
      <w:bookmarkStart w:id="198" w:name="_Toc247514053"/>
      <w:bookmarkStart w:id="199" w:name="_Toc385942919"/>
      <w:bookmarkStart w:id="200" w:name="_Toc300835052"/>
      <w:bookmarkStart w:id="201" w:name="_Toc392346982"/>
      <w:r w:rsidRPr="00146CDB">
        <w:rPr>
          <w:color w:val="000000" w:themeColor="text1"/>
        </w:rPr>
        <w:t>发出开始监理通</w:t>
      </w:r>
      <w:bookmarkEnd w:id="193"/>
      <w:bookmarkEnd w:id="194"/>
      <w:bookmarkEnd w:id="195"/>
      <w:r w:rsidRPr="00146CDB">
        <w:rPr>
          <w:color w:val="000000" w:themeColor="text1"/>
        </w:rPr>
        <w:t>知</w:t>
      </w:r>
      <w:bookmarkEnd w:id="191"/>
      <w:bookmarkEnd w:id="192"/>
    </w:p>
    <w:p w:rsidR="00257675" w:rsidRPr="00146CDB" w:rsidRDefault="00257675" w:rsidP="00257675">
      <w:pPr>
        <w:spacing w:line="360" w:lineRule="auto"/>
        <w:ind w:firstLine="480"/>
        <w:rPr>
          <w:color w:val="000000" w:themeColor="text1"/>
        </w:rPr>
      </w:pPr>
      <w:r w:rsidRPr="00146CDB">
        <w:rPr>
          <w:color w:val="000000" w:themeColor="text1"/>
        </w:rPr>
        <w:t>委托人</w:t>
      </w:r>
      <w:r w:rsidRPr="00146CDB">
        <w:rPr>
          <w:rFonts w:hint="eastAsia"/>
          <w:color w:val="000000" w:themeColor="text1"/>
        </w:rPr>
        <w:t>应按第</w:t>
      </w:r>
      <w:r w:rsidRPr="00146CDB">
        <w:rPr>
          <w:rFonts w:hint="eastAsia"/>
          <w:color w:val="000000" w:themeColor="text1"/>
        </w:rPr>
        <w:t>6</w:t>
      </w:r>
      <w:r w:rsidRPr="00146CDB">
        <w:rPr>
          <w:color w:val="000000" w:themeColor="text1"/>
        </w:rPr>
        <w:t xml:space="preserve">.1 </w:t>
      </w:r>
      <w:r w:rsidRPr="00146CDB">
        <w:rPr>
          <w:color w:val="000000" w:themeColor="text1"/>
        </w:rPr>
        <w:t>款</w:t>
      </w:r>
      <w:r w:rsidRPr="00146CDB">
        <w:rPr>
          <w:rFonts w:hint="eastAsia"/>
          <w:color w:val="000000" w:themeColor="text1"/>
        </w:rPr>
        <w:t>的约定向监理人</w:t>
      </w:r>
      <w:r w:rsidRPr="00146CDB">
        <w:rPr>
          <w:color w:val="000000" w:themeColor="text1"/>
        </w:rPr>
        <w:t>发出开始监理通知。</w:t>
      </w:r>
    </w:p>
    <w:p w:rsidR="00257675" w:rsidRPr="00146CDB" w:rsidRDefault="00257675" w:rsidP="00257675">
      <w:pPr>
        <w:spacing w:line="360" w:lineRule="auto"/>
        <w:ind w:firstLine="480"/>
        <w:rPr>
          <w:color w:val="000000" w:themeColor="text1"/>
        </w:rPr>
      </w:pPr>
      <w:r w:rsidRPr="00146CDB">
        <w:rPr>
          <w:color w:val="000000" w:themeColor="text1"/>
        </w:rPr>
        <w:t>除专用合同条款另有约定外，委托人应为监理人的现场人员，在施工期间提供办公房间、</w:t>
      </w:r>
    </w:p>
    <w:p w:rsidR="00257675" w:rsidRPr="00146CDB" w:rsidRDefault="00257675" w:rsidP="00257675">
      <w:pPr>
        <w:spacing w:line="360" w:lineRule="auto"/>
        <w:ind w:firstLine="480"/>
        <w:rPr>
          <w:color w:val="000000" w:themeColor="text1"/>
        </w:rPr>
      </w:pPr>
      <w:r w:rsidRPr="00146CDB">
        <w:rPr>
          <w:color w:val="000000" w:themeColor="text1"/>
        </w:rPr>
        <w:t>办公桌椅、互联网接口、冷暖设施、生活设施、进出现场交通服务和其他便利条件。</w:t>
      </w:r>
    </w:p>
    <w:p w:rsidR="00257675" w:rsidRPr="00146CDB" w:rsidRDefault="00257675" w:rsidP="00257675">
      <w:pPr>
        <w:pStyle w:val="31"/>
        <w:ind w:firstLine="560"/>
        <w:rPr>
          <w:color w:val="000000" w:themeColor="text1"/>
        </w:rPr>
      </w:pPr>
      <w:bookmarkStart w:id="202" w:name="_Toc521517053"/>
      <w:bookmarkStart w:id="203" w:name="_Toc37164214"/>
      <w:r w:rsidRPr="00146CDB">
        <w:rPr>
          <w:color w:val="000000" w:themeColor="text1"/>
        </w:rPr>
        <w:t>2.</w:t>
      </w:r>
      <w:bookmarkStart w:id="204" w:name="_Toc247527653"/>
      <w:bookmarkStart w:id="205" w:name="_Toc300835051"/>
      <w:bookmarkStart w:id="206" w:name="_Toc247514052"/>
      <w:r w:rsidRPr="00146CDB">
        <w:rPr>
          <w:rFonts w:hint="eastAsia"/>
          <w:color w:val="000000" w:themeColor="text1"/>
        </w:rPr>
        <w:t>3</w:t>
      </w:r>
      <w:r w:rsidRPr="00146CDB">
        <w:rPr>
          <w:color w:val="000000" w:themeColor="text1"/>
        </w:rPr>
        <w:t>办理证件</w:t>
      </w:r>
      <w:bookmarkEnd w:id="204"/>
      <w:bookmarkEnd w:id="205"/>
      <w:bookmarkEnd w:id="206"/>
      <w:r w:rsidRPr="00146CDB">
        <w:rPr>
          <w:color w:val="000000" w:themeColor="text1"/>
        </w:rPr>
        <w:t>和批件</w:t>
      </w:r>
      <w:bookmarkEnd w:id="202"/>
      <w:bookmarkEnd w:id="203"/>
    </w:p>
    <w:p w:rsidR="00257675" w:rsidRPr="00146CDB" w:rsidRDefault="00257675" w:rsidP="00257675">
      <w:pPr>
        <w:spacing w:line="360" w:lineRule="auto"/>
        <w:ind w:firstLine="480"/>
        <w:rPr>
          <w:color w:val="000000" w:themeColor="text1"/>
        </w:rPr>
      </w:pPr>
      <w:r w:rsidRPr="00146CDB">
        <w:rPr>
          <w:color w:val="000000" w:themeColor="text1"/>
        </w:rPr>
        <w:t>法律规定和（或）合同约定由委托人负责办理的工程建设项目必须履行的各类审批、核准或备案手续，委托人应当按时办理，</w:t>
      </w:r>
      <w:r w:rsidRPr="00146CDB">
        <w:rPr>
          <w:rFonts w:hint="eastAsia"/>
          <w:color w:val="000000" w:themeColor="text1"/>
        </w:rPr>
        <w:t>监理人</w:t>
      </w:r>
      <w:r w:rsidRPr="00146CDB">
        <w:rPr>
          <w:color w:val="000000" w:themeColor="text1"/>
        </w:rPr>
        <w:t>应给予必要的协助。</w:t>
      </w:r>
    </w:p>
    <w:p w:rsidR="00257675" w:rsidRPr="00146CDB" w:rsidRDefault="00257675" w:rsidP="00257675">
      <w:pPr>
        <w:spacing w:line="360" w:lineRule="auto"/>
        <w:ind w:firstLine="480"/>
        <w:rPr>
          <w:color w:val="000000" w:themeColor="text1"/>
        </w:rPr>
      </w:pPr>
      <w:r w:rsidRPr="00146CDB">
        <w:rPr>
          <w:color w:val="000000" w:themeColor="text1"/>
        </w:rPr>
        <w:t>法律规定和（或）合同约定由</w:t>
      </w:r>
      <w:r w:rsidRPr="00146CDB">
        <w:rPr>
          <w:rFonts w:hint="eastAsia"/>
          <w:color w:val="000000" w:themeColor="text1"/>
        </w:rPr>
        <w:t>监理</w:t>
      </w:r>
      <w:r w:rsidRPr="00146CDB">
        <w:rPr>
          <w:color w:val="000000" w:themeColor="text1"/>
        </w:rPr>
        <w:t>人负责办理的</w:t>
      </w:r>
      <w:r w:rsidRPr="00146CDB">
        <w:rPr>
          <w:rFonts w:hint="eastAsia"/>
          <w:color w:val="000000" w:themeColor="text1"/>
        </w:rPr>
        <w:t>监理</w:t>
      </w:r>
      <w:r w:rsidRPr="00146CDB">
        <w:rPr>
          <w:color w:val="000000" w:themeColor="text1"/>
        </w:rPr>
        <w:t>所需的证件和批件，</w:t>
      </w:r>
      <w:r w:rsidRPr="00146CDB">
        <w:rPr>
          <w:rFonts w:hint="eastAsia"/>
          <w:color w:val="000000" w:themeColor="text1"/>
        </w:rPr>
        <w:t>委托人</w:t>
      </w:r>
      <w:r w:rsidRPr="00146CDB">
        <w:rPr>
          <w:color w:val="000000" w:themeColor="text1"/>
        </w:rPr>
        <w:t>应给予必要的协助。</w:t>
      </w:r>
    </w:p>
    <w:p w:rsidR="00257675" w:rsidRPr="00146CDB" w:rsidRDefault="00257675" w:rsidP="00257675">
      <w:pPr>
        <w:pStyle w:val="31"/>
        <w:ind w:firstLine="560"/>
        <w:rPr>
          <w:color w:val="000000" w:themeColor="text1"/>
        </w:rPr>
      </w:pPr>
      <w:bookmarkStart w:id="207" w:name="_Toc521517054"/>
      <w:bookmarkStart w:id="208" w:name="_Toc37164215"/>
      <w:r w:rsidRPr="00146CDB">
        <w:rPr>
          <w:color w:val="000000" w:themeColor="text1"/>
        </w:rPr>
        <w:t>2.</w:t>
      </w:r>
      <w:r w:rsidRPr="00146CDB">
        <w:rPr>
          <w:rFonts w:hint="eastAsia"/>
          <w:color w:val="000000" w:themeColor="text1"/>
        </w:rPr>
        <w:t>4</w:t>
      </w:r>
      <w:r w:rsidRPr="00146CDB">
        <w:rPr>
          <w:color w:val="000000" w:themeColor="text1"/>
        </w:rPr>
        <w:t>支付合同价款</w:t>
      </w:r>
      <w:bookmarkEnd w:id="207"/>
      <w:bookmarkEnd w:id="208"/>
    </w:p>
    <w:p w:rsidR="00257675" w:rsidRPr="00146CDB" w:rsidRDefault="00257675" w:rsidP="00257675">
      <w:pPr>
        <w:spacing w:line="360" w:lineRule="auto"/>
        <w:ind w:firstLine="480"/>
        <w:rPr>
          <w:color w:val="000000" w:themeColor="text1"/>
        </w:rPr>
      </w:pPr>
      <w:r w:rsidRPr="00146CDB">
        <w:rPr>
          <w:color w:val="000000" w:themeColor="text1"/>
        </w:rPr>
        <w:t>委托人应按合同约定向监理人及时支付合同价款。</w:t>
      </w:r>
      <w:bookmarkStart w:id="209" w:name="_Toc300835053"/>
      <w:bookmarkStart w:id="210" w:name="_Toc370281726"/>
      <w:bookmarkStart w:id="211" w:name="_Toc392346985"/>
      <w:bookmarkStart w:id="212" w:name="_Toc247527656"/>
      <w:bookmarkStart w:id="213" w:name="_Toc247514055"/>
      <w:bookmarkEnd w:id="196"/>
      <w:bookmarkEnd w:id="197"/>
      <w:bookmarkEnd w:id="198"/>
      <w:bookmarkEnd w:id="199"/>
      <w:bookmarkEnd w:id="200"/>
      <w:bookmarkEnd w:id="201"/>
    </w:p>
    <w:p w:rsidR="00257675" w:rsidRPr="00146CDB" w:rsidRDefault="00257675" w:rsidP="00023A42">
      <w:pPr>
        <w:pStyle w:val="31"/>
        <w:spacing w:beforeLines="50" w:afterLines="50" w:line="440" w:lineRule="exact"/>
        <w:ind w:firstLine="560"/>
        <w:rPr>
          <w:color w:val="000000" w:themeColor="text1"/>
        </w:rPr>
      </w:pPr>
      <w:bookmarkStart w:id="214" w:name="_Toc521517055"/>
      <w:bookmarkStart w:id="215" w:name="_Toc37164216"/>
      <w:r w:rsidRPr="00146CDB">
        <w:rPr>
          <w:color w:val="000000" w:themeColor="text1"/>
        </w:rPr>
        <w:t xml:space="preserve">2.5 </w:t>
      </w:r>
      <w:r w:rsidRPr="00146CDB">
        <w:rPr>
          <w:rFonts w:hint="eastAsia"/>
          <w:color w:val="000000" w:themeColor="text1"/>
        </w:rPr>
        <w:t>提供监理资料</w:t>
      </w:r>
      <w:bookmarkEnd w:id="214"/>
      <w:bookmarkEnd w:id="215"/>
    </w:p>
    <w:p w:rsidR="00257675" w:rsidRPr="00146CDB" w:rsidRDefault="00257675" w:rsidP="00023A42">
      <w:pPr>
        <w:pStyle w:val="Normal51"/>
        <w:widowControl w:val="0"/>
        <w:autoSpaceDE w:val="0"/>
        <w:autoSpaceDN w:val="0"/>
        <w:adjustRightInd w:val="0"/>
        <w:spacing w:beforeLines="50" w:afterLines="50" w:line="440" w:lineRule="exact"/>
        <w:jc w:val="left"/>
        <w:rPr>
          <w:color w:val="000000" w:themeColor="text1"/>
          <w:sz w:val="24"/>
          <w:szCs w:val="24"/>
          <w:lang w:eastAsia="zh-CN"/>
        </w:rPr>
      </w:pPr>
      <w:r w:rsidRPr="00146CDB">
        <w:rPr>
          <w:rFonts w:ascii="QJMKAQ+å®ä½" w:eastAsia="宋体" w:hAnsi="QJMKAQ+å®ä½" w:cs="QJMKAQ+å®ä½" w:hint="eastAsia"/>
          <w:color w:val="000000" w:themeColor="text1"/>
          <w:sz w:val="24"/>
          <w:szCs w:val="24"/>
          <w:lang w:eastAsia="zh-CN"/>
        </w:rPr>
        <w:t xml:space="preserve">    </w:t>
      </w:r>
      <w:r w:rsidRPr="00146CDB">
        <w:rPr>
          <w:rFonts w:ascii="QJMKAQ+å®ä½" w:eastAsia="宋体" w:hAnsi="QJMKAQ+å®ä½" w:cs="QJMKAQ+å®ä½" w:hint="eastAsia"/>
          <w:color w:val="000000" w:themeColor="text1"/>
          <w:sz w:val="24"/>
          <w:szCs w:val="24"/>
          <w:lang w:eastAsia="zh-CN"/>
        </w:rPr>
        <w:t>委托人</w:t>
      </w:r>
      <w:r w:rsidRPr="00146CDB">
        <w:rPr>
          <w:rFonts w:ascii="QJMKAQ+å®ä½" w:hAnsi="QJMKAQ+å®ä½" w:cs="QJMKAQ+å®ä½"/>
          <w:color w:val="000000" w:themeColor="text1"/>
          <w:sz w:val="24"/>
          <w:szCs w:val="24"/>
          <w:lang w:eastAsia="zh-CN"/>
        </w:rPr>
        <w:t>应按第</w:t>
      </w:r>
      <w:r w:rsidRPr="00146CDB">
        <w:rPr>
          <w:rFonts w:ascii="QJMKAQ+å®ä½" w:hAnsi="QJMKAQ+å®ä½" w:cs="QJMKAQ+å®ä½"/>
          <w:color w:val="000000" w:themeColor="text1"/>
          <w:sz w:val="24"/>
          <w:szCs w:val="24"/>
          <w:lang w:eastAsia="zh-CN"/>
        </w:rPr>
        <w:t xml:space="preserve"> </w:t>
      </w:r>
      <w:r w:rsidRPr="00146CDB">
        <w:rPr>
          <w:rFonts w:ascii="Times New Roman"/>
          <w:color w:val="000000" w:themeColor="text1"/>
          <w:sz w:val="24"/>
          <w:szCs w:val="24"/>
          <w:lang w:eastAsia="zh-CN"/>
        </w:rPr>
        <w:t>1.6.2</w:t>
      </w:r>
      <w:r w:rsidRPr="00146CDB">
        <w:rPr>
          <w:rFonts w:ascii="QJMKAQ+å®ä½" w:hAnsi="QJMKAQ+å®ä½" w:cs="QJMKAQ+å®ä½"/>
          <w:color w:val="000000" w:themeColor="text1"/>
          <w:sz w:val="24"/>
          <w:szCs w:val="24"/>
          <w:lang w:eastAsia="zh-CN"/>
        </w:rPr>
        <w:t>项的约定向</w:t>
      </w:r>
      <w:r w:rsidRPr="00146CDB">
        <w:rPr>
          <w:rFonts w:ascii="QJMKAQ+å®ä½" w:eastAsia="宋体" w:hAnsi="QJMKAQ+å®ä½" w:cs="QJMKAQ+å®ä½" w:hint="eastAsia"/>
          <w:color w:val="000000" w:themeColor="text1"/>
          <w:sz w:val="24"/>
          <w:szCs w:val="24"/>
          <w:lang w:eastAsia="zh-CN"/>
        </w:rPr>
        <w:t>监理</w:t>
      </w:r>
      <w:r w:rsidRPr="00146CDB">
        <w:rPr>
          <w:rFonts w:ascii="QJMKAQ+å®ä½" w:hAnsi="QJMKAQ+å®ä½" w:cs="QJMKAQ+å®ä½"/>
          <w:color w:val="000000" w:themeColor="text1"/>
          <w:sz w:val="24"/>
          <w:szCs w:val="24"/>
          <w:lang w:eastAsia="zh-CN"/>
        </w:rPr>
        <w:t>人提供</w:t>
      </w:r>
      <w:r w:rsidRPr="00146CDB">
        <w:rPr>
          <w:rFonts w:ascii="QJMKAQ+å®ä½" w:eastAsia="宋体" w:hAnsi="QJMKAQ+å®ä½" w:cs="QJMKAQ+å®ä½" w:hint="eastAsia"/>
          <w:color w:val="000000" w:themeColor="text1"/>
          <w:sz w:val="24"/>
          <w:szCs w:val="24"/>
          <w:lang w:eastAsia="zh-CN"/>
        </w:rPr>
        <w:t>监理</w:t>
      </w:r>
      <w:r w:rsidRPr="00146CDB">
        <w:rPr>
          <w:rFonts w:ascii="QJMKAQ+å®ä½" w:hAnsi="QJMKAQ+å®ä½" w:cs="QJMKAQ+å®ä½"/>
          <w:color w:val="000000" w:themeColor="text1"/>
          <w:sz w:val="24"/>
          <w:szCs w:val="24"/>
          <w:lang w:eastAsia="zh-CN"/>
        </w:rPr>
        <w:t>资料。</w:t>
      </w:r>
    </w:p>
    <w:p w:rsidR="00257675" w:rsidRPr="00146CDB" w:rsidRDefault="00257675" w:rsidP="00257675">
      <w:pPr>
        <w:pStyle w:val="31"/>
        <w:ind w:firstLine="560"/>
        <w:rPr>
          <w:color w:val="000000" w:themeColor="text1"/>
        </w:rPr>
      </w:pPr>
      <w:bookmarkStart w:id="216" w:name="_Toc521517056"/>
      <w:bookmarkStart w:id="217" w:name="_Toc37164217"/>
      <w:bookmarkEnd w:id="209"/>
      <w:bookmarkEnd w:id="210"/>
      <w:bookmarkEnd w:id="211"/>
      <w:bookmarkEnd w:id="212"/>
      <w:bookmarkEnd w:id="213"/>
      <w:r w:rsidRPr="00146CDB">
        <w:rPr>
          <w:color w:val="000000" w:themeColor="text1"/>
        </w:rPr>
        <w:t>2.</w:t>
      </w:r>
      <w:r w:rsidRPr="00146CDB">
        <w:rPr>
          <w:rFonts w:hint="eastAsia"/>
          <w:color w:val="000000" w:themeColor="text1"/>
        </w:rPr>
        <w:t xml:space="preserve">6 </w:t>
      </w:r>
      <w:r w:rsidRPr="00146CDB">
        <w:rPr>
          <w:color w:val="000000" w:themeColor="text1"/>
        </w:rPr>
        <w:t>其他义务</w:t>
      </w:r>
      <w:bookmarkEnd w:id="216"/>
      <w:bookmarkEnd w:id="217"/>
    </w:p>
    <w:p w:rsidR="00257675" w:rsidRPr="00146CDB" w:rsidRDefault="00257675" w:rsidP="00257675">
      <w:pPr>
        <w:spacing w:line="360" w:lineRule="auto"/>
        <w:ind w:firstLine="480"/>
        <w:rPr>
          <w:color w:val="000000" w:themeColor="text1"/>
        </w:rPr>
      </w:pPr>
      <w:r w:rsidRPr="00146CDB">
        <w:rPr>
          <w:color w:val="000000" w:themeColor="text1"/>
        </w:rPr>
        <w:lastRenderedPageBreak/>
        <w:t>委托人应履行合同约定的其他义务。</w:t>
      </w:r>
    </w:p>
    <w:p w:rsidR="00257675" w:rsidRPr="00146CDB" w:rsidRDefault="00257675" w:rsidP="00257675">
      <w:pPr>
        <w:pStyle w:val="20"/>
        <w:ind w:firstLine="560"/>
        <w:rPr>
          <w:rFonts w:ascii="Times New Roman" w:hAnsi="Times New Roman"/>
          <w:color w:val="000000" w:themeColor="text1"/>
          <w:sz w:val="24"/>
          <w:szCs w:val="24"/>
        </w:rPr>
      </w:pPr>
      <w:bookmarkStart w:id="218" w:name="_Toc521517057"/>
      <w:bookmarkStart w:id="219" w:name="_Toc37164218"/>
      <w:r w:rsidRPr="00146CDB">
        <w:rPr>
          <w:rFonts w:ascii="Times New Roman" w:hAnsi="Times New Roman"/>
          <w:color w:val="000000" w:themeColor="text1"/>
          <w:sz w:val="24"/>
          <w:szCs w:val="24"/>
        </w:rPr>
        <w:t xml:space="preserve">3. </w:t>
      </w:r>
      <w:r w:rsidRPr="00146CDB">
        <w:rPr>
          <w:rFonts w:ascii="Times New Roman" w:hAnsi="Times New Roman" w:hint="eastAsia"/>
          <w:color w:val="000000" w:themeColor="text1"/>
          <w:sz w:val="24"/>
          <w:szCs w:val="24"/>
        </w:rPr>
        <w:t>委托人管理</w:t>
      </w:r>
      <w:bookmarkEnd w:id="218"/>
      <w:bookmarkEnd w:id="219"/>
    </w:p>
    <w:p w:rsidR="00257675" w:rsidRPr="00146CDB" w:rsidRDefault="00257675" w:rsidP="00257675">
      <w:pPr>
        <w:pStyle w:val="31"/>
        <w:ind w:firstLine="560"/>
        <w:rPr>
          <w:color w:val="000000" w:themeColor="text1"/>
        </w:rPr>
      </w:pPr>
      <w:bookmarkStart w:id="220" w:name="_Toc521517058"/>
      <w:bookmarkStart w:id="221" w:name="_Toc37164219"/>
      <w:r w:rsidRPr="00146CDB">
        <w:rPr>
          <w:color w:val="000000" w:themeColor="text1"/>
        </w:rPr>
        <w:t xml:space="preserve">3.1 </w:t>
      </w:r>
      <w:r w:rsidRPr="00146CDB">
        <w:rPr>
          <w:rFonts w:hint="eastAsia"/>
          <w:color w:val="000000" w:themeColor="text1"/>
        </w:rPr>
        <w:t>委托人代表</w:t>
      </w:r>
      <w:bookmarkEnd w:id="220"/>
      <w:bookmarkEnd w:id="221"/>
    </w:p>
    <w:p w:rsidR="00257675" w:rsidRPr="00146CDB" w:rsidRDefault="00257675" w:rsidP="00257675">
      <w:pPr>
        <w:spacing w:line="360" w:lineRule="auto"/>
        <w:ind w:firstLine="480"/>
        <w:rPr>
          <w:color w:val="000000" w:themeColor="text1"/>
        </w:rPr>
      </w:pPr>
      <w:r w:rsidRPr="00146CDB">
        <w:rPr>
          <w:color w:val="000000" w:themeColor="text1"/>
        </w:rPr>
        <w:t>3.1.1</w:t>
      </w:r>
      <w:r w:rsidRPr="00146CDB">
        <w:rPr>
          <w:rFonts w:hint="eastAsia"/>
          <w:color w:val="000000" w:themeColor="text1"/>
        </w:rPr>
        <w:t>除专用合同条款</w:t>
      </w:r>
      <w:bookmarkStart w:id="222" w:name="_Toc370281729"/>
      <w:bookmarkStart w:id="223" w:name="_Toc247527658"/>
      <w:bookmarkStart w:id="224" w:name="_Toc247514057"/>
      <w:bookmarkStart w:id="225" w:name="_Toc300835055"/>
      <w:bookmarkStart w:id="226" w:name="_Toc392346988"/>
      <w:r w:rsidRPr="00146CDB">
        <w:rPr>
          <w:rFonts w:hint="eastAsia"/>
          <w:color w:val="000000" w:themeColor="text1"/>
        </w:rPr>
        <w:t>另有约定外，</w:t>
      </w:r>
      <w:bookmarkEnd w:id="222"/>
      <w:bookmarkEnd w:id="223"/>
      <w:bookmarkEnd w:id="224"/>
      <w:bookmarkEnd w:id="225"/>
      <w:bookmarkEnd w:id="226"/>
      <w:r w:rsidRPr="00146CDB">
        <w:rPr>
          <w:rFonts w:hint="eastAsia"/>
          <w:color w:val="000000" w:themeColor="text1"/>
        </w:rPr>
        <w:t>委托人应在合同签订后</w:t>
      </w:r>
      <w:r w:rsidRPr="00146CDB">
        <w:rPr>
          <w:color w:val="000000" w:themeColor="text1"/>
        </w:rPr>
        <w:t>14</w:t>
      </w:r>
      <w:r w:rsidRPr="00146CDB">
        <w:rPr>
          <w:rFonts w:hint="eastAsia"/>
          <w:color w:val="000000" w:themeColor="text1"/>
        </w:rPr>
        <w:t>天内，将委托人代</w:t>
      </w:r>
      <w:bookmarkStart w:id="227" w:name="_Toc300835056"/>
      <w:bookmarkStart w:id="228" w:name="_Toc247514058"/>
      <w:bookmarkStart w:id="229" w:name="_Toc247527659"/>
      <w:bookmarkStart w:id="230" w:name="_Toc184635100"/>
      <w:r w:rsidRPr="00146CDB">
        <w:rPr>
          <w:rFonts w:hint="eastAsia"/>
          <w:color w:val="000000" w:themeColor="text1"/>
        </w:rPr>
        <w:t>表的姓名、职</w:t>
      </w:r>
      <w:bookmarkEnd w:id="227"/>
      <w:bookmarkEnd w:id="228"/>
      <w:bookmarkEnd w:id="229"/>
      <w:bookmarkEnd w:id="230"/>
      <w:r w:rsidRPr="00146CDB">
        <w:rPr>
          <w:rFonts w:hint="eastAsia"/>
          <w:color w:val="000000" w:themeColor="text1"/>
        </w:rPr>
        <w:t>务、联</w:t>
      </w:r>
      <w:bookmarkStart w:id="231" w:name="_Toc351203511"/>
      <w:r w:rsidRPr="00146CDB">
        <w:rPr>
          <w:rFonts w:hint="eastAsia"/>
          <w:color w:val="000000" w:themeColor="text1"/>
        </w:rPr>
        <w:t>系方式、授权范围和</w:t>
      </w:r>
      <w:bookmarkEnd w:id="231"/>
      <w:r w:rsidRPr="00146CDB">
        <w:rPr>
          <w:rFonts w:hint="eastAsia"/>
          <w:color w:val="000000" w:themeColor="text1"/>
        </w:rPr>
        <w:t>授权期限书面通知监理人，由委托人代表在其授权范围和授权期限内，代表委托人行使权利、履行义务和处理合同履行中的具体事宜。委托人代表在授权范围内的行为由委托人承担法律责任。</w:t>
      </w:r>
    </w:p>
    <w:p w:rsidR="00257675" w:rsidRPr="00146CDB" w:rsidRDefault="00257675" w:rsidP="00257675">
      <w:pPr>
        <w:spacing w:line="360" w:lineRule="auto"/>
        <w:ind w:firstLine="480"/>
        <w:rPr>
          <w:color w:val="000000" w:themeColor="text1"/>
        </w:rPr>
      </w:pPr>
      <w:r w:rsidRPr="00146CDB">
        <w:rPr>
          <w:color w:val="000000" w:themeColor="text1"/>
        </w:rPr>
        <w:t>3.1.2</w:t>
      </w:r>
      <w:r w:rsidRPr="00146CDB">
        <w:rPr>
          <w:color w:val="000000" w:themeColor="text1"/>
        </w:rPr>
        <w:t>委托人代表违反法律法规、违背职业道德守则或者不按合同约定履行职责及义务，导致合同无法继续正常履行的，监理人有权通知委托人更换委托人代表。委托人收到通知后</w:t>
      </w:r>
      <w:r w:rsidRPr="00146CDB">
        <w:rPr>
          <w:color w:val="000000" w:themeColor="text1"/>
        </w:rPr>
        <w:t>7</w:t>
      </w:r>
      <w:r w:rsidRPr="00146CDB">
        <w:rPr>
          <w:color w:val="000000" w:themeColor="text1"/>
        </w:rPr>
        <w:t>天内，应当核实完毕并将处理结果通知监理人。</w:t>
      </w:r>
    </w:p>
    <w:p w:rsidR="00257675" w:rsidRPr="00146CDB" w:rsidRDefault="00257675" w:rsidP="00257675">
      <w:pPr>
        <w:spacing w:line="360" w:lineRule="auto"/>
        <w:ind w:firstLine="480"/>
        <w:rPr>
          <w:color w:val="000000" w:themeColor="text1"/>
        </w:rPr>
      </w:pPr>
      <w:r w:rsidRPr="00146CDB">
        <w:rPr>
          <w:color w:val="000000" w:themeColor="text1"/>
        </w:rPr>
        <w:t>3.1.3</w:t>
      </w:r>
      <w:r w:rsidRPr="00146CDB">
        <w:rPr>
          <w:color w:val="000000" w:themeColor="text1"/>
        </w:rPr>
        <w:t>委托人更换委托人代表的，应提前</w:t>
      </w:r>
      <w:r w:rsidRPr="00146CDB">
        <w:rPr>
          <w:color w:val="000000" w:themeColor="text1"/>
        </w:rPr>
        <w:t>14</w:t>
      </w:r>
      <w:r w:rsidRPr="00146CDB">
        <w:rPr>
          <w:color w:val="000000" w:themeColor="text1"/>
        </w:rPr>
        <w:t>天将更换人员的姓名、职务、联系方式、授权范围和授权期限书面通知监理人。委托人代表超过</w:t>
      </w:r>
      <w:r w:rsidRPr="00146CDB">
        <w:rPr>
          <w:color w:val="000000" w:themeColor="text1"/>
        </w:rPr>
        <w:t>2</w:t>
      </w:r>
      <w:r w:rsidRPr="00146CDB">
        <w:rPr>
          <w:color w:val="000000" w:themeColor="text1"/>
        </w:rPr>
        <w:t>天不能履行职责的，应委派代表代行其职责，并通知监理人。</w:t>
      </w:r>
    </w:p>
    <w:p w:rsidR="00257675" w:rsidRPr="00146CDB" w:rsidRDefault="00257675" w:rsidP="00257675">
      <w:pPr>
        <w:pStyle w:val="31"/>
        <w:ind w:firstLine="560"/>
        <w:rPr>
          <w:color w:val="000000" w:themeColor="text1"/>
        </w:rPr>
      </w:pPr>
      <w:bookmarkStart w:id="232" w:name="_Toc521517059"/>
      <w:bookmarkStart w:id="233" w:name="_Toc37164220"/>
      <w:r w:rsidRPr="00146CDB">
        <w:rPr>
          <w:color w:val="000000" w:themeColor="text1"/>
        </w:rPr>
        <w:t xml:space="preserve">3.2 </w:t>
      </w:r>
      <w:r w:rsidRPr="00146CDB">
        <w:rPr>
          <w:color w:val="000000" w:themeColor="text1"/>
        </w:rPr>
        <w:t>委托人</w:t>
      </w:r>
      <w:r w:rsidRPr="00146CDB">
        <w:rPr>
          <w:rFonts w:hint="eastAsia"/>
          <w:color w:val="000000" w:themeColor="text1"/>
        </w:rPr>
        <w:t>的指示</w:t>
      </w:r>
      <w:bookmarkEnd w:id="232"/>
      <w:bookmarkEnd w:id="233"/>
    </w:p>
    <w:p w:rsidR="00257675" w:rsidRPr="00146CDB" w:rsidRDefault="00257675" w:rsidP="00257675">
      <w:pPr>
        <w:spacing w:line="360" w:lineRule="auto"/>
        <w:ind w:firstLine="480"/>
        <w:rPr>
          <w:color w:val="000000" w:themeColor="text1"/>
        </w:rPr>
      </w:pPr>
      <w:r w:rsidRPr="00146CDB">
        <w:rPr>
          <w:color w:val="000000" w:themeColor="text1"/>
        </w:rPr>
        <w:t>3.2.1</w:t>
      </w:r>
      <w:r w:rsidRPr="00146CDB">
        <w:rPr>
          <w:color w:val="000000" w:themeColor="text1"/>
        </w:rPr>
        <w:t>委托人应按合同约定向监理人发出指示，委托人的指示应盖有委托人单位章，并由委托人代表签字确认。</w:t>
      </w:r>
    </w:p>
    <w:p w:rsidR="00257675" w:rsidRPr="00146CDB" w:rsidRDefault="00257675" w:rsidP="00257675">
      <w:pPr>
        <w:spacing w:line="360" w:lineRule="auto"/>
        <w:ind w:firstLine="480"/>
        <w:rPr>
          <w:color w:val="000000" w:themeColor="text1"/>
        </w:rPr>
      </w:pPr>
      <w:r w:rsidRPr="00146CDB">
        <w:rPr>
          <w:color w:val="000000" w:themeColor="text1"/>
        </w:rPr>
        <w:t>3.2.2</w:t>
      </w:r>
      <w:r w:rsidRPr="00146CDB">
        <w:rPr>
          <w:color w:val="000000" w:themeColor="text1"/>
        </w:rPr>
        <w:t>监理人收到委托人作出的指示后应遵照执行。指示构成变更的，应按第</w:t>
      </w:r>
      <w:r w:rsidRPr="00146CDB">
        <w:rPr>
          <w:color w:val="000000" w:themeColor="text1"/>
        </w:rPr>
        <w:t xml:space="preserve"> 8</w:t>
      </w:r>
      <w:r w:rsidRPr="00146CDB">
        <w:rPr>
          <w:color w:val="000000" w:themeColor="text1"/>
        </w:rPr>
        <w:t>条执行。</w:t>
      </w:r>
    </w:p>
    <w:p w:rsidR="00257675" w:rsidRPr="00146CDB" w:rsidRDefault="00257675" w:rsidP="00257675">
      <w:pPr>
        <w:spacing w:line="360" w:lineRule="auto"/>
        <w:ind w:firstLine="480"/>
        <w:rPr>
          <w:color w:val="000000" w:themeColor="text1"/>
        </w:rPr>
      </w:pPr>
      <w:r w:rsidRPr="00146CDB">
        <w:rPr>
          <w:color w:val="000000" w:themeColor="text1"/>
        </w:rPr>
        <w:t xml:space="preserve"> 3.2.3</w:t>
      </w:r>
      <w:r w:rsidRPr="00146CDB">
        <w:rPr>
          <w:color w:val="000000" w:themeColor="text1"/>
        </w:rPr>
        <w:t>在紧急情况下，委托人代表或其授权人员可以当场签发临时书面指示，监理人应遵照执行。委托人代表应在临时书面指示发出后</w:t>
      </w:r>
      <w:r w:rsidRPr="00146CDB">
        <w:rPr>
          <w:color w:val="000000" w:themeColor="text1"/>
        </w:rPr>
        <w:t xml:space="preserve"> 24</w:t>
      </w:r>
      <w:r w:rsidRPr="00146CDB">
        <w:rPr>
          <w:color w:val="000000" w:themeColor="text1"/>
        </w:rPr>
        <w:t>小时内发出书面确认函，逾期未发出书面确认函的，该临时书面指示应被视为委托人的正式指示。</w:t>
      </w:r>
    </w:p>
    <w:p w:rsidR="00257675" w:rsidRPr="00146CDB" w:rsidRDefault="00257675" w:rsidP="00257675">
      <w:pPr>
        <w:spacing w:line="360" w:lineRule="auto"/>
        <w:ind w:firstLine="480"/>
        <w:rPr>
          <w:color w:val="000000" w:themeColor="text1"/>
          <w:lang w:val="ru-RU"/>
        </w:rPr>
      </w:pPr>
      <w:r w:rsidRPr="00146CDB">
        <w:rPr>
          <w:color w:val="000000" w:themeColor="text1"/>
        </w:rPr>
        <w:t xml:space="preserve"> </w:t>
      </w:r>
      <w:r w:rsidRPr="00146CDB">
        <w:rPr>
          <w:rFonts w:hint="eastAsia"/>
          <w:color w:val="000000" w:themeColor="text1"/>
        </w:rPr>
        <w:t>3.2.4</w:t>
      </w:r>
      <w:r w:rsidRPr="00146CDB">
        <w:rPr>
          <w:color w:val="000000" w:themeColor="text1"/>
        </w:rPr>
        <w:t>由于委托人未能按合同约定发出指示、指示延误或指示错误而导致监理人费用增加和（或）周期延误的，委托人应承担由此增加的费用和（或）周期延误。</w:t>
      </w:r>
    </w:p>
    <w:p w:rsidR="00257675" w:rsidRPr="00146CDB" w:rsidRDefault="00257675" w:rsidP="00257675">
      <w:pPr>
        <w:pStyle w:val="31"/>
        <w:ind w:firstLine="560"/>
        <w:rPr>
          <w:color w:val="000000" w:themeColor="text1"/>
        </w:rPr>
      </w:pPr>
      <w:bookmarkStart w:id="234" w:name="_Toc521517060"/>
      <w:bookmarkStart w:id="235" w:name="_Toc37164221"/>
      <w:r w:rsidRPr="00146CDB">
        <w:rPr>
          <w:color w:val="000000" w:themeColor="text1"/>
        </w:rPr>
        <w:t>3.</w:t>
      </w:r>
      <w:r w:rsidRPr="00146CDB">
        <w:rPr>
          <w:rFonts w:hint="eastAsia"/>
          <w:color w:val="000000" w:themeColor="text1"/>
        </w:rPr>
        <w:t>3</w:t>
      </w:r>
      <w:r w:rsidRPr="00146CDB">
        <w:rPr>
          <w:rFonts w:hint="eastAsia"/>
          <w:color w:val="000000" w:themeColor="text1"/>
        </w:rPr>
        <w:t>决定或答复</w:t>
      </w:r>
      <w:bookmarkEnd w:id="234"/>
      <w:bookmarkEnd w:id="235"/>
    </w:p>
    <w:p w:rsidR="00257675" w:rsidRPr="00146CDB" w:rsidRDefault="00257675" w:rsidP="00023A42">
      <w:pPr>
        <w:spacing w:beforeLines="50" w:afterLines="50" w:line="440" w:lineRule="exact"/>
        <w:ind w:firstLine="480"/>
        <w:rPr>
          <w:color w:val="000000" w:themeColor="text1"/>
        </w:rPr>
      </w:pPr>
      <w:r w:rsidRPr="00146CDB">
        <w:rPr>
          <w:color w:val="000000" w:themeColor="text1"/>
        </w:rPr>
        <w:t>3.</w:t>
      </w:r>
      <w:r w:rsidRPr="00146CDB">
        <w:rPr>
          <w:rFonts w:hint="eastAsia"/>
          <w:color w:val="000000" w:themeColor="text1"/>
        </w:rPr>
        <w:t>3</w:t>
      </w:r>
      <w:r w:rsidRPr="00146CDB">
        <w:rPr>
          <w:color w:val="000000" w:themeColor="text1"/>
        </w:rPr>
        <w:t>.1</w:t>
      </w:r>
      <w:r w:rsidRPr="00146CDB">
        <w:rPr>
          <w:rFonts w:hint="eastAsia"/>
          <w:color w:val="000000" w:themeColor="text1"/>
        </w:rPr>
        <w:t>委托人</w:t>
      </w:r>
      <w:r w:rsidRPr="00146CDB">
        <w:rPr>
          <w:color w:val="000000" w:themeColor="text1"/>
        </w:rPr>
        <w:t>在法律允许的范围内有权对</w:t>
      </w:r>
      <w:r w:rsidRPr="00146CDB">
        <w:rPr>
          <w:rFonts w:hint="eastAsia"/>
          <w:color w:val="000000" w:themeColor="text1"/>
        </w:rPr>
        <w:t>监理人</w:t>
      </w:r>
      <w:r w:rsidRPr="00146CDB">
        <w:rPr>
          <w:color w:val="000000" w:themeColor="text1"/>
        </w:rPr>
        <w:t>的</w:t>
      </w:r>
      <w:r w:rsidRPr="00146CDB">
        <w:rPr>
          <w:rFonts w:hint="eastAsia"/>
          <w:color w:val="000000" w:themeColor="text1"/>
        </w:rPr>
        <w:t>监理</w:t>
      </w:r>
      <w:r w:rsidRPr="00146CDB">
        <w:rPr>
          <w:color w:val="000000" w:themeColor="text1"/>
        </w:rPr>
        <w:t>工作和</w:t>
      </w:r>
      <w:r w:rsidRPr="00146CDB">
        <w:rPr>
          <w:color w:val="000000" w:themeColor="text1"/>
        </w:rPr>
        <w:t xml:space="preserve"> /</w:t>
      </w:r>
      <w:r w:rsidRPr="00146CDB">
        <w:rPr>
          <w:color w:val="000000" w:themeColor="text1"/>
        </w:rPr>
        <w:t>或</w:t>
      </w:r>
      <w:r w:rsidRPr="00146CDB">
        <w:rPr>
          <w:rFonts w:hint="eastAsia"/>
          <w:color w:val="000000" w:themeColor="text1"/>
        </w:rPr>
        <w:t>监理</w:t>
      </w:r>
      <w:r w:rsidRPr="00146CDB">
        <w:rPr>
          <w:color w:val="000000" w:themeColor="text1"/>
        </w:rPr>
        <w:t>文件作出处理决定，</w:t>
      </w:r>
      <w:r w:rsidRPr="00146CDB">
        <w:rPr>
          <w:rFonts w:hint="eastAsia"/>
          <w:color w:val="000000" w:themeColor="text1"/>
        </w:rPr>
        <w:t>监理</w:t>
      </w:r>
      <w:r w:rsidRPr="00146CDB">
        <w:rPr>
          <w:color w:val="000000" w:themeColor="text1"/>
        </w:rPr>
        <w:t>人应按照</w:t>
      </w:r>
      <w:r w:rsidRPr="00146CDB">
        <w:rPr>
          <w:rFonts w:hint="eastAsia"/>
          <w:color w:val="000000" w:themeColor="text1"/>
        </w:rPr>
        <w:t>委托</w:t>
      </w:r>
      <w:r w:rsidRPr="00146CDB">
        <w:rPr>
          <w:color w:val="000000" w:themeColor="text1"/>
        </w:rPr>
        <w:t>人的决定执行，涉及</w:t>
      </w:r>
      <w:r w:rsidRPr="00146CDB">
        <w:rPr>
          <w:rFonts w:hint="eastAsia"/>
          <w:color w:val="000000" w:themeColor="text1"/>
        </w:rPr>
        <w:t>监理</w:t>
      </w:r>
      <w:r w:rsidRPr="00146CDB">
        <w:rPr>
          <w:color w:val="000000" w:themeColor="text1"/>
        </w:rPr>
        <w:t>服务期限或</w:t>
      </w:r>
      <w:r w:rsidRPr="00146CDB">
        <w:rPr>
          <w:rFonts w:hint="eastAsia"/>
          <w:color w:val="000000" w:themeColor="text1"/>
        </w:rPr>
        <w:t>监理报酬</w:t>
      </w:r>
      <w:r w:rsidRPr="00146CDB">
        <w:rPr>
          <w:color w:val="000000" w:themeColor="text1"/>
        </w:rPr>
        <w:t>等问题按第</w:t>
      </w:r>
      <w:r w:rsidRPr="00146CDB">
        <w:rPr>
          <w:rFonts w:hint="eastAsia"/>
          <w:color w:val="000000" w:themeColor="text1"/>
        </w:rPr>
        <w:t>8</w:t>
      </w:r>
      <w:r w:rsidRPr="00146CDB">
        <w:rPr>
          <w:color w:val="000000" w:themeColor="text1"/>
        </w:rPr>
        <w:t>条的约定处理。</w:t>
      </w:r>
    </w:p>
    <w:p w:rsidR="00257675" w:rsidRPr="00146CDB" w:rsidRDefault="00257675" w:rsidP="00023A42">
      <w:pPr>
        <w:spacing w:beforeLines="50" w:afterLines="50" w:line="440" w:lineRule="exact"/>
        <w:ind w:firstLine="480"/>
        <w:rPr>
          <w:color w:val="000000" w:themeColor="text1"/>
        </w:rPr>
      </w:pPr>
      <w:r w:rsidRPr="00146CDB">
        <w:rPr>
          <w:color w:val="000000" w:themeColor="text1"/>
        </w:rPr>
        <w:t>3.</w:t>
      </w:r>
      <w:r w:rsidRPr="00146CDB">
        <w:rPr>
          <w:rFonts w:hint="eastAsia"/>
          <w:color w:val="000000" w:themeColor="text1"/>
        </w:rPr>
        <w:t>3</w:t>
      </w:r>
      <w:r w:rsidRPr="00146CDB">
        <w:rPr>
          <w:color w:val="000000" w:themeColor="text1"/>
        </w:rPr>
        <w:t>.2</w:t>
      </w:r>
      <w:r w:rsidRPr="00146CDB">
        <w:rPr>
          <w:rFonts w:hint="eastAsia"/>
          <w:color w:val="000000" w:themeColor="text1"/>
        </w:rPr>
        <w:t>委托</w:t>
      </w:r>
      <w:r w:rsidRPr="00146CDB">
        <w:rPr>
          <w:color w:val="000000" w:themeColor="text1"/>
        </w:rPr>
        <w:t>人应在专用合同条款约定的时间之内，对</w:t>
      </w:r>
      <w:r w:rsidRPr="00146CDB">
        <w:rPr>
          <w:rFonts w:hint="eastAsia"/>
          <w:color w:val="000000" w:themeColor="text1"/>
        </w:rPr>
        <w:t>监理人</w:t>
      </w:r>
      <w:r w:rsidRPr="00146CDB">
        <w:rPr>
          <w:color w:val="000000" w:themeColor="text1"/>
        </w:rPr>
        <w:t>书面提出的事项作出书面答复；逾期没有做出答复的，视为已获得</w:t>
      </w:r>
      <w:r w:rsidRPr="00146CDB">
        <w:rPr>
          <w:rFonts w:hint="eastAsia"/>
          <w:color w:val="000000" w:themeColor="text1"/>
        </w:rPr>
        <w:t>委托</w:t>
      </w:r>
      <w:r w:rsidRPr="00146CDB">
        <w:rPr>
          <w:color w:val="000000" w:themeColor="text1"/>
        </w:rPr>
        <w:t>人的批准。</w:t>
      </w:r>
    </w:p>
    <w:p w:rsidR="00257675" w:rsidRPr="00146CDB" w:rsidRDefault="00257675" w:rsidP="00257675">
      <w:pPr>
        <w:pStyle w:val="20"/>
        <w:ind w:firstLine="560"/>
        <w:rPr>
          <w:rFonts w:ascii="Times New Roman" w:hAnsi="Times New Roman"/>
          <w:color w:val="000000" w:themeColor="text1"/>
          <w:sz w:val="24"/>
          <w:szCs w:val="24"/>
        </w:rPr>
      </w:pPr>
      <w:bookmarkStart w:id="236" w:name="_Toc521517061"/>
      <w:bookmarkStart w:id="237" w:name="_Toc37164222"/>
      <w:r w:rsidRPr="00146CDB">
        <w:rPr>
          <w:rFonts w:ascii="Times New Roman" w:hAnsi="Times New Roman"/>
          <w:color w:val="000000" w:themeColor="text1"/>
          <w:sz w:val="24"/>
          <w:szCs w:val="24"/>
        </w:rPr>
        <w:lastRenderedPageBreak/>
        <w:t xml:space="preserve">4. </w:t>
      </w:r>
      <w:r w:rsidRPr="00146CDB">
        <w:rPr>
          <w:rFonts w:ascii="Times New Roman" w:hAnsi="Times New Roman"/>
          <w:color w:val="000000" w:themeColor="text1"/>
          <w:sz w:val="24"/>
          <w:szCs w:val="24"/>
        </w:rPr>
        <w:t>监理人义务</w:t>
      </w:r>
      <w:bookmarkEnd w:id="236"/>
      <w:bookmarkEnd w:id="237"/>
    </w:p>
    <w:p w:rsidR="00257675" w:rsidRPr="00146CDB" w:rsidRDefault="00257675" w:rsidP="00257675">
      <w:pPr>
        <w:pStyle w:val="31"/>
        <w:ind w:firstLine="560"/>
        <w:rPr>
          <w:color w:val="000000" w:themeColor="text1"/>
        </w:rPr>
      </w:pPr>
      <w:bookmarkStart w:id="238" w:name="_Toc521517062"/>
      <w:bookmarkStart w:id="239" w:name="_Toc37164223"/>
      <w:r w:rsidRPr="00146CDB">
        <w:rPr>
          <w:color w:val="000000" w:themeColor="text1"/>
        </w:rPr>
        <w:t xml:space="preserve">4.1 </w:t>
      </w:r>
      <w:r w:rsidRPr="00146CDB">
        <w:rPr>
          <w:color w:val="000000" w:themeColor="text1"/>
        </w:rPr>
        <w:t>监理人的一般义务</w:t>
      </w:r>
      <w:bookmarkEnd w:id="238"/>
      <w:bookmarkEnd w:id="239"/>
    </w:p>
    <w:p w:rsidR="00257675" w:rsidRPr="00146CDB" w:rsidRDefault="00257675" w:rsidP="00257675">
      <w:pPr>
        <w:spacing w:line="360" w:lineRule="auto"/>
        <w:ind w:firstLine="482"/>
        <w:rPr>
          <w:b/>
          <w:color w:val="000000" w:themeColor="text1"/>
        </w:rPr>
      </w:pPr>
      <w:r w:rsidRPr="00146CDB">
        <w:rPr>
          <w:b/>
          <w:color w:val="000000" w:themeColor="text1"/>
        </w:rPr>
        <w:t xml:space="preserve">4.1.1 </w:t>
      </w:r>
      <w:r w:rsidRPr="00146CDB">
        <w:rPr>
          <w:b/>
          <w:color w:val="000000" w:themeColor="text1"/>
        </w:rPr>
        <w:t>遵守法律</w:t>
      </w:r>
    </w:p>
    <w:p w:rsidR="00257675" w:rsidRPr="00146CDB" w:rsidRDefault="00257675" w:rsidP="00257675">
      <w:pPr>
        <w:spacing w:line="360" w:lineRule="auto"/>
        <w:ind w:firstLine="480"/>
        <w:rPr>
          <w:color w:val="000000" w:themeColor="text1"/>
        </w:rPr>
      </w:pPr>
      <w:r w:rsidRPr="00146CDB">
        <w:rPr>
          <w:color w:val="000000" w:themeColor="text1"/>
        </w:rPr>
        <w:t>监理人在履行合同过程中应遵守法律，并保证委托人免于承担因</w:t>
      </w:r>
      <w:bookmarkStart w:id="240" w:name="_Toc300835063"/>
      <w:bookmarkStart w:id="241" w:name="_Toc247514065"/>
      <w:bookmarkStart w:id="242" w:name="_Toc247527666"/>
      <w:bookmarkStart w:id="243" w:name="_Toc370281731"/>
      <w:bookmarkStart w:id="244" w:name="_Toc392346990"/>
      <w:r w:rsidRPr="00146CDB">
        <w:rPr>
          <w:color w:val="000000" w:themeColor="text1"/>
        </w:rPr>
        <w:t>监理人违反法律而引起的任何责任。</w:t>
      </w:r>
    </w:p>
    <w:bookmarkEnd w:id="240"/>
    <w:bookmarkEnd w:id="241"/>
    <w:bookmarkEnd w:id="242"/>
    <w:bookmarkEnd w:id="243"/>
    <w:bookmarkEnd w:id="244"/>
    <w:p w:rsidR="00257675" w:rsidRPr="00146CDB" w:rsidRDefault="00257675" w:rsidP="00257675">
      <w:pPr>
        <w:spacing w:line="360" w:lineRule="auto"/>
        <w:ind w:firstLine="482"/>
        <w:rPr>
          <w:b/>
          <w:color w:val="000000" w:themeColor="text1"/>
        </w:rPr>
      </w:pPr>
      <w:r w:rsidRPr="00146CDB">
        <w:rPr>
          <w:b/>
          <w:color w:val="000000" w:themeColor="text1"/>
        </w:rPr>
        <w:t xml:space="preserve">4.1.2 </w:t>
      </w:r>
      <w:r w:rsidRPr="00146CDB">
        <w:rPr>
          <w:b/>
          <w:color w:val="000000" w:themeColor="text1"/>
        </w:rPr>
        <w:t>依法纳税</w:t>
      </w:r>
    </w:p>
    <w:p w:rsidR="00257675" w:rsidRPr="00146CDB" w:rsidRDefault="00257675" w:rsidP="00257675">
      <w:pPr>
        <w:spacing w:line="360" w:lineRule="auto"/>
        <w:ind w:firstLine="480"/>
        <w:rPr>
          <w:color w:val="000000" w:themeColor="text1"/>
        </w:rPr>
      </w:pPr>
      <w:r w:rsidRPr="00146CDB">
        <w:rPr>
          <w:color w:val="000000" w:themeColor="text1"/>
        </w:rPr>
        <w:t>监理人应按有关法律规定纳税，应缴纳的税金</w:t>
      </w:r>
      <w:r w:rsidRPr="00146CDB">
        <w:rPr>
          <w:rFonts w:hint="eastAsia"/>
          <w:color w:val="000000" w:themeColor="text1"/>
        </w:rPr>
        <w:t>（含增值税）</w:t>
      </w:r>
      <w:r w:rsidRPr="00146CDB">
        <w:rPr>
          <w:color w:val="000000" w:themeColor="text1"/>
        </w:rPr>
        <w:t>包括在合同价格之中。</w:t>
      </w:r>
    </w:p>
    <w:p w:rsidR="00257675" w:rsidRPr="00146CDB" w:rsidRDefault="00257675" w:rsidP="00257675">
      <w:pPr>
        <w:spacing w:line="360" w:lineRule="auto"/>
        <w:ind w:firstLine="482"/>
        <w:rPr>
          <w:b/>
          <w:color w:val="000000" w:themeColor="text1"/>
        </w:rPr>
      </w:pPr>
      <w:r w:rsidRPr="00146CDB">
        <w:rPr>
          <w:b/>
          <w:color w:val="000000" w:themeColor="text1"/>
        </w:rPr>
        <w:t xml:space="preserve">4.1.3 </w:t>
      </w:r>
      <w:r w:rsidRPr="00146CDB">
        <w:rPr>
          <w:b/>
          <w:color w:val="000000" w:themeColor="text1"/>
        </w:rPr>
        <w:t>完成</w:t>
      </w:r>
      <w:r w:rsidRPr="00146CDB">
        <w:rPr>
          <w:rFonts w:hint="eastAsia"/>
          <w:b/>
          <w:color w:val="000000" w:themeColor="text1"/>
        </w:rPr>
        <w:t>全部</w:t>
      </w:r>
      <w:r w:rsidRPr="00146CDB">
        <w:rPr>
          <w:b/>
          <w:color w:val="000000" w:themeColor="text1"/>
        </w:rPr>
        <w:t>监理工作</w:t>
      </w:r>
    </w:p>
    <w:p w:rsidR="00257675" w:rsidRPr="00146CDB" w:rsidRDefault="00257675" w:rsidP="00257675">
      <w:pPr>
        <w:spacing w:line="360" w:lineRule="auto"/>
        <w:ind w:firstLine="480"/>
        <w:rPr>
          <w:color w:val="000000" w:themeColor="text1"/>
        </w:rPr>
      </w:pPr>
      <w:r w:rsidRPr="00146CDB">
        <w:rPr>
          <w:color w:val="000000" w:themeColor="text1"/>
        </w:rPr>
        <w:t>监理人应按合同约定以及委托人要求，完成合同约定的全部工作，并对工作中的任何缺陷进行整改，使其满足合同约定的目的。</w:t>
      </w:r>
    </w:p>
    <w:p w:rsidR="00257675" w:rsidRPr="00146CDB" w:rsidRDefault="00257675" w:rsidP="00257675">
      <w:pPr>
        <w:spacing w:line="360" w:lineRule="auto"/>
        <w:ind w:firstLine="482"/>
        <w:rPr>
          <w:b/>
          <w:color w:val="000000" w:themeColor="text1"/>
        </w:rPr>
      </w:pPr>
      <w:r w:rsidRPr="00146CDB">
        <w:rPr>
          <w:b/>
          <w:color w:val="000000" w:themeColor="text1"/>
        </w:rPr>
        <w:t>4.1.</w:t>
      </w:r>
      <w:r w:rsidRPr="00146CDB">
        <w:rPr>
          <w:rFonts w:hint="eastAsia"/>
          <w:b/>
          <w:color w:val="000000" w:themeColor="text1"/>
        </w:rPr>
        <w:t>4</w:t>
      </w:r>
      <w:r w:rsidRPr="00146CDB">
        <w:rPr>
          <w:b/>
          <w:color w:val="000000" w:themeColor="text1"/>
        </w:rPr>
        <w:t>其他义务</w:t>
      </w:r>
    </w:p>
    <w:p w:rsidR="00257675" w:rsidRPr="00146CDB" w:rsidRDefault="00257675" w:rsidP="00257675">
      <w:pPr>
        <w:spacing w:line="360" w:lineRule="auto"/>
        <w:ind w:firstLine="480"/>
        <w:rPr>
          <w:color w:val="000000" w:themeColor="text1"/>
        </w:rPr>
      </w:pPr>
      <w:r w:rsidRPr="00146CDB">
        <w:rPr>
          <w:color w:val="000000" w:themeColor="text1"/>
        </w:rPr>
        <w:t>监理人应履行合同约定的其他义务。</w:t>
      </w:r>
    </w:p>
    <w:p w:rsidR="00257675" w:rsidRPr="00146CDB" w:rsidRDefault="00257675" w:rsidP="00257675">
      <w:pPr>
        <w:pStyle w:val="31"/>
        <w:ind w:firstLine="560"/>
        <w:rPr>
          <w:color w:val="000000" w:themeColor="text1"/>
        </w:rPr>
      </w:pPr>
      <w:bookmarkStart w:id="245" w:name="_Toc521517063"/>
      <w:bookmarkStart w:id="246" w:name="_Toc37164224"/>
      <w:bookmarkStart w:id="247" w:name="_Toc247514076"/>
      <w:bookmarkStart w:id="248" w:name="_Toc247527677"/>
      <w:bookmarkStart w:id="249" w:name="_Toc300835075"/>
      <w:r w:rsidRPr="00146CDB">
        <w:rPr>
          <w:color w:val="000000" w:themeColor="text1"/>
        </w:rPr>
        <w:t>4.2</w:t>
      </w:r>
      <w:r w:rsidRPr="00146CDB">
        <w:rPr>
          <w:rFonts w:hint="eastAsia"/>
          <w:color w:val="000000" w:themeColor="text1"/>
        </w:rPr>
        <w:t>履约保证金</w:t>
      </w:r>
      <w:bookmarkEnd w:id="245"/>
      <w:bookmarkEnd w:id="246"/>
    </w:p>
    <w:p w:rsidR="00257675" w:rsidRPr="00146CDB" w:rsidRDefault="00257675" w:rsidP="00023A42">
      <w:pPr>
        <w:spacing w:beforeLines="50" w:afterLines="50" w:line="440" w:lineRule="exact"/>
        <w:ind w:firstLine="480"/>
        <w:rPr>
          <w:color w:val="000000" w:themeColor="text1"/>
        </w:rPr>
      </w:pPr>
      <w:r w:rsidRPr="00146CDB">
        <w:rPr>
          <w:color w:val="000000" w:themeColor="text1"/>
        </w:rPr>
        <w:t>除专用合同条款另有约定外，履约保证金自合同生效之日起生效，在</w:t>
      </w:r>
      <w:r w:rsidRPr="00146CDB">
        <w:rPr>
          <w:rFonts w:hint="eastAsia"/>
          <w:color w:val="000000" w:themeColor="text1"/>
        </w:rPr>
        <w:t>委托人</w:t>
      </w:r>
      <w:r w:rsidRPr="00146CDB">
        <w:rPr>
          <w:color w:val="000000" w:themeColor="text1"/>
        </w:rPr>
        <w:t>签</w:t>
      </w:r>
      <w:r w:rsidRPr="00146CDB">
        <w:rPr>
          <w:rFonts w:hint="eastAsia"/>
          <w:color w:val="000000" w:themeColor="text1"/>
        </w:rPr>
        <w:t>发竣工验收证书</w:t>
      </w:r>
      <w:r w:rsidRPr="00146CDB">
        <w:rPr>
          <w:color w:val="000000" w:themeColor="text1"/>
        </w:rPr>
        <w:t>之日起</w:t>
      </w:r>
      <w:r w:rsidRPr="00146CDB">
        <w:rPr>
          <w:color w:val="000000" w:themeColor="text1"/>
        </w:rPr>
        <w:t xml:space="preserve"> 28</w:t>
      </w:r>
      <w:r w:rsidRPr="00146CDB">
        <w:rPr>
          <w:color w:val="000000" w:themeColor="text1"/>
        </w:rPr>
        <w:t>日后失效。如果</w:t>
      </w:r>
      <w:r w:rsidRPr="00146CDB">
        <w:rPr>
          <w:rFonts w:hint="eastAsia"/>
          <w:color w:val="000000" w:themeColor="text1"/>
        </w:rPr>
        <w:t>监理人</w:t>
      </w:r>
      <w:r w:rsidRPr="00146CDB">
        <w:rPr>
          <w:color w:val="000000" w:themeColor="text1"/>
        </w:rPr>
        <w:t>不履行合同约定的义务或其履行不符合合同的约定，</w:t>
      </w:r>
      <w:r w:rsidRPr="00146CDB">
        <w:rPr>
          <w:rFonts w:hint="eastAsia"/>
          <w:color w:val="000000" w:themeColor="text1"/>
        </w:rPr>
        <w:t>委托人</w:t>
      </w:r>
      <w:r w:rsidRPr="00146CDB">
        <w:rPr>
          <w:color w:val="000000" w:themeColor="text1"/>
        </w:rPr>
        <w:t>有权扣划相应金额的履约保证金。</w:t>
      </w:r>
    </w:p>
    <w:p w:rsidR="00257675" w:rsidRPr="00146CDB" w:rsidRDefault="00257675" w:rsidP="00257675">
      <w:pPr>
        <w:pStyle w:val="31"/>
        <w:ind w:firstLine="560"/>
        <w:rPr>
          <w:color w:val="000000" w:themeColor="text1"/>
        </w:rPr>
      </w:pPr>
      <w:bookmarkStart w:id="250" w:name="_Toc521517064"/>
      <w:bookmarkStart w:id="251" w:name="_Toc37164225"/>
      <w:r w:rsidRPr="00146CDB">
        <w:rPr>
          <w:color w:val="000000" w:themeColor="text1"/>
        </w:rPr>
        <w:t xml:space="preserve">4.3 </w:t>
      </w:r>
      <w:r w:rsidRPr="00146CDB">
        <w:rPr>
          <w:color w:val="000000" w:themeColor="text1"/>
        </w:rPr>
        <w:t>联合体</w:t>
      </w:r>
      <w:bookmarkEnd w:id="250"/>
      <w:bookmarkEnd w:id="251"/>
    </w:p>
    <w:p w:rsidR="00257675" w:rsidRPr="00146CDB" w:rsidRDefault="00257675" w:rsidP="00257675">
      <w:pPr>
        <w:spacing w:line="360" w:lineRule="auto"/>
        <w:ind w:firstLine="480"/>
        <w:rPr>
          <w:color w:val="000000" w:themeColor="text1"/>
        </w:rPr>
      </w:pPr>
      <w:r w:rsidRPr="00146CDB">
        <w:rPr>
          <w:color w:val="000000" w:themeColor="text1"/>
        </w:rPr>
        <w:t xml:space="preserve">4.3.1 </w:t>
      </w:r>
      <w:r w:rsidRPr="00146CDB">
        <w:rPr>
          <w:color w:val="000000" w:themeColor="text1"/>
        </w:rPr>
        <w:t>联合体各方应共同与委托人签订合同。联合体各方应为履行合同承担连带责任。</w:t>
      </w:r>
    </w:p>
    <w:p w:rsidR="00257675" w:rsidRPr="00146CDB" w:rsidRDefault="00257675" w:rsidP="00257675">
      <w:pPr>
        <w:spacing w:line="360" w:lineRule="auto"/>
        <w:ind w:firstLine="480"/>
        <w:rPr>
          <w:color w:val="000000" w:themeColor="text1"/>
        </w:rPr>
      </w:pPr>
      <w:r w:rsidRPr="00146CDB">
        <w:rPr>
          <w:color w:val="000000" w:themeColor="text1"/>
        </w:rPr>
        <w:t>4.3.2</w:t>
      </w:r>
      <w:r w:rsidRPr="00146CDB">
        <w:rPr>
          <w:rFonts w:hint="eastAsia"/>
          <w:color w:val="000000" w:themeColor="text1"/>
        </w:rPr>
        <w:t xml:space="preserve"> </w:t>
      </w:r>
      <w:r w:rsidRPr="00146CDB">
        <w:rPr>
          <w:color w:val="000000" w:themeColor="text1"/>
        </w:rPr>
        <w:t>联合体协议经委托人确认后作为合同附件。在履行合同过程中，未经委托人同意，不得修改联合体协议。</w:t>
      </w:r>
    </w:p>
    <w:p w:rsidR="00257675" w:rsidRPr="00146CDB" w:rsidRDefault="00257675" w:rsidP="00257675">
      <w:pPr>
        <w:spacing w:line="360" w:lineRule="auto"/>
        <w:ind w:firstLine="480"/>
        <w:rPr>
          <w:color w:val="000000" w:themeColor="text1"/>
        </w:rPr>
      </w:pPr>
      <w:r w:rsidRPr="00146CDB">
        <w:rPr>
          <w:color w:val="000000" w:themeColor="text1"/>
        </w:rPr>
        <w:t>4.3.</w:t>
      </w:r>
      <w:r w:rsidRPr="00146CDB">
        <w:rPr>
          <w:rFonts w:hint="eastAsia"/>
          <w:color w:val="000000" w:themeColor="text1"/>
        </w:rPr>
        <w:t>3</w:t>
      </w:r>
      <w:r w:rsidRPr="00146CDB">
        <w:rPr>
          <w:color w:val="000000" w:themeColor="text1"/>
        </w:rPr>
        <w:t xml:space="preserve"> </w:t>
      </w:r>
      <w:r w:rsidRPr="00146CDB">
        <w:rPr>
          <w:color w:val="000000" w:themeColor="text1"/>
        </w:rPr>
        <w:t>联合体牵头人或联合体授权的代表负责与委托人联系，并接受指示，负责组织联合体各成员全面履行合同。</w:t>
      </w:r>
    </w:p>
    <w:p w:rsidR="00257675" w:rsidRPr="00146CDB" w:rsidRDefault="00257675" w:rsidP="00257675">
      <w:pPr>
        <w:pStyle w:val="31"/>
        <w:ind w:firstLine="560"/>
        <w:rPr>
          <w:color w:val="000000" w:themeColor="text1"/>
        </w:rPr>
      </w:pPr>
      <w:bookmarkStart w:id="252" w:name="_Toc521517065"/>
      <w:bookmarkStart w:id="253" w:name="_Toc37164226"/>
      <w:r w:rsidRPr="00146CDB">
        <w:rPr>
          <w:color w:val="000000" w:themeColor="text1"/>
        </w:rPr>
        <w:t xml:space="preserve">4.4 </w:t>
      </w:r>
      <w:r w:rsidRPr="00146CDB">
        <w:rPr>
          <w:color w:val="000000" w:themeColor="text1"/>
        </w:rPr>
        <w:t>总监理工程师</w:t>
      </w:r>
      <w:bookmarkEnd w:id="252"/>
      <w:bookmarkEnd w:id="253"/>
    </w:p>
    <w:p w:rsidR="00257675" w:rsidRPr="00146CDB" w:rsidRDefault="00257675" w:rsidP="00257675">
      <w:pPr>
        <w:spacing w:line="360" w:lineRule="auto"/>
        <w:ind w:firstLine="480"/>
        <w:rPr>
          <w:color w:val="000000" w:themeColor="text1"/>
        </w:rPr>
      </w:pPr>
      <w:r w:rsidRPr="00146CDB">
        <w:rPr>
          <w:color w:val="000000" w:themeColor="text1"/>
        </w:rPr>
        <w:t>4.4.1</w:t>
      </w:r>
      <w:r w:rsidRPr="00146CDB">
        <w:rPr>
          <w:color w:val="000000" w:themeColor="text1"/>
        </w:rPr>
        <w:t>监理人应按合同协议书的约定指派总监理工程师，并在约定的期限内到职。监理人更换总监理工程师</w:t>
      </w:r>
      <w:bookmarkStart w:id="254" w:name="_Toc247514069"/>
      <w:bookmarkStart w:id="255" w:name="_Toc247527670"/>
      <w:bookmarkStart w:id="256" w:name="_Toc300835067"/>
      <w:r w:rsidRPr="00146CDB">
        <w:rPr>
          <w:color w:val="000000" w:themeColor="text1"/>
        </w:rPr>
        <w:t>应事先征得</w:t>
      </w:r>
      <w:bookmarkEnd w:id="254"/>
      <w:bookmarkEnd w:id="255"/>
      <w:bookmarkEnd w:id="256"/>
      <w:r w:rsidRPr="00146CDB">
        <w:rPr>
          <w:color w:val="000000" w:themeColor="text1"/>
        </w:rPr>
        <w:t>委托人同意，并应在更换</w:t>
      </w:r>
      <w:r w:rsidRPr="00146CDB">
        <w:rPr>
          <w:color w:val="000000" w:themeColor="text1"/>
        </w:rPr>
        <w:t>14</w:t>
      </w:r>
      <w:r w:rsidRPr="00146CDB">
        <w:rPr>
          <w:color w:val="000000" w:themeColor="text1"/>
        </w:rPr>
        <w:t>天前将拟更换的总监理工程师的姓名和详细资料提交委托人。总监理工程师</w:t>
      </w:r>
      <w:r w:rsidRPr="00146CDB">
        <w:rPr>
          <w:color w:val="000000" w:themeColor="text1"/>
        </w:rPr>
        <w:t>2</w:t>
      </w:r>
      <w:r w:rsidRPr="00146CDB">
        <w:rPr>
          <w:color w:val="000000" w:themeColor="text1"/>
        </w:rPr>
        <w:t>天内不能履行职责的，应事先征得委托人同意，并委派代表代行其职责。</w:t>
      </w:r>
    </w:p>
    <w:p w:rsidR="00257675" w:rsidRPr="00146CDB" w:rsidRDefault="00257675" w:rsidP="00257675">
      <w:pPr>
        <w:spacing w:line="360" w:lineRule="auto"/>
        <w:ind w:firstLine="480"/>
        <w:rPr>
          <w:color w:val="000000" w:themeColor="text1"/>
        </w:rPr>
      </w:pPr>
      <w:r w:rsidRPr="00146CDB">
        <w:rPr>
          <w:color w:val="000000" w:themeColor="text1"/>
        </w:rPr>
        <w:lastRenderedPageBreak/>
        <w:t>4.4.2</w:t>
      </w:r>
      <w:r w:rsidRPr="00146CDB">
        <w:rPr>
          <w:color w:val="000000" w:themeColor="text1"/>
        </w:rPr>
        <w:t>总监理工程师应按合同约定以及委托人要求，负责组织合同工作的实施。在情况紧急且无法与委托人取得联系时，可采取保证工程和人员生命财产安全的紧急措施，并在采取措施后</w:t>
      </w:r>
      <w:r w:rsidRPr="00146CDB">
        <w:rPr>
          <w:color w:val="000000" w:themeColor="text1"/>
        </w:rPr>
        <w:t>24</w:t>
      </w:r>
      <w:r w:rsidRPr="00146CDB">
        <w:rPr>
          <w:color w:val="000000" w:themeColor="text1"/>
        </w:rPr>
        <w:t>小时内向委托人提交书面报告。</w:t>
      </w:r>
    </w:p>
    <w:p w:rsidR="00257675" w:rsidRPr="00146CDB" w:rsidRDefault="00257675" w:rsidP="00257675">
      <w:pPr>
        <w:spacing w:line="360" w:lineRule="auto"/>
        <w:ind w:firstLine="480"/>
        <w:rPr>
          <w:color w:val="000000" w:themeColor="text1"/>
        </w:rPr>
      </w:pPr>
      <w:r w:rsidRPr="00146CDB">
        <w:rPr>
          <w:color w:val="000000" w:themeColor="text1"/>
        </w:rPr>
        <w:t>4.4.3</w:t>
      </w:r>
      <w:r w:rsidRPr="00146CDB">
        <w:rPr>
          <w:color w:val="000000" w:themeColor="text1"/>
        </w:rPr>
        <w:t>监理人为履行合同发出的一切函件均应盖有监理人单位章或由监理人授权的项目机构章，并由监理人的总监理工程师签字确认。</w:t>
      </w:r>
    </w:p>
    <w:p w:rsidR="00257675" w:rsidRPr="00146CDB" w:rsidRDefault="00257675" w:rsidP="00257675">
      <w:pPr>
        <w:spacing w:line="360" w:lineRule="auto"/>
        <w:ind w:firstLine="480"/>
        <w:rPr>
          <w:color w:val="000000" w:themeColor="text1"/>
        </w:rPr>
      </w:pPr>
      <w:r w:rsidRPr="00146CDB">
        <w:rPr>
          <w:color w:val="000000" w:themeColor="text1"/>
        </w:rPr>
        <w:t>4.4.4</w:t>
      </w:r>
      <w:r w:rsidRPr="00146CDB">
        <w:rPr>
          <w:rFonts w:hint="eastAsia"/>
          <w:color w:val="000000" w:themeColor="text1"/>
        </w:rPr>
        <w:t>按照专用合同条款约定，</w:t>
      </w:r>
      <w:r w:rsidRPr="00146CDB">
        <w:rPr>
          <w:color w:val="000000" w:themeColor="text1"/>
        </w:rPr>
        <w:t>总监理工程师可以授权其下属人员履行其某项职责，但事先应将这些人员的姓名和授权范围书面通知委托人</w:t>
      </w:r>
      <w:r w:rsidRPr="00146CDB">
        <w:rPr>
          <w:rFonts w:hint="eastAsia"/>
          <w:color w:val="000000" w:themeColor="text1"/>
        </w:rPr>
        <w:t>和承包人</w:t>
      </w:r>
      <w:r w:rsidRPr="00146CDB">
        <w:rPr>
          <w:color w:val="000000" w:themeColor="text1"/>
        </w:rPr>
        <w:t>。</w:t>
      </w:r>
    </w:p>
    <w:p w:rsidR="00257675" w:rsidRPr="00146CDB" w:rsidRDefault="00257675" w:rsidP="00257675">
      <w:pPr>
        <w:pStyle w:val="31"/>
        <w:ind w:firstLine="560"/>
        <w:rPr>
          <w:color w:val="000000" w:themeColor="text1"/>
        </w:rPr>
      </w:pPr>
      <w:bookmarkStart w:id="257" w:name="_Toc521517066"/>
      <w:bookmarkStart w:id="258" w:name="_Toc37164227"/>
      <w:r w:rsidRPr="00146CDB">
        <w:rPr>
          <w:color w:val="000000" w:themeColor="text1"/>
        </w:rPr>
        <w:t xml:space="preserve">4.5 </w:t>
      </w:r>
      <w:r w:rsidRPr="00146CDB">
        <w:rPr>
          <w:color w:val="000000" w:themeColor="text1"/>
        </w:rPr>
        <w:t>监理人员的管理</w:t>
      </w:r>
      <w:bookmarkEnd w:id="257"/>
      <w:bookmarkEnd w:id="258"/>
    </w:p>
    <w:p w:rsidR="00257675" w:rsidRPr="00146CDB" w:rsidRDefault="00257675" w:rsidP="00257675">
      <w:pPr>
        <w:spacing w:line="360" w:lineRule="auto"/>
        <w:ind w:firstLine="480"/>
        <w:rPr>
          <w:color w:val="000000" w:themeColor="text1"/>
        </w:rPr>
      </w:pPr>
      <w:r w:rsidRPr="00146CDB">
        <w:rPr>
          <w:color w:val="000000" w:themeColor="text1"/>
        </w:rPr>
        <w:t>4.5.1</w:t>
      </w:r>
      <w:r w:rsidRPr="00146CDB">
        <w:rPr>
          <w:rFonts w:hint="eastAsia"/>
          <w:color w:val="000000" w:themeColor="text1"/>
        </w:rPr>
        <w:t>监理人应在接到开始监理通知之日起</w:t>
      </w:r>
      <w:r w:rsidRPr="00146CDB">
        <w:rPr>
          <w:color w:val="000000" w:themeColor="text1"/>
        </w:rPr>
        <w:t>7</w:t>
      </w:r>
      <w:r w:rsidRPr="00146CDB">
        <w:rPr>
          <w:rFonts w:hint="eastAsia"/>
          <w:color w:val="000000" w:themeColor="text1"/>
        </w:rPr>
        <w:t>天内，向委托人提交监理项目机构以及</w:t>
      </w:r>
      <w:bookmarkStart w:id="259" w:name="_Toc247514070"/>
      <w:bookmarkStart w:id="260" w:name="_Toc247527671"/>
      <w:bookmarkStart w:id="261" w:name="_Toc300835068"/>
      <w:r w:rsidRPr="00146CDB">
        <w:rPr>
          <w:rFonts w:hint="eastAsia"/>
          <w:color w:val="000000" w:themeColor="text1"/>
        </w:rPr>
        <w:t>人员安排的报告，其内容应</w:t>
      </w:r>
      <w:bookmarkEnd w:id="259"/>
      <w:bookmarkEnd w:id="260"/>
      <w:bookmarkEnd w:id="261"/>
      <w:r w:rsidRPr="00146CDB">
        <w:rPr>
          <w:rFonts w:hint="eastAsia"/>
          <w:color w:val="000000" w:themeColor="text1"/>
        </w:rPr>
        <w:t>包括项目机构设置、主要监理人员和作业人员的名单及资格条件。主要监理人员应相对稳定，更换主要管理人员的，应取得委托人的同意，并向委托人提交继任人员的资格、管理经验等资料。总监理工程师的更换，应按照本章第</w:t>
      </w:r>
      <w:r w:rsidRPr="00146CDB">
        <w:rPr>
          <w:color w:val="000000" w:themeColor="text1"/>
        </w:rPr>
        <w:t>4.4</w:t>
      </w:r>
      <w:r w:rsidRPr="00146CDB">
        <w:rPr>
          <w:rFonts w:hint="eastAsia"/>
          <w:color w:val="000000" w:themeColor="text1"/>
        </w:rPr>
        <w:t>.1</w:t>
      </w:r>
      <w:r w:rsidRPr="00146CDB">
        <w:rPr>
          <w:rFonts w:hint="eastAsia"/>
          <w:color w:val="000000" w:themeColor="text1"/>
        </w:rPr>
        <w:t>项规定执行。</w:t>
      </w:r>
    </w:p>
    <w:p w:rsidR="00257675" w:rsidRPr="00146CDB" w:rsidRDefault="00257675" w:rsidP="00257675">
      <w:pPr>
        <w:spacing w:line="360" w:lineRule="auto"/>
        <w:ind w:firstLine="480"/>
        <w:rPr>
          <w:color w:val="000000" w:themeColor="text1"/>
        </w:rPr>
      </w:pPr>
      <w:r w:rsidRPr="00146CDB">
        <w:rPr>
          <w:color w:val="000000" w:themeColor="text1"/>
        </w:rPr>
        <w:t xml:space="preserve">4.5.2 </w:t>
      </w:r>
      <w:r w:rsidRPr="00146CDB">
        <w:rPr>
          <w:color w:val="000000" w:themeColor="text1"/>
        </w:rPr>
        <w:t>除专用合同条款另有约定外，主要</w:t>
      </w:r>
      <w:r w:rsidRPr="00146CDB">
        <w:rPr>
          <w:rFonts w:hint="eastAsia"/>
          <w:color w:val="000000" w:themeColor="text1"/>
        </w:rPr>
        <w:t>监理</w:t>
      </w:r>
      <w:r w:rsidRPr="00146CDB">
        <w:rPr>
          <w:color w:val="000000" w:themeColor="text1"/>
        </w:rPr>
        <w:t>人员包括总监理工程师、</w:t>
      </w:r>
      <w:r w:rsidRPr="00146CDB">
        <w:rPr>
          <w:rFonts w:hint="eastAsia"/>
          <w:color w:val="000000" w:themeColor="text1"/>
        </w:rPr>
        <w:t>专业监理工程师</w:t>
      </w:r>
      <w:r w:rsidRPr="00146CDB">
        <w:rPr>
          <w:color w:val="000000" w:themeColor="text1"/>
        </w:rPr>
        <w:t>等；</w:t>
      </w:r>
      <w:r w:rsidRPr="00146CDB">
        <w:rPr>
          <w:rFonts w:hint="eastAsia"/>
          <w:color w:val="000000" w:themeColor="text1"/>
        </w:rPr>
        <w:t>其他</w:t>
      </w:r>
      <w:r w:rsidRPr="00146CDB">
        <w:rPr>
          <w:color w:val="000000" w:themeColor="text1"/>
        </w:rPr>
        <w:t>人员包括</w:t>
      </w:r>
      <w:r w:rsidRPr="00146CDB">
        <w:rPr>
          <w:rFonts w:hint="eastAsia"/>
          <w:color w:val="000000" w:themeColor="text1"/>
        </w:rPr>
        <w:t>各专业的监理员、资料员</w:t>
      </w:r>
      <w:r w:rsidRPr="00146CDB">
        <w:rPr>
          <w:color w:val="000000" w:themeColor="text1"/>
        </w:rPr>
        <w:t>等。</w:t>
      </w:r>
    </w:p>
    <w:p w:rsidR="00257675" w:rsidRPr="00146CDB" w:rsidRDefault="00257675" w:rsidP="00257675">
      <w:pPr>
        <w:spacing w:line="360" w:lineRule="auto"/>
        <w:ind w:firstLine="480"/>
        <w:rPr>
          <w:color w:val="000000" w:themeColor="text1"/>
        </w:rPr>
      </w:pPr>
      <w:r w:rsidRPr="00146CDB">
        <w:rPr>
          <w:color w:val="000000" w:themeColor="text1"/>
        </w:rPr>
        <w:t>4.5.3</w:t>
      </w:r>
      <w:r w:rsidRPr="00146CDB">
        <w:rPr>
          <w:color w:val="000000" w:themeColor="text1"/>
        </w:rPr>
        <w:t>监理人应保证其主要管理人员在合同期限内的任何时候，都能按时参加委托人组织的工作会议。</w:t>
      </w:r>
    </w:p>
    <w:p w:rsidR="00257675" w:rsidRPr="00146CDB" w:rsidRDefault="00257675" w:rsidP="00257675">
      <w:pPr>
        <w:spacing w:line="360" w:lineRule="auto"/>
        <w:ind w:firstLine="480"/>
        <w:rPr>
          <w:color w:val="000000" w:themeColor="text1"/>
        </w:rPr>
      </w:pPr>
      <w:r w:rsidRPr="00146CDB">
        <w:rPr>
          <w:color w:val="000000" w:themeColor="text1"/>
        </w:rPr>
        <w:t xml:space="preserve">4.5.4 </w:t>
      </w:r>
      <w:r w:rsidRPr="00146CDB">
        <w:rPr>
          <w:color w:val="000000" w:themeColor="text1"/>
        </w:rPr>
        <w:t>国家规定应当持证上岗的工作人员均应持有相应的资格证明，委托人有权随时检查。委托人认为有必要时，可以进行现场考核。</w:t>
      </w:r>
    </w:p>
    <w:p w:rsidR="00257675" w:rsidRPr="00146CDB" w:rsidRDefault="00257675" w:rsidP="00257675">
      <w:pPr>
        <w:pStyle w:val="31"/>
        <w:ind w:firstLine="560"/>
        <w:rPr>
          <w:color w:val="000000" w:themeColor="text1"/>
        </w:rPr>
      </w:pPr>
      <w:bookmarkStart w:id="262" w:name="_Toc521517067"/>
      <w:bookmarkStart w:id="263" w:name="_Toc37164228"/>
      <w:r w:rsidRPr="00146CDB">
        <w:rPr>
          <w:color w:val="000000" w:themeColor="text1"/>
        </w:rPr>
        <w:t xml:space="preserve">4.6 </w:t>
      </w:r>
      <w:r w:rsidRPr="00146CDB">
        <w:rPr>
          <w:color w:val="000000" w:themeColor="text1"/>
        </w:rPr>
        <w:t>撤换总监理工程师和其他人员</w:t>
      </w:r>
      <w:bookmarkEnd w:id="262"/>
      <w:bookmarkEnd w:id="263"/>
    </w:p>
    <w:p w:rsidR="00257675" w:rsidRPr="00146CDB" w:rsidRDefault="00257675" w:rsidP="00257675">
      <w:pPr>
        <w:spacing w:line="360" w:lineRule="auto"/>
        <w:ind w:firstLine="480"/>
        <w:rPr>
          <w:color w:val="000000" w:themeColor="text1"/>
        </w:rPr>
      </w:pPr>
      <w:r w:rsidRPr="00146CDB">
        <w:rPr>
          <w:color w:val="000000" w:themeColor="text1"/>
        </w:rPr>
        <w:t>监理人应对其总监理工程师和其他人员进行有效管理。委托人要求撤换不能胜任本职工作、行</w:t>
      </w:r>
      <w:bookmarkStart w:id="264" w:name="_Toc247514071"/>
      <w:bookmarkStart w:id="265" w:name="_Toc247527672"/>
      <w:bookmarkStart w:id="266" w:name="_Toc300835069"/>
      <w:r w:rsidRPr="00146CDB">
        <w:rPr>
          <w:color w:val="000000" w:themeColor="text1"/>
        </w:rPr>
        <w:t>为不端或玩忽职守的总监理工程师和其</w:t>
      </w:r>
      <w:bookmarkEnd w:id="264"/>
      <w:bookmarkEnd w:id="265"/>
      <w:bookmarkEnd w:id="266"/>
      <w:r w:rsidRPr="00146CDB">
        <w:rPr>
          <w:color w:val="000000" w:themeColor="text1"/>
        </w:rPr>
        <w:t>他人员的，监理人应予以撤换。</w:t>
      </w:r>
    </w:p>
    <w:p w:rsidR="00257675" w:rsidRPr="00146CDB" w:rsidRDefault="00257675" w:rsidP="00257675">
      <w:pPr>
        <w:pStyle w:val="31"/>
        <w:ind w:firstLine="560"/>
        <w:rPr>
          <w:color w:val="000000" w:themeColor="text1"/>
        </w:rPr>
      </w:pPr>
      <w:bookmarkStart w:id="267" w:name="_Toc521517068"/>
      <w:bookmarkStart w:id="268" w:name="_Toc37164229"/>
      <w:r w:rsidRPr="00146CDB">
        <w:rPr>
          <w:color w:val="000000" w:themeColor="text1"/>
        </w:rPr>
        <w:t xml:space="preserve">4.7 </w:t>
      </w:r>
      <w:r w:rsidRPr="00146CDB">
        <w:rPr>
          <w:color w:val="000000" w:themeColor="text1"/>
        </w:rPr>
        <w:t>保障人员的合法权益</w:t>
      </w:r>
      <w:bookmarkEnd w:id="267"/>
      <w:bookmarkEnd w:id="268"/>
    </w:p>
    <w:p w:rsidR="00257675" w:rsidRPr="00146CDB" w:rsidRDefault="00257675" w:rsidP="00257675">
      <w:pPr>
        <w:spacing w:line="360" w:lineRule="auto"/>
        <w:ind w:firstLine="480"/>
        <w:rPr>
          <w:color w:val="000000" w:themeColor="text1"/>
        </w:rPr>
      </w:pPr>
      <w:r w:rsidRPr="00146CDB">
        <w:rPr>
          <w:color w:val="000000" w:themeColor="text1"/>
        </w:rPr>
        <w:t>4.7.1</w:t>
      </w:r>
      <w:r w:rsidRPr="00146CDB">
        <w:rPr>
          <w:color w:val="000000" w:themeColor="text1"/>
        </w:rPr>
        <w:t>监理人应与其雇佣的人员签订劳动合同，并按时发放工资。</w:t>
      </w:r>
    </w:p>
    <w:p w:rsidR="00257675" w:rsidRPr="00146CDB" w:rsidRDefault="00257675" w:rsidP="00257675">
      <w:pPr>
        <w:spacing w:line="360" w:lineRule="auto"/>
        <w:ind w:firstLine="480"/>
        <w:rPr>
          <w:color w:val="000000" w:themeColor="text1"/>
        </w:rPr>
      </w:pPr>
      <w:r w:rsidRPr="00146CDB">
        <w:rPr>
          <w:color w:val="000000" w:themeColor="text1"/>
        </w:rPr>
        <w:t>4.7.2</w:t>
      </w:r>
      <w:r w:rsidRPr="00146CDB">
        <w:rPr>
          <w:color w:val="000000" w:themeColor="text1"/>
        </w:rPr>
        <w:t>监理人应</w:t>
      </w:r>
      <w:bookmarkStart w:id="269" w:name="_Toc247514072"/>
      <w:bookmarkStart w:id="270" w:name="_Toc247527673"/>
      <w:bookmarkStart w:id="271" w:name="_Toc300835070"/>
      <w:r w:rsidRPr="00146CDB">
        <w:rPr>
          <w:color w:val="000000" w:themeColor="text1"/>
        </w:rPr>
        <w:t>按劳动法的规定安排工作时间</w:t>
      </w:r>
      <w:bookmarkEnd w:id="269"/>
      <w:bookmarkEnd w:id="270"/>
      <w:bookmarkEnd w:id="271"/>
      <w:r w:rsidRPr="00146CDB">
        <w:rPr>
          <w:color w:val="000000" w:themeColor="text1"/>
        </w:rPr>
        <w:t>，保证其雇佣人员享有休息和休假的权利。因监理需要占用休假日或延长工作时间的，应不超过法律规定的限度，并按法律规定给予补休或付酬。</w:t>
      </w:r>
    </w:p>
    <w:p w:rsidR="00257675" w:rsidRPr="00146CDB" w:rsidRDefault="00257675" w:rsidP="00257675">
      <w:pPr>
        <w:spacing w:line="360" w:lineRule="auto"/>
        <w:ind w:firstLine="480"/>
        <w:rPr>
          <w:color w:val="000000" w:themeColor="text1"/>
        </w:rPr>
      </w:pPr>
      <w:r w:rsidRPr="00146CDB">
        <w:rPr>
          <w:color w:val="000000" w:themeColor="text1"/>
        </w:rPr>
        <w:t>4.7.</w:t>
      </w:r>
      <w:r w:rsidRPr="00146CDB">
        <w:rPr>
          <w:rFonts w:hint="eastAsia"/>
          <w:color w:val="000000" w:themeColor="text1"/>
        </w:rPr>
        <w:t>3</w:t>
      </w:r>
      <w:r w:rsidRPr="00146CDB">
        <w:rPr>
          <w:color w:val="000000" w:themeColor="text1"/>
        </w:rPr>
        <w:t>监理人应按有关法律规定和合同约定，为其雇佣人员办理保险。</w:t>
      </w:r>
    </w:p>
    <w:p w:rsidR="00257675" w:rsidRPr="00146CDB" w:rsidRDefault="00257675" w:rsidP="00257675">
      <w:pPr>
        <w:pStyle w:val="31"/>
        <w:ind w:firstLine="560"/>
        <w:rPr>
          <w:color w:val="000000" w:themeColor="text1"/>
        </w:rPr>
      </w:pPr>
      <w:bookmarkStart w:id="272" w:name="_Toc521517069"/>
      <w:bookmarkStart w:id="273" w:name="_Toc37164230"/>
      <w:r w:rsidRPr="00146CDB">
        <w:rPr>
          <w:color w:val="000000" w:themeColor="text1"/>
        </w:rPr>
        <w:t xml:space="preserve">4.8 </w:t>
      </w:r>
      <w:r w:rsidRPr="00146CDB">
        <w:rPr>
          <w:color w:val="000000" w:themeColor="text1"/>
        </w:rPr>
        <w:t>合同价款应专款专用</w:t>
      </w:r>
      <w:bookmarkEnd w:id="272"/>
      <w:bookmarkEnd w:id="273"/>
    </w:p>
    <w:p w:rsidR="00257675" w:rsidRPr="00146CDB" w:rsidRDefault="00257675" w:rsidP="00257675">
      <w:pPr>
        <w:spacing w:line="360" w:lineRule="auto"/>
        <w:ind w:firstLine="480"/>
        <w:rPr>
          <w:color w:val="000000" w:themeColor="text1"/>
        </w:rPr>
      </w:pPr>
      <w:r w:rsidRPr="00146CDB">
        <w:rPr>
          <w:color w:val="000000" w:themeColor="text1"/>
        </w:rPr>
        <w:t>委托人按合同约定支付给监理人的各项价款</w:t>
      </w:r>
      <w:r w:rsidRPr="00146CDB">
        <w:rPr>
          <w:rFonts w:hint="eastAsia"/>
          <w:color w:val="000000" w:themeColor="text1"/>
        </w:rPr>
        <w:t>，</w:t>
      </w:r>
      <w:r w:rsidRPr="00146CDB">
        <w:rPr>
          <w:color w:val="000000" w:themeColor="text1"/>
        </w:rPr>
        <w:t>应专用于</w:t>
      </w:r>
      <w:r w:rsidRPr="00146CDB">
        <w:rPr>
          <w:rFonts w:hint="eastAsia"/>
          <w:color w:val="000000" w:themeColor="text1"/>
        </w:rPr>
        <w:t>本</w:t>
      </w:r>
      <w:r w:rsidRPr="00146CDB">
        <w:rPr>
          <w:color w:val="000000" w:themeColor="text1"/>
        </w:rPr>
        <w:t>合同</w:t>
      </w:r>
      <w:r w:rsidRPr="00146CDB">
        <w:rPr>
          <w:rFonts w:hint="eastAsia"/>
          <w:color w:val="000000" w:themeColor="text1"/>
        </w:rPr>
        <w:t>监理</w:t>
      </w:r>
      <w:r w:rsidRPr="00146CDB">
        <w:rPr>
          <w:color w:val="000000" w:themeColor="text1"/>
        </w:rPr>
        <w:t>工作。</w:t>
      </w:r>
    </w:p>
    <w:p w:rsidR="00257675" w:rsidRPr="00146CDB" w:rsidRDefault="00257675" w:rsidP="00257675">
      <w:pPr>
        <w:pStyle w:val="20"/>
        <w:ind w:firstLine="560"/>
        <w:rPr>
          <w:color w:val="000000" w:themeColor="text1"/>
          <w:sz w:val="24"/>
          <w:szCs w:val="24"/>
        </w:rPr>
      </w:pPr>
      <w:bookmarkStart w:id="274" w:name="_Toc521517070"/>
      <w:bookmarkStart w:id="275" w:name="_Toc37164231"/>
      <w:bookmarkEnd w:id="247"/>
      <w:bookmarkEnd w:id="248"/>
      <w:bookmarkEnd w:id="249"/>
      <w:r w:rsidRPr="00146CDB">
        <w:rPr>
          <w:rFonts w:ascii="Times New Roman" w:hAnsi="Times New Roman" w:hint="eastAsia"/>
          <w:color w:val="000000" w:themeColor="text1"/>
          <w:sz w:val="24"/>
          <w:szCs w:val="24"/>
        </w:rPr>
        <w:lastRenderedPageBreak/>
        <w:t>5</w:t>
      </w:r>
      <w:r w:rsidRPr="00146CDB">
        <w:rPr>
          <w:rFonts w:ascii="Times New Roman" w:hAnsi="Times New Roman"/>
          <w:color w:val="000000" w:themeColor="text1"/>
          <w:sz w:val="24"/>
          <w:szCs w:val="24"/>
        </w:rPr>
        <w:t xml:space="preserve">. </w:t>
      </w:r>
      <w:r w:rsidRPr="00146CDB">
        <w:rPr>
          <w:rFonts w:ascii="Times New Roman" w:hAnsi="Times New Roman" w:hint="eastAsia"/>
          <w:color w:val="000000" w:themeColor="text1"/>
          <w:sz w:val="24"/>
          <w:szCs w:val="24"/>
        </w:rPr>
        <w:t>监理要求</w:t>
      </w:r>
      <w:bookmarkEnd w:id="274"/>
      <w:bookmarkEnd w:id="275"/>
    </w:p>
    <w:p w:rsidR="00257675" w:rsidRPr="00146CDB" w:rsidRDefault="00257675" w:rsidP="00257675">
      <w:pPr>
        <w:pStyle w:val="31"/>
        <w:ind w:firstLine="560"/>
        <w:rPr>
          <w:color w:val="000000" w:themeColor="text1"/>
        </w:rPr>
      </w:pPr>
      <w:bookmarkStart w:id="276" w:name="_Toc521517071"/>
      <w:bookmarkStart w:id="277" w:name="_Toc37164232"/>
      <w:r w:rsidRPr="00146CDB">
        <w:rPr>
          <w:rFonts w:hint="eastAsia"/>
          <w:color w:val="000000" w:themeColor="text1"/>
        </w:rPr>
        <w:t>5</w:t>
      </w:r>
      <w:r w:rsidRPr="00146CDB">
        <w:rPr>
          <w:color w:val="000000" w:themeColor="text1"/>
        </w:rPr>
        <w:t>.1</w:t>
      </w:r>
      <w:r w:rsidRPr="00146CDB">
        <w:rPr>
          <w:rFonts w:hint="eastAsia"/>
          <w:color w:val="000000" w:themeColor="text1"/>
        </w:rPr>
        <w:t>监理范围</w:t>
      </w:r>
      <w:bookmarkEnd w:id="276"/>
      <w:bookmarkEnd w:id="277"/>
    </w:p>
    <w:p w:rsidR="00257675" w:rsidRPr="00146CDB" w:rsidRDefault="00257675" w:rsidP="00257675">
      <w:pPr>
        <w:spacing w:line="360" w:lineRule="auto"/>
        <w:ind w:firstLine="480"/>
        <w:rPr>
          <w:color w:val="000000" w:themeColor="text1"/>
        </w:rPr>
      </w:pPr>
      <w:r w:rsidRPr="00146CDB">
        <w:rPr>
          <w:rFonts w:hint="eastAsia"/>
          <w:color w:val="000000" w:themeColor="text1"/>
        </w:rPr>
        <w:t>5.1.1</w:t>
      </w:r>
      <w:r w:rsidRPr="00146CDB">
        <w:rPr>
          <w:color w:val="000000" w:themeColor="text1"/>
        </w:rPr>
        <w:t>本合同的监理范围包括工程范围、阶段范围和工作范围，具体监理范围应当根据三者之间的关联内容进行确定。</w:t>
      </w:r>
    </w:p>
    <w:p w:rsidR="00257675" w:rsidRPr="00146CDB" w:rsidRDefault="00257675" w:rsidP="00257675">
      <w:pPr>
        <w:spacing w:line="360" w:lineRule="auto"/>
        <w:ind w:firstLine="480"/>
        <w:rPr>
          <w:color w:val="000000" w:themeColor="text1"/>
        </w:rPr>
      </w:pPr>
      <w:r w:rsidRPr="00146CDB">
        <w:rPr>
          <w:rFonts w:hint="eastAsia"/>
          <w:color w:val="000000" w:themeColor="text1"/>
        </w:rPr>
        <w:t xml:space="preserve">5.1.2 </w:t>
      </w:r>
      <w:r w:rsidRPr="00146CDB">
        <w:rPr>
          <w:color w:val="000000" w:themeColor="text1"/>
        </w:rPr>
        <w:t>工程范围指所监理工程的建设内容，具体范围在专用合同条款中约定。</w:t>
      </w:r>
    </w:p>
    <w:p w:rsidR="00257675" w:rsidRPr="00146CDB" w:rsidRDefault="00257675" w:rsidP="00257675">
      <w:pPr>
        <w:spacing w:line="360" w:lineRule="auto"/>
        <w:ind w:firstLine="480"/>
        <w:rPr>
          <w:color w:val="000000" w:themeColor="text1"/>
        </w:rPr>
      </w:pPr>
      <w:r w:rsidRPr="00146CDB">
        <w:rPr>
          <w:rFonts w:hint="eastAsia"/>
          <w:color w:val="000000" w:themeColor="text1"/>
        </w:rPr>
        <w:t xml:space="preserve">5.1.3 </w:t>
      </w:r>
      <w:r w:rsidRPr="00146CDB">
        <w:rPr>
          <w:color w:val="000000" w:themeColor="text1"/>
        </w:rPr>
        <w:t>阶段范围指工程建设程序中的勘察阶段、设计阶段、施工阶段、缺陷责任期及保修阶段中的一个或者多个阶段，具体范围在专用合同条款中约定。</w:t>
      </w:r>
    </w:p>
    <w:p w:rsidR="00257675" w:rsidRPr="00146CDB" w:rsidRDefault="00257675" w:rsidP="00257675">
      <w:pPr>
        <w:spacing w:line="360" w:lineRule="auto"/>
        <w:ind w:firstLine="480"/>
        <w:rPr>
          <w:color w:val="000000" w:themeColor="text1"/>
        </w:rPr>
      </w:pPr>
      <w:r w:rsidRPr="00146CDB">
        <w:rPr>
          <w:rFonts w:hint="eastAsia"/>
          <w:color w:val="000000" w:themeColor="text1"/>
        </w:rPr>
        <w:t xml:space="preserve">5.1.4 </w:t>
      </w:r>
      <w:r w:rsidRPr="00146CDB">
        <w:rPr>
          <w:color w:val="000000" w:themeColor="text1"/>
        </w:rPr>
        <w:t>工作范围指监理工作中的质量控制、进度控制、投资控制、合同管理、信息管理、组织协调和安全监理、环保监理中的一项或者多项工作，具体范围在专用合同条款中约定。</w:t>
      </w:r>
      <w:r w:rsidRPr="00146CDB">
        <w:rPr>
          <w:color w:val="000000" w:themeColor="text1"/>
        </w:rPr>
        <w:t xml:space="preserve"> </w:t>
      </w:r>
    </w:p>
    <w:p w:rsidR="00257675" w:rsidRPr="00146CDB" w:rsidRDefault="00257675" w:rsidP="00257675">
      <w:pPr>
        <w:pStyle w:val="31"/>
        <w:ind w:firstLine="560"/>
        <w:rPr>
          <w:color w:val="000000" w:themeColor="text1"/>
        </w:rPr>
      </w:pPr>
      <w:bookmarkStart w:id="278" w:name="_Toc521517072"/>
      <w:bookmarkStart w:id="279" w:name="_Toc37164233"/>
      <w:r w:rsidRPr="00146CDB">
        <w:rPr>
          <w:rFonts w:hint="eastAsia"/>
          <w:color w:val="000000" w:themeColor="text1"/>
        </w:rPr>
        <w:t xml:space="preserve">5.2 </w:t>
      </w:r>
      <w:r w:rsidRPr="00146CDB">
        <w:rPr>
          <w:rFonts w:hint="eastAsia"/>
          <w:color w:val="000000" w:themeColor="text1"/>
        </w:rPr>
        <w:t>监理依据</w:t>
      </w:r>
      <w:bookmarkEnd w:id="278"/>
      <w:bookmarkEnd w:id="279"/>
    </w:p>
    <w:p w:rsidR="00257675" w:rsidRPr="00146CDB" w:rsidRDefault="00257675" w:rsidP="00257675">
      <w:pPr>
        <w:spacing w:line="360" w:lineRule="auto"/>
        <w:ind w:firstLine="480"/>
        <w:rPr>
          <w:color w:val="000000" w:themeColor="text1"/>
        </w:rPr>
      </w:pPr>
      <w:r w:rsidRPr="00146CDB">
        <w:rPr>
          <w:rFonts w:hint="eastAsia"/>
          <w:color w:val="000000" w:themeColor="text1"/>
        </w:rPr>
        <w:t>除专用合同条款另有约定外，本工程的监理依据如下：</w:t>
      </w:r>
    </w:p>
    <w:p w:rsidR="00257675" w:rsidRPr="00146CDB" w:rsidRDefault="00257675" w:rsidP="00257675">
      <w:pPr>
        <w:spacing w:line="360" w:lineRule="auto"/>
        <w:ind w:firstLine="480"/>
        <w:rPr>
          <w:color w:val="000000" w:themeColor="text1"/>
        </w:rPr>
      </w:pPr>
      <w:r w:rsidRPr="00146CDB">
        <w:rPr>
          <w:rFonts w:hint="eastAsia"/>
          <w:color w:val="000000" w:themeColor="text1"/>
        </w:rPr>
        <w:t>（</w:t>
      </w:r>
      <w:r w:rsidRPr="00146CDB">
        <w:rPr>
          <w:rFonts w:hint="eastAsia"/>
          <w:color w:val="000000" w:themeColor="text1"/>
        </w:rPr>
        <w:t>1</w:t>
      </w:r>
      <w:r w:rsidRPr="00146CDB">
        <w:rPr>
          <w:rFonts w:hint="eastAsia"/>
          <w:color w:val="000000" w:themeColor="text1"/>
        </w:rPr>
        <w:t>）适用的法律、行政法规及部门规章；</w:t>
      </w:r>
    </w:p>
    <w:p w:rsidR="00257675" w:rsidRPr="00146CDB" w:rsidRDefault="00257675" w:rsidP="00257675">
      <w:pPr>
        <w:spacing w:line="360" w:lineRule="auto"/>
        <w:ind w:firstLine="480"/>
        <w:rPr>
          <w:color w:val="000000" w:themeColor="text1"/>
        </w:rPr>
      </w:pPr>
      <w:r w:rsidRPr="00146CDB">
        <w:rPr>
          <w:rFonts w:hint="eastAsia"/>
          <w:color w:val="000000" w:themeColor="text1"/>
        </w:rPr>
        <w:t>（</w:t>
      </w:r>
      <w:r w:rsidRPr="00146CDB">
        <w:rPr>
          <w:rFonts w:hint="eastAsia"/>
          <w:color w:val="000000" w:themeColor="text1"/>
        </w:rPr>
        <w:t>2</w:t>
      </w:r>
      <w:r w:rsidRPr="00146CDB">
        <w:rPr>
          <w:rFonts w:hint="eastAsia"/>
          <w:color w:val="000000" w:themeColor="text1"/>
        </w:rPr>
        <w:t>）与工程有关的规范、标准、规程；</w:t>
      </w:r>
    </w:p>
    <w:p w:rsidR="00257675" w:rsidRPr="00146CDB" w:rsidRDefault="00257675" w:rsidP="00257675">
      <w:pPr>
        <w:spacing w:line="360" w:lineRule="auto"/>
        <w:ind w:firstLine="480"/>
        <w:rPr>
          <w:color w:val="000000" w:themeColor="text1"/>
        </w:rPr>
      </w:pPr>
      <w:r w:rsidRPr="00146CDB">
        <w:rPr>
          <w:rFonts w:hint="eastAsia"/>
          <w:color w:val="000000" w:themeColor="text1"/>
        </w:rPr>
        <w:t>（</w:t>
      </w:r>
      <w:r w:rsidRPr="00146CDB">
        <w:rPr>
          <w:rFonts w:hint="eastAsia"/>
          <w:color w:val="000000" w:themeColor="text1"/>
        </w:rPr>
        <w:t>3</w:t>
      </w:r>
      <w:r w:rsidRPr="00146CDB">
        <w:rPr>
          <w:rFonts w:hint="eastAsia"/>
          <w:color w:val="000000" w:themeColor="text1"/>
        </w:rPr>
        <w:t>）工程勘察文件、设计文件及其他文件；</w:t>
      </w:r>
    </w:p>
    <w:p w:rsidR="00257675" w:rsidRPr="00146CDB" w:rsidRDefault="00257675" w:rsidP="00257675">
      <w:pPr>
        <w:spacing w:line="360" w:lineRule="auto"/>
        <w:ind w:firstLine="480"/>
        <w:rPr>
          <w:color w:val="000000" w:themeColor="text1"/>
        </w:rPr>
      </w:pPr>
      <w:r w:rsidRPr="00146CDB">
        <w:rPr>
          <w:rFonts w:hint="eastAsia"/>
          <w:color w:val="000000" w:themeColor="text1"/>
        </w:rPr>
        <w:t>（</w:t>
      </w:r>
      <w:r w:rsidRPr="00146CDB">
        <w:rPr>
          <w:rFonts w:hint="eastAsia"/>
          <w:color w:val="000000" w:themeColor="text1"/>
        </w:rPr>
        <w:t>4</w:t>
      </w:r>
      <w:r w:rsidRPr="00146CDB">
        <w:rPr>
          <w:rFonts w:hint="eastAsia"/>
          <w:color w:val="000000" w:themeColor="text1"/>
        </w:rPr>
        <w:t>）本工程监理的委托合同及补充合同；</w:t>
      </w:r>
    </w:p>
    <w:p w:rsidR="00257675" w:rsidRPr="00146CDB" w:rsidRDefault="00257675" w:rsidP="00257675">
      <w:pPr>
        <w:spacing w:line="360" w:lineRule="auto"/>
        <w:ind w:firstLine="480"/>
        <w:rPr>
          <w:color w:val="000000" w:themeColor="text1"/>
        </w:rPr>
      </w:pPr>
      <w:r w:rsidRPr="00146CDB">
        <w:rPr>
          <w:rFonts w:hint="eastAsia"/>
          <w:color w:val="000000" w:themeColor="text1"/>
        </w:rPr>
        <w:t>（</w:t>
      </w:r>
      <w:r w:rsidRPr="00146CDB">
        <w:rPr>
          <w:rFonts w:hint="eastAsia"/>
          <w:color w:val="000000" w:themeColor="text1"/>
        </w:rPr>
        <w:t>5</w:t>
      </w:r>
      <w:r w:rsidRPr="00146CDB">
        <w:rPr>
          <w:rFonts w:hint="eastAsia"/>
          <w:color w:val="000000" w:themeColor="text1"/>
        </w:rPr>
        <w:t>）委托人签订的勘察、设计和施工承包合同；</w:t>
      </w:r>
    </w:p>
    <w:p w:rsidR="00257675" w:rsidRPr="00146CDB" w:rsidRDefault="00257675" w:rsidP="00257675">
      <w:pPr>
        <w:spacing w:line="360" w:lineRule="auto"/>
        <w:ind w:firstLine="480"/>
        <w:rPr>
          <w:color w:val="000000" w:themeColor="text1"/>
        </w:rPr>
      </w:pPr>
      <w:r w:rsidRPr="00146CDB">
        <w:rPr>
          <w:rFonts w:hint="eastAsia"/>
          <w:color w:val="000000" w:themeColor="text1"/>
        </w:rPr>
        <w:t>（</w:t>
      </w:r>
      <w:r w:rsidRPr="00146CDB">
        <w:rPr>
          <w:rFonts w:hint="eastAsia"/>
          <w:color w:val="000000" w:themeColor="text1"/>
        </w:rPr>
        <w:t>6</w:t>
      </w:r>
      <w:r w:rsidRPr="00146CDB">
        <w:rPr>
          <w:rFonts w:hint="eastAsia"/>
          <w:color w:val="000000" w:themeColor="text1"/>
        </w:rPr>
        <w:t>）合同履行中与工程监理有关的来往函件；</w:t>
      </w:r>
    </w:p>
    <w:p w:rsidR="00257675" w:rsidRPr="00146CDB" w:rsidRDefault="00257675" w:rsidP="00257675">
      <w:pPr>
        <w:spacing w:line="360" w:lineRule="auto"/>
        <w:ind w:firstLine="480"/>
        <w:rPr>
          <w:color w:val="000000" w:themeColor="text1"/>
        </w:rPr>
      </w:pPr>
      <w:r w:rsidRPr="00146CDB">
        <w:rPr>
          <w:rFonts w:hint="eastAsia"/>
          <w:color w:val="000000" w:themeColor="text1"/>
        </w:rPr>
        <w:t>（</w:t>
      </w:r>
      <w:r w:rsidRPr="00146CDB">
        <w:rPr>
          <w:rFonts w:hint="eastAsia"/>
          <w:color w:val="000000" w:themeColor="text1"/>
        </w:rPr>
        <w:t>7</w:t>
      </w:r>
      <w:r w:rsidRPr="00146CDB">
        <w:rPr>
          <w:rFonts w:hint="eastAsia"/>
          <w:color w:val="000000" w:themeColor="text1"/>
        </w:rPr>
        <w:t>）其他监理依据。</w:t>
      </w:r>
    </w:p>
    <w:p w:rsidR="00257675" w:rsidRPr="00146CDB" w:rsidRDefault="00257675" w:rsidP="00257675">
      <w:pPr>
        <w:pStyle w:val="31"/>
        <w:ind w:firstLine="560"/>
        <w:rPr>
          <w:color w:val="000000" w:themeColor="text1"/>
        </w:rPr>
      </w:pPr>
      <w:bookmarkStart w:id="280" w:name="_Toc521517073"/>
      <w:bookmarkStart w:id="281" w:name="_Toc37164234"/>
      <w:r w:rsidRPr="00146CDB">
        <w:rPr>
          <w:rFonts w:hint="eastAsia"/>
          <w:color w:val="000000" w:themeColor="text1"/>
        </w:rPr>
        <w:t xml:space="preserve">5.3 </w:t>
      </w:r>
      <w:r w:rsidRPr="00146CDB">
        <w:rPr>
          <w:rFonts w:hint="eastAsia"/>
          <w:color w:val="000000" w:themeColor="text1"/>
        </w:rPr>
        <w:t>监理内容</w:t>
      </w:r>
      <w:bookmarkEnd w:id="280"/>
      <w:bookmarkEnd w:id="281"/>
    </w:p>
    <w:p w:rsidR="00257675" w:rsidRPr="00146CDB" w:rsidRDefault="00257675" w:rsidP="00257675">
      <w:pPr>
        <w:spacing w:line="360" w:lineRule="auto"/>
        <w:ind w:firstLine="480"/>
        <w:rPr>
          <w:color w:val="000000" w:themeColor="text1"/>
        </w:rPr>
      </w:pPr>
      <w:r w:rsidRPr="00146CDB">
        <w:rPr>
          <w:color w:val="000000" w:themeColor="text1"/>
        </w:rPr>
        <w:t>除专用条件另有约定外，监理工作内容包括：</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w:t>
      </w:r>
      <w:r w:rsidRPr="00146CDB">
        <w:rPr>
          <w:color w:val="000000" w:themeColor="text1"/>
        </w:rPr>
        <w:t>）收到工程设计文件后编制监理规划，并在第一次工地会议</w:t>
      </w:r>
      <w:r w:rsidRPr="00146CDB">
        <w:rPr>
          <w:color w:val="000000" w:themeColor="text1"/>
        </w:rPr>
        <w:t xml:space="preserve"> 7</w:t>
      </w:r>
      <w:r w:rsidRPr="00146CDB">
        <w:rPr>
          <w:color w:val="000000" w:themeColor="text1"/>
        </w:rPr>
        <w:t>天前报委托人。根据有关规定和监理工作需要，编制监理实施细则；</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2</w:t>
      </w:r>
      <w:r w:rsidRPr="00146CDB">
        <w:rPr>
          <w:color w:val="000000" w:themeColor="text1"/>
        </w:rPr>
        <w:t>）熟悉工程设计文件，并参加由委托人主持的图纸会审和设计交底会议；</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3</w:t>
      </w:r>
      <w:r w:rsidRPr="00146CDB">
        <w:rPr>
          <w:color w:val="000000" w:themeColor="text1"/>
        </w:rPr>
        <w:t>）参加由委托人主持的第一次工地会议；主持监理例会并根据工程需要主持或参加专题会议；</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4</w:t>
      </w:r>
      <w:r w:rsidRPr="00146CDB">
        <w:rPr>
          <w:color w:val="000000" w:themeColor="text1"/>
        </w:rPr>
        <w:t>）审查施工承包人提交的施工组织设计，重点审查其中的质量安全技术措施、专项施工方案与工程建设强制性标准的符合性；</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5</w:t>
      </w:r>
      <w:r w:rsidRPr="00146CDB">
        <w:rPr>
          <w:color w:val="000000" w:themeColor="text1"/>
        </w:rPr>
        <w:t>）检查施工承包人工程质量、安全生产管理制度及组织机构和人员资格；</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6</w:t>
      </w:r>
      <w:r w:rsidRPr="00146CDB">
        <w:rPr>
          <w:color w:val="000000" w:themeColor="text1"/>
        </w:rPr>
        <w:t>）检查施工承包人专职安全生产管理人员的配备情况；</w:t>
      </w:r>
    </w:p>
    <w:p w:rsidR="00257675" w:rsidRPr="00146CDB" w:rsidRDefault="00257675" w:rsidP="00257675">
      <w:pPr>
        <w:spacing w:line="360" w:lineRule="auto"/>
        <w:ind w:firstLine="480"/>
        <w:rPr>
          <w:color w:val="000000" w:themeColor="text1"/>
        </w:rPr>
      </w:pPr>
      <w:r w:rsidRPr="00146CDB">
        <w:rPr>
          <w:color w:val="000000" w:themeColor="text1"/>
        </w:rPr>
        <w:lastRenderedPageBreak/>
        <w:t>（</w:t>
      </w:r>
      <w:r w:rsidRPr="00146CDB">
        <w:rPr>
          <w:color w:val="000000" w:themeColor="text1"/>
        </w:rPr>
        <w:t>7</w:t>
      </w:r>
      <w:r w:rsidRPr="00146CDB">
        <w:rPr>
          <w:color w:val="000000" w:themeColor="text1"/>
        </w:rPr>
        <w:t>）审查施工承包人提交的施工进度计划，核查承包人对施工进度计划的调整；</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8</w:t>
      </w:r>
      <w:r w:rsidRPr="00146CDB">
        <w:rPr>
          <w:color w:val="000000" w:themeColor="text1"/>
        </w:rPr>
        <w:t>）检查施工承包人的试验室；</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9</w:t>
      </w:r>
      <w:r w:rsidRPr="00146CDB">
        <w:rPr>
          <w:color w:val="000000" w:themeColor="text1"/>
        </w:rPr>
        <w:t>）审核施工分包人资质条件；</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10</w:t>
      </w:r>
      <w:r w:rsidRPr="00146CDB">
        <w:rPr>
          <w:color w:val="000000" w:themeColor="text1"/>
        </w:rPr>
        <w:t>）查验施工承包人的施工测量放线成果；</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11</w:t>
      </w:r>
      <w:r w:rsidRPr="00146CDB">
        <w:rPr>
          <w:color w:val="000000" w:themeColor="text1"/>
        </w:rPr>
        <w:t>）审查工程开工条件，对条件具备的签发开工令；</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12</w:t>
      </w:r>
      <w:r w:rsidRPr="00146CDB">
        <w:rPr>
          <w:color w:val="000000" w:themeColor="text1"/>
        </w:rPr>
        <w:t>）审查施工承包人报送的工程材料、构配件、设备质量证明文件的有效性和符合性，</w:t>
      </w:r>
    </w:p>
    <w:p w:rsidR="00257675" w:rsidRPr="00146CDB" w:rsidRDefault="00257675" w:rsidP="00257675">
      <w:pPr>
        <w:spacing w:line="360" w:lineRule="auto"/>
        <w:ind w:firstLine="480"/>
        <w:rPr>
          <w:color w:val="000000" w:themeColor="text1"/>
        </w:rPr>
      </w:pPr>
      <w:r w:rsidRPr="00146CDB">
        <w:rPr>
          <w:color w:val="000000" w:themeColor="text1"/>
        </w:rPr>
        <w:t>并按规定对用于工程的材料采取平行检验或见证取样方式进行抽检；</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13</w:t>
      </w:r>
      <w:r w:rsidRPr="00146CDB">
        <w:rPr>
          <w:color w:val="000000" w:themeColor="text1"/>
        </w:rPr>
        <w:t>）审核施工承包人提交的工程款支付申请，签发或出具工程款支付证书，并报委托人审核、批准；</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14</w:t>
      </w:r>
      <w:r w:rsidRPr="00146CDB">
        <w:rPr>
          <w:color w:val="000000" w:themeColor="text1"/>
        </w:rPr>
        <w:t>）在巡视、旁站和检验过程中，发现工程质量、施工安全存在事故隐患的，要求施工承包人整改并报委托人；</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15</w:t>
      </w:r>
      <w:r w:rsidRPr="00146CDB">
        <w:rPr>
          <w:color w:val="000000" w:themeColor="text1"/>
        </w:rPr>
        <w:t>）经委托人同意，签发工程暂停令和复工令；</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16</w:t>
      </w:r>
      <w:r w:rsidRPr="00146CDB">
        <w:rPr>
          <w:color w:val="000000" w:themeColor="text1"/>
        </w:rPr>
        <w:t>）审查施工承包人提交的采用新材料、新工艺、新技术、新设备的论证材料及相关验收标准；</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17</w:t>
      </w:r>
      <w:r w:rsidRPr="00146CDB">
        <w:rPr>
          <w:color w:val="000000" w:themeColor="text1"/>
        </w:rPr>
        <w:t>）验收隐蔽工程、分部分项工程；</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18</w:t>
      </w:r>
      <w:r w:rsidRPr="00146CDB">
        <w:rPr>
          <w:color w:val="000000" w:themeColor="text1"/>
        </w:rPr>
        <w:t>）审查施工承包人提交的工程变更申请，协调处理施工进度调整、费用索赔、合同争议等事项；</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19</w:t>
      </w:r>
      <w:r w:rsidRPr="00146CDB">
        <w:rPr>
          <w:color w:val="000000" w:themeColor="text1"/>
        </w:rPr>
        <w:t>）审查施工承包人提交的竣工验收申请，编写工程质量评估报告；</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20</w:t>
      </w:r>
      <w:r w:rsidRPr="00146CDB">
        <w:rPr>
          <w:color w:val="000000" w:themeColor="text1"/>
        </w:rPr>
        <w:t>）参加工程竣工验收，签署竣工验收意见；</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21</w:t>
      </w:r>
      <w:r w:rsidRPr="00146CDB">
        <w:rPr>
          <w:color w:val="000000" w:themeColor="text1"/>
        </w:rPr>
        <w:t>）审查施工承包人提交的竣工结算申请并报委托人；</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22</w:t>
      </w:r>
      <w:r w:rsidRPr="00146CDB">
        <w:rPr>
          <w:color w:val="000000" w:themeColor="text1"/>
        </w:rPr>
        <w:t>）编制、整理工程监理归档文件并报委托人。</w:t>
      </w:r>
    </w:p>
    <w:p w:rsidR="00257675" w:rsidRPr="00146CDB" w:rsidRDefault="00257675" w:rsidP="00257675">
      <w:pPr>
        <w:pStyle w:val="31"/>
        <w:ind w:firstLine="560"/>
        <w:rPr>
          <w:color w:val="000000" w:themeColor="text1"/>
        </w:rPr>
      </w:pPr>
      <w:bookmarkStart w:id="282" w:name="_Toc521517074"/>
      <w:bookmarkStart w:id="283" w:name="_Toc37164235"/>
      <w:r w:rsidRPr="00146CDB">
        <w:rPr>
          <w:rFonts w:hint="eastAsia"/>
          <w:color w:val="000000" w:themeColor="text1"/>
        </w:rPr>
        <w:t>5.4</w:t>
      </w:r>
      <w:r w:rsidRPr="00146CDB">
        <w:rPr>
          <w:rFonts w:hint="eastAsia"/>
          <w:color w:val="000000" w:themeColor="text1"/>
        </w:rPr>
        <w:t>监理文件要求</w:t>
      </w:r>
      <w:bookmarkEnd w:id="282"/>
      <w:bookmarkEnd w:id="283"/>
    </w:p>
    <w:p w:rsidR="00257675" w:rsidRPr="00146CDB" w:rsidRDefault="00257675" w:rsidP="00257675">
      <w:pPr>
        <w:spacing w:line="360" w:lineRule="auto"/>
        <w:ind w:firstLine="480"/>
        <w:rPr>
          <w:color w:val="000000" w:themeColor="text1"/>
        </w:rPr>
      </w:pPr>
      <w:r w:rsidRPr="00146CDB">
        <w:rPr>
          <w:rFonts w:hint="eastAsia"/>
          <w:color w:val="000000" w:themeColor="text1"/>
        </w:rPr>
        <w:t xml:space="preserve">5.4.1 </w:t>
      </w:r>
      <w:r w:rsidRPr="00146CDB">
        <w:rPr>
          <w:rFonts w:hint="eastAsia"/>
          <w:color w:val="000000" w:themeColor="text1"/>
        </w:rPr>
        <w:t>监理文件的编制应符合法律、规范标准的强制性规定和委托人要求，相关监理依据应完整准确，</w:t>
      </w:r>
      <w:r w:rsidRPr="00146CDB">
        <w:rPr>
          <w:rFonts w:ascii="WRDWNP+å®ä½" w:eastAsia="Calibri" w:hAnsi="WRDWNP+å®ä½" w:cs="WRDWNP+å®ä½"/>
          <w:color w:val="000000" w:themeColor="text1"/>
        </w:rPr>
        <w:t>文件内容和相应数据应当真实可靠</w:t>
      </w:r>
      <w:r w:rsidRPr="00146CDB">
        <w:rPr>
          <w:rFonts w:hint="eastAsia"/>
          <w:color w:val="000000" w:themeColor="text1"/>
        </w:rPr>
        <w:t>。</w:t>
      </w:r>
    </w:p>
    <w:p w:rsidR="00257675" w:rsidRPr="00146CDB" w:rsidRDefault="00257675" w:rsidP="00257675">
      <w:pPr>
        <w:spacing w:line="360" w:lineRule="auto"/>
        <w:ind w:firstLine="480"/>
        <w:rPr>
          <w:color w:val="000000" w:themeColor="text1"/>
        </w:rPr>
      </w:pPr>
      <w:r w:rsidRPr="00146CDB">
        <w:rPr>
          <w:rFonts w:hint="eastAsia"/>
          <w:color w:val="000000" w:themeColor="text1"/>
        </w:rPr>
        <w:t xml:space="preserve">5.4.2 </w:t>
      </w:r>
      <w:r w:rsidRPr="00146CDB">
        <w:rPr>
          <w:rFonts w:hint="eastAsia"/>
          <w:color w:val="000000" w:themeColor="text1"/>
        </w:rPr>
        <w:t>监理文件的深度应满足本阶段相应监理工作的规定要求，满足委托人的下步工作需要，并应符合国家和行业现行规定。</w:t>
      </w:r>
    </w:p>
    <w:p w:rsidR="00257675" w:rsidRPr="00146CDB" w:rsidRDefault="00257675" w:rsidP="00257675">
      <w:pPr>
        <w:spacing w:line="360" w:lineRule="auto"/>
        <w:ind w:firstLine="480"/>
        <w:rPr>
          <w:color w:val="000000" w:themeColor="text1"/>
        </w:rPr>
      </w:pPr>
      <w:r w:rsidRPr="00146CDB">
        <w:rPr>
          <w:rFonts w:hint="eastAsia"/>
          <w:color w:val="000000" w:themeColor="text1"/>
        </w:rPr>
        <w:t>5.4.3</w:t>
      </w:r>
      <w:r w:rsidRPr="00146CDB">
        <w:rPr>
          <w:rFonts w:hint="eastAsia"/>
          <w:color w:val="000000" w:themeColor="text1"/>
        </w:rPr>
        <w:t>本工程监理文件的具体类别、编制要求、编制内容、提交时间和份数等，</w:t>
      </w:r>
      <w:r w:rsidRPr="00146CDB">
        <w:rPr>
          <w:rFonts w:ascii="宋体" w:hAnsi="宋体" w:hint="eastAsia"/>
          <w:color w:val="000000" w:themeColor="text1"/>
        </w:rPr>
        <w:t>在专用合同条款中约定</w:t>
      </w:r>
      <w:r w:rsidRPr="00146CDB">
        <w:rPr>
          <w:rFonts w:hint="eastAsia"/>
          <w:color w:val="000000" w:themeColor="text1"/>
        </w:rPr>
        <w:t>。</w:t>
      </w:r>
    </w:p>
    <w:p w:rsidR="00257675" w:rsidRPr="00146CDB" w:rsidRDefault="00257675" w:rsidP="00257675">
      <w:pPr>
        <w:pStyle w:val="20"/>
        <w:ind w:firstLine="560"/>
        <w:rPr>
          <w:rFonts w:ascii="Times New Roman" w:hAnsi="Times New Roman"/>
          <w:color w:val="000000" w:themeColor="text1"/>
          <w:sz w:val="24"/>
          <w:szCs w:val="24"/>
        </w:rPr>
      </w:pPr>
      <w:bookmarkStart w:id="284" w:name="_Toc521517075"/>
      <w:bookmarkStart w:id="285" w:name="_Toc37164236"/>
      <w:r w:rsidRPr="00146CDB">
        <w:rPr>
          <w:rFonts w:ascii="Times New Roman" w:hAnsi="Times New Roman" w:hint="eastAsia"/>
          <w:color w:val="000000" w:themeColor="text1"/>
          <w:sz w:val="24"/>
          <w:szCs w:val="24"/>
        </w:rPr>
        <w:t>6</w:t>
      </w:r>
      <w:r w:rsidRPr="00146CDB">
        <w:rPr>
          <w:rFonts w:ascii="Times New Roman" w:hAnsi="Times New Roman"/>
          <w:color w:val="000000" w:themeColor="text1"/>
          <w:sz w:val="24"/>
          <w:szCs w:val="24"/>
        </w:rPr>
        <w:t xml:space="preserve">. </w:t>
      </w:r>
      <w:r w:rsidRPr="00146CDB">
        <w:rPr>
          <w:rFonts w:ascii="Times New Roman" w:hAnsi="Times New Roman"/>
          <w:color w:val="000000" w:themeColor="text1"/>
          <w:sz w:val="24"/>
          <w:szCs w:val="24"/>
        </w:rPr>
        <w:t>开始监理和完成监理</w:t>
      </w:r>
      <w:bookmarkEnd w:id="284"/>
      <w:bookmarkEnd w:id="285"/>
    </w:p>
    <w:p w:rsidR="00257675" w:rsidRPr="00146CDB" w:rsidRDefault="00257675" w:rsidP="00257675">
      <w:pPr>
        <w:pStyle w:val="31"/>
        <w:ind w:firstLine="560"/>
        <w:rPr>
          <w:color w:val="000000" w:themeColor="text1"/>
        </w:rPr>
      </w:pPr>
      <w:bookmarkStart w:id="286" w:name="_Toc521517076"/>
      <w:bookmarkStart w:id="287" w:name="_Toc37164237"/>
      <w:r w:rsidRPr="00146CDB">
        <w:rPr>
          <w:rFonts w:hint="eastAsia"/>
          <w:color w:val="000000" w:themeColor="text1"/>
        </w:rPr>
        <w:lastRenderedPageBreak/>
        <w:t>6.</w:t>
      </w:r>
      <w:r w:rsidRPr="00146CDB">
        <w:rPr>
          <w:color w:val="000000" w:themeColor="text1"/>
        </w:rPr>
        <w:t xml:space="preserve">1 </w:t>
      </w:r>
      <w:r w:rsidRPr="00146CDB">
        <w:rPr>
          <w:color w:val="000000" w:themeColor="text1"/>
        </w:rPr>
        <w:t>开始监理</w:t>
      </w:r>
      <w:bookmarkEnd w:id="286"/>
      <w:bookmarkEnd w:id="287"/>
    </w:p>
    <w:p w:rsidR="00257675" w:rsidRPr="00146CDB" w:rsidRDefault="00257675" w:rsidP="00257675">
      <w:pPr>
        <w:spacing w:line="360" w:lineRule="auto"/>
        <w:ind w:firstLine="480"/>
        <w:rPr>
          <w:color w:val="000000" w:themeColor="text1"/>
        </w:rPr>
      </w:pPr>
      <w:r w:rsidRPr="00146CDB">
        <w:rPr>
          <w:rFonts w:hint="eastAsia"/>
          <w:color w:val="000000" w:themeColor="text1"/>
        </w:rPr>
        <w:t>6</w:t>
      </w:r>
      <w:r w:rsidRPr="00146CDB">
        <w:rPr>
          <w:color w:val="000000" w:themeColor="text1"/>
        </w:rPr>
        <w:t>.1.1</w:t>
      </w:r>
      <w:r w:rsidRPr="00146CDB">
        <w:rPr>
          <w:color w:val="000000" w:themeColor="text1"/>
        </w:rPr>
        <w:t>符合专用合同条款约定的开始监理条件的，委托人应提前</w:t>
      </w:r>
      <w:r w:rsidRPr="00146CDB">
        <w:rPr>
          <w:color w:val="000000" w:themeColor="text1"/>
        </w:rPr>
        <w:t>7</w:t>
      </w:r>
      <w:bookmarkStart w:id="288" w:name="_Toc300835117"/>
      <w:bookmarkStart w:id="289" w:name="_Toc184635108"/>
      <w:bookmarkStart w:id="290" w:name="_Toc247514114"/>
      <w:bookmarkStart w:id="291" w:name="_Toc247527715"/>
      <w:r w:rsidRPr="00146CDB">
        <w:rPr>
          <w:color w:val="000000" w:themeColor="text1"/>
        </w:rPr>
        <w:t>天向监理人发出开始</w:t>
      </w:r>
      <w:bookmarkEnd w:id="288"/>
      <w:bookmarkEnd w:id="289"/>
      <w:bookmarkEnd w:id="290"/>
      <w:bookmarkEnd w:id="291"/>
      <w:r w:rsidRPr="00146CDB">
        <w:rPr>
          <w:color w:val="000000" w:themeColor="text1"/>
        </w:rPr>
        <w:t>监理通知。</w:t>
      </w:r>
      <w:bookmarkStart w:id="292" w:name="_Toc247514115"/>
      <w:bookmarkStart w:id="293" w:name="_Toc247527716"/>
      <w:bookmarkStart w:id="294" w:name="_Toc300835118"/>
      <w:bookmarkStart w:id="295" w:name="_Toc247514117"/>
      <w:bookmarkStart w:id="296" w:name="_Toc247527718"/>
      <w:bookmarkStart w:id="297" w:name="_Toc300835120"/>
      <w:r w:rsidRPr="00146CDB">
        <w:rPr>
          <w:color w:val="000000" w:themeColor="text1"/>
        </w:rPr>
        <w:t>监理服务期限自开始</w:t>
      </w:r>
      <w:bookmarkEnd w:id="292"/>
      <w:bookmarkEnd w:id="293"/>
      <w:bookmarkEnd w:id="294"/>
      <w:r w:rsidRPr="00146CDB">
        <w:rPr>
          <w:color w:val="000000" w:themeColor="text1"/>
        </w:rPr>
        <w:t>监理通知中载明的开始监理日期起计算。</w:t>
      </w:r>
    </w:p>
    <w:p w:rsidR="00257675" w:rsidRPr="00146CDB" w:rsidRDefault="00257675" w:rsidP="00257675">
      <w:pPr>
        <w:spacing w:line="360" w:lineRule="auto"/>
        <w:ind w:firstLine="480"/>
        <w:rPr>
          <w:color w:val="000000" w:themeColor="text1"/>
        </w:rPr>
      </w:pPr>
      <w:r w:rsidRPr="00146CDB">
        <w:rPr>
          <w:rFonts w:hint="eastAsia"/>
          <w:color w:val="000000" w:themeColor="text1"/>
        </w:rPr>
        <w:t>6</w:t>
      </w:r>
      <w:r w:rsidRPr="00146CDB">
        <w:rPr>
          <w:color w:val="000000" w:themeColor="text1"/>
        </w:rPr>
        <w:t>.1.2</w:t>
      </w:r>
      <w:r w:rsidRPr="00146CDB">
        <w:rPr>
          <w:rFonts w:hint="eastAsia"/>
          <w:color w:val="000000" w:themeColor="text1"/>
        </w:rPr>
        <w:t xml:space="preserve"> </w:t>
      </w:r>
      <w:r w:rsidRPr="00146CDB">
        <w:rPr>
          <w:color w:val="000000" w:themeColor="text1"/>
        </w:rPr>
        <w:t>除专用合同条款另有约定外，因委托人原因造成合同签订之日起</w:t>
      </w:r>
      <w:r w:rsidRPr="00146CDB">
        <w:rPr>
          <w:color w:val="000000" w:themeColor="text1"/>
        </w:rPr>
        <w:t>90</w:t>
      </w:r>
      <w:r w:rsidRPr="00146CDB">
        <w:rPr>
          <w:color w:val="000000" w:themeColor="text1"/>
        </w:rPr>
        <w:t>天内未能发出开始监理通知的，监理人有权提出价格调整要求，或者解除合同。委托人应当承担由此增加的费用和（或）周期延误。</w:t>
      </w:r>
    </w:p>
    <w:p w:rsidR="00257675" w:rsidRPr="00146CDB" w:rsidRDefault="00257675" w:rsidP="00257675">
      <w:pPr>
        <w:pStyle w:val="31"/>
        <w:ind w:firstLine="560"/>
        <w:rPr>
          <w:color w:val="000000" w:themeColor="text1"/>
        </w:rPr>
      </w:pPr>
      <w:bookmarkStart w:id="298" w:name="_Toc521517077"/>
      <w:bookmarkStart w:id="299" w:name="_Toc37164238"/>
      <w:r w:rsidRPr="00146CDB">
        <w:rPr>
          <w:rFonts w:hint="eastAsia"/>
          <w:color w:val="000000" w:themeColor="text1"/>
        </w:rPr>
        <w:t>6</w:t>
      </w:r>
      <w:r w:rsidRPr="00146CDB">
        <w:rPr>
          <w:color w:val="000000" w:themeColor="text1"/>
        </w:rPr>
        <w:t xml:space="preserve">.2 </w:t>
      </w:r>
      <w:r w:rsidRPr="00146CDB">
        <w:rPr>
          <w:rFonts w:hint="eastAsia"/>
          <w:color w:val="000000" w:themeColor="text1"/>
        </w:rPr>
        <w:t>监理</w:t>
      </w:r>
      <w:r w:rsidRPr="00146CDB">
        <w:rPr>
          <w:color w:val="000000" w:themeColor="text1"/>
        </w:rPr>
        <w:t>周期延误</w:t>
      </w:r>
      <w:bookmarkEnd w:id="298"/>
      <w:bookmarkEnd w:id="299"/>
    </w:p>
    <w:p w:rsidR="00257675" w:rsidRPr="00146CDB" w:rsidRDefault="00257675" w:rsidP="00257675">
      <w:pPr>
        <w:spacing w:line="360" w:lineRule="auto"/>
        <w:ind w:firstLine="480"/>
        <w:rPr>
          <w:color w:val="000000" w:themeColor="text1"/>
        </w:rPr>
      </w:pPr>
      <w:r w:rsidRPr="00146CDB">
        <w:rPr>
          <w:color w:val="000000" w:themeColor="text1"/>
        </w:rPr>
        <w:t>在履行合同过程中，由于下列原因造成监理服务期限延误的，</w:t>
      </w:r>
      <w:r w:rsidRPr="00146CDB">
        <w:rPr>
          <w:rFonts w:hint="eastAsia"/>
          <w:color w:val="000000" w:themeColor="text1"/>
        </w:rPr>
        <w:t>委托人应当延长监理服务期限并</w:t>
      </w:r>
      <w:r w:rsidRPr="00146CDB">
        <w:rPr>
          <w:color w:val="000000" w:themeColor="text1"/>
        </w:rPr>
        <w:t>增加</w:t>
      </w:r>
      <w:r w:rsidRPr="00146CDB">
        <w:rPr>
          <w:rFonts w:hint="eastAsia"/>
          <w:color w:val="000000" w:themeColor="text1"/>
        </w:rPr>
        <w:t>监理报酬</w:t>
      </w:r>
      <w:r w:rsidRPr="00146CDB">
        <w:rPr>
          <w:color w:val="000000" w:themeColor="text1"/>
        </w:rPr>
        <w:t>，</w:t>
      </w:r>
      <w:bookmarkEnd w:id="295"/>
      <w:bookmarkEnd w:id="296"/>
      <w:bookmarkEnd w:id="297"/>
      <w:r w:rsidRPr="00146CDB">
        <w:rPr>
          <w:rFonts w:hint="eastAsia"/>
          <w:color w:val="000000" w:themeColor="text1"/>
        </w:rPr>
        <w:t>具体方法</w:t>
      </w:r>
      <w:r w:rsidRPr="00146CDB">
        <w:rPr>
          <w:rFonts w:ascii="宋体" w:hAnsi="宋体" w:hint="eastAsia"/>
          <w:color w:val="000000" w:themeColor="text1"/>
        </w:rPr>
        <w:t>在专用合同条款中约定</w:t>
      </w:r>
      <w:r w:rsidRPr="00146CDB">
        <w:rPr>
          <w:rFonts w:hint="eastAsia"/>
          <w:color w:val="000000" w:themeColor="text1"/>
        </w:rPr>
        <w:t>。</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l</w:t>
      </w:r>
      <w:r w:rsidRPr="00146CDB">
        <w:rPr>
          <w:color w:val="000000" w:themeColor="text1"/>
        </w:rPr>
        <w:t>）</w:t>
      </w:r>
      <w:r w:rsidRPr="00146CDB">
        <w:rPr>
          <w:rFonts w:hint="eastAsia"/>
          <w:color w:val="000000" w:themeColor="text1"/>
        </w:rPr>
        <w:t>合同</w:t>
      </w:r>
      <w:r w:rsidRPr="00146CDB">
        <w:rPr>
          <w:color w:val="000000" w:themeColor="text1"/>
        </w:rPr>
        <w:t>变更；</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2</w:t>
      </w:r>
      <w:r w:rsidRPr="00146CDB">
        <w:rPr>
          <w:color w:val="000000" w:themeColor="text1"/>
        </w:rPr>
        <w:t>）因委托人原因导致的</w:t>
      </w:r>
      <w:r w:rsidRPr="00146CDB">
        <w:rPr>
          <w:rFonts w:hint="eastAsia"/>
          <w:color w:val="000000" w:themeColor="text1"/>
        </w:rPr>
        <w:t>监理工作</w:t>
      </w:r>
      <w:r w:rsidRPr="00146CDB">
        <w:rPr>
          <w:color w:val="000000" w:themeColor="text1"/>
        </w:rPr>
        <w:t>暂停；</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rFonts w:hint="eastAsia"/>
          <w:color w:val="000000" w:themeColor="text1"/>
        </w:rPr>
        <w:t>3</w:t>
      </w:r>
      <w:r w:rsidRPr="00146CDB">
        <w:rPr>
          <w:color w:val="000000" w:themeColor="text1"/>
        </w:rPr>
        <w:t>）未按合同约定及时支付</w:t>
      </w:r>
      <w:r w:rsidRPr="00146CDB">
        <w:rPr>
          <w:rFonts w:hint="eastAsia"/>
          <w:color w:val="000000" w:themeColor="text1"/>
        </w:rPr>
        <w:t>监理报酬</w:t>
      </w:r>
      <w:r w:rsidRPr="00146CDB">
        <w:rPr>
          <w:color w:val="000000" w:themeColor="text1"/>
        </w:rPr>
        <w:t>；</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rFonts w:hint="eastAsia"/>
          <w:color w:val="000000" w:themeColor="text1"/>
        </w:rPr>
        <w:t>4</w:t>
      </w:r>
      <w:r w:rsidRPr="00146CDB">
        <w:rPr>
          <w:color w:val="000000" w:themeColor="text1"/>
        </w:rPr>
        <w:t>）未及时履行合同约定的相关义务；</w:t>
      </w:r>
    </w:p>
    <w:p w:rsidR="00257675" w:rsidRPr="00146CDB" w:rsidRDefault="00257675" w:rsidP="00257675">
      <w:pPr>
        <w:spacing w:line="360" w:lineRule="auto"/>
        <w:ind w:firstLine="480"/>
        <w:rPr>
          <w:rFonts w:ascii="宋体" w:hAnsi="宋体" w:cs="宋体"/>
          <w:color w:val="000000" w:themeColor="text1"/>
        </w:rPr>
      </w:pPr>
      <w:r w:rsidRPr="00146CDB">
        <w:rPr>
          <w:color w:val="000000" w:themeColor="text1"/>
        </w:rPr>
        <w:t>（</w:t>
      </w:r>
      <w:r w:rsidRPr="00146CDB">
        <w:rPr>
          <w:rFonts w:hint="eastAsia"/>
          <w:color w:val="000000" w:themeColor="text1"/>
        </w:rPr>
        <w:t>5</w:t>
      </w:r>
      <w:r w:rsidRPr="00146CDB">
        <w:rPr>
          <w:color w:val="000000" w:themeColor="text1"/>
        </w:rPr>
        <w:t>）</w:t>
      </w:r>
      <w:r w:rsidRPr="00146CDB">
        <w:rPr>
          <w:rFonts w:ascii="宋体" w:hAnsi="宋体" w:cs="宋体" w:hint="eastAsia"/>
          <w:color w:val="000000" w:themeColor="text1"/>
        </w:rPr>
        <w:t>由于承包人延误、行政管理造成的监理服务期延误；</w:t>
      </w:r>
    </w:p>
    <w:p w:rsidR="00257675" w:rsidRPr="00146CDB" w:rsidRDefault="00257675" w:rsidP="00257675">
      <w:pPr>
        <w:spacing w:line="360" w:lineRule="auto"/>
        <w:ind w:firstLine="480"/>
        <w:rPr>
          <w:color w:val="000000" w:themeColor="text1"/>
          <w:lang w:val="ru-RU"/>
        </w:rPr>
      </w:pPr>
      <w:r w:rsidRPr="00146CDB">
        <w:rPr>
          <w:color w:val="000000" w:themeColor="text1"/>
        </w:rPr>
        <w:t>（</w:t>
      </w:r>
      <w:r w:rsidRPr="00146CDB">
        <w:rPr>
          <w:rFonts w:hint="eastAsia"/>
          <w:color w:val="000000" w:themeColor="text1"/>
        </w:rPr>
        <w:t>6</w:t>
      </w:r>
      <w:r w:rsidRPr="00146CDB">
        <w:rPr>
          <w:color w:val="000000" w:themeColor="text1"/>
        </w:rPr>
        <w:t>）</w:t>
      </w:r>
      <w:r w:rsidRPr="00146CDB">
        <w:rPr>
          <w:rFonts w:ascii="宋体" w:hAnsi="宋体" w:cs="宋体" w:hint="eastAsia"/>
          <w:color w:val="000000" w:themeColor="text1"/>
        </w:rPr>
        <w:t>造成监理服务期限延误的其他原因。</w:t>
      </w:r>
    </w:p>
    <w:p w:rsidR="00257675" w:rsidRPr="00146CDB" w:rsidRDefault="00257675" w:rsidP="00257675">
      <w:pPr>
        <w:pStyle w:val="31"/>
        <w:ind w:firstLine="560"/>
        <w:rPr>
          <w:color w:val="000000" w:themeColor="text1"/>
        </w:rPr>
      </w:pPr>
      <w:bookmarkStart w:id="300" w:name="_Toc521517078"/>
      <w:bookmarkStart w:id="301" w:name="_Toc37164239"/>
      <w:r w:rsidRPr="00146CDB">
        <w:rPr>
          <w:rFonts w:hint="eastAsia"/>
          <w:color w:val="000000" w:themeColor="text1"/>
        </w:rPr>
        <w:t>6</w:t>
      </w:r>
      <w:r w:rsidRPr="00146CDB">
        <w:rPr>
          <w:color w:val="000000" w:themeColor="text1"/>
        </w:rPr>
        <w:t>.</w:t>
      </w:r>
      <w:r w:rsidRPr="00146CDB">
        <w:rPr>
          <w:rFonts w:hint="eastAsia"/>
          <w:color w:val="000000" w:themeColor="text1"/>
        </w:rPr>
        <w:t>3</w:t>
      </w:r>
      <w:r w:rsidRPr="00146CDB">
        <w:rPr>
          <w:color w:val="000000" w:themeColor="text1"/>
        </w:rPr>
        <w:t xml:space="preserve"> </w:t>
      </w:r>
      <w:r w:rsidRPr="00146CDB">
        <w:rPr>
          <w:color w:val="000000" w:themeColor="text1"/>
        </w:rPr>
        <w:t>完成监理</w:t>
      </w:r>
      <w:bookmarkEnd w:id="300"/>
      <w:bookmarkEnd w:id="301"/>
    </w:p>
    <w:p w:rsidR="00257675" w:rsidRPr="00146CDB" w:rsidRDefault="00257675" w:rsidP="00257675">
      <w:pPr>
        <w:spacing w:line="360" w:lineRule="auto"/>
        <w:ind w:firstLine="480"/>
        <w:rPr>
          <w:color w:val="000000" w:themeColor="text1"/>
        </w:rPr>
      </w:pPr>
      <w:r w:rsidRPr="00146CDB">
        <w:rPr>
          <w:rFonts w:hint="eastAsia"/>
          <w:color w:val="000000" w:themeColor="text1"/>
        </w:rPr>
        <w:t>6.3.1</w:t>
      </w:r>
      <w:r w:rsidRPr="00146CDB">
        <w:rPr>
          <w:color w:val="000000" w:themeColor="text1"/>
        </w:rPr>
        <w:t>监理人应当根据</w:t>
      </w:r>
      <w:r w:rsidRPr="00146CDB">
        <w:rPr>
          <w:rFonts w:hint="eastAsia"/>
          <w:color w:val="000000" w:themeColor="text1"/>
        </w:rPr>
        <w:t>法律、</w:t>
      </w:r>
      <w:r w:rsidRPr="00146CDB">
        <w:rPr>
          <w:color w:val="000000" w:themeColor="text1"/>
        </w:rPr>
        <w:t>规范</w:t>
      </w:r>
      <w:r w:rsidRPr="00146CDB">
        <w:rPr>
          <w:rFonts w:hint="eastAsia"/>
          <w:color w:val="000000" w:themeColor="text1"/>
        </w:rPr>
        <w:t>标准、合同约定</w:t>
      </w:r>
      <w:r w:rsidRPr="00146CDB">
        <w:rPr>
          <w:color w:val="000000" w:themeColor="text1"/>
        </w:rPr>
        <w:t>和委托人要</w:t>
      </w:r>
      <w:bookmarkStart w:id="302" w:name="_Toc300835157"/>
      <w:bookmarkStart w:id="303" w:name="_Toc184635115"/>
      <w:bookmarkStart w:id="304" w:name="_Toc247514153"/>
      <w:bookmarkStart w:id="305" w:name="_Toc247527754"/>
      <w:r w:rsidRPr="00146CDB">
        <w:rPr>
          <w:color w:val="000000" w:themeColor="text1"/>
        </w:rPr>
        <w:t>求</w:t>
      </w:r>
      <w:r w:rsidRPr="00146CDB">
        <w:rPr>
          <w:rFonts w:hint="eastAsia"/>
          <w:color w:val="000000" w:themeColor="text1"/>
        </w:rPr>
        <w:t>实施和完成</w:t>
      </w:r>
      <w:r w:rsidRPr="00146CDB">
        <w:rPr>
          <w:color w:val="000000" w:themeColor="text1"/>
        </w:rPr>
        <w:t>监理</w:t>
      </w:r>
      <w:r w:rsidRPr="00146CDB">
        <w:rPr>
          <w:rFonts w:ascii="WRDWNP+å®ä½" w:eastAsia="Calibri" w:hAnsi="WRDWNP+å®ä½" w:cs="WRDWNP+å®ä½"/>
          <w:color w:val="000000" w:themeColor="text1"/>
        </w:rPr>
        <w:t>并编制和</w:t>
      </w:r>
      <w:r w:rsidRPr="00146CDB">
        <w:rPr>
          <w:rFonts w:ascii="WRDWNP+å®ä½" w:hAnsi="WRDWNP+å®ä½" w:cs="WRDWNP+å®ä½" w:hint="eastAsia"/>
          <w:color w:val="000000" w:themeColor="text1"/>
        </w:rPr>
        <w:t>移交监理文件</w:t>
      </w:r>
      <w:r w:rsidRPr="00146CDB">
        <w:rPr>
          <w:color w:val="000000" w:themeColor="text1"/>
        </w:rPr>
        <w:t>。</w:t>
      </w:r>
      <w:bookmarkEnd w:id="302"/>
      <w:bookmarkEnd w:id="303"/>
      <w:bookmarkEnd w:id="304"/>
      <w:bookmarkEnd w:id="305"/>
    </w:p>
    <w:p w:rsidR="00257675" w:rsidRPr="00146CDB" w:rsidRDefault="00257675" w:rsidP="00257675">
      <w:pPr>
        <w:spacing w:line="360" w:lineRule="auto"/>
        <w:ind w:firstLine="480"/>
        <w:rPr>
          <w:color w:val="000000" w:themeColor="text1"/>
        </w:rPr>
      </w:pPr>
      <w:r w:rsidRPr="00146CDB">
        <w:rPr>
          <w:rFonts w:hint="eastAsia"/>
          <w:color w:val="000000" w:themeColor="text1"/>
        </w:rPr>
        <w:t>6.3.2</w:t>
      </w:r>
      <w:r w:rsidRPr="00146CDB">
        <w:rPr>
          <w:color w:val="000000" w:themeColor="text1"/>
        </w:rPr>
        <w:t>根据委托人要求或者基于专业能力判断，监理人认为能够提前完成监理的，可向委托人递交一份提前完成监理建议书，包括实施方案、提前时间、监理报酬变动等内容。除专用合同条款另有约定之外，委托人接受建议书的，不因提前完成监理而减少监理报酬；增加监理报酬的，所增费用由委托人承担。</w:t>
      </w:r>
    </w:p>
    <w:p w:rsidR="00257675" w:rsidRPr="00146CDB" w:rsidRDefault="00257675" w:rsidP="00257675">
      <w:pPr>
        <w:spacing w:line="360" w:lineRule="auto"/>
        <w:ind w:firstLine="480"/>
        <w:rPr>
          <w:color w:val="000000" w:themeColor="text1"/>
        </w:rPr>
      </w:pPr>
      <w:r w:rsidRPr="00146CDB">
        <w:rPr>
          <w:color w:val="000000" w:themeColor="text1"/>
        </w:rPr>
        <w:t>6.3.3</w:t>
      </w:r>
      <w:r w:rsidRPr="00146CDB">
        <w:rPr>
          <w:color w:val="000000" w:themeColor="text1"/>
        </w:rPr>
        <w:t>缺陷修复监理指缺陷责任期间，监理人对承包人修复质量缺陷进行的监理。缺陷修复监理的责任由监理人负责。</w:t>
      </w:r>
    </w:p>
    <w:p w:rsidR="00257675" w:rsidRPr="00146CDB" w:rsidRDefault="00257675" w:rsidP="00257675">
      <w:pPr>
        <w:spacing w:line="360" w:lineRule="auto"/>
        <w:ind w:firstLine="480"/>
        <w:rPr>
          <w:color w:val="000000" w:themeColor="text1"/>
        </w:rPr>
      </w:pPr>
      <w:r w:rsidRPr="00146CDB">
        <w:rPr>
          <w:color w:val="000000" w:themeColor="text1"/>
        </w:rPr>
        <w:t>6.3.4</w:t>
      </w:r>
      <w:r w:rsidRPr="00146CDB">
        <w:rPr>
          <w:color w:val="000000" w:themeColor="text1"/>
        </w:rPr>
        <w:t>委托人应当及时接收监理人提交的监理文件。如无正当理由拒收的，视为委托人已经接收监理文件。接收监理文件时，委托人应向监理人出具文件签收凭证，凭证内容包括文件名称、文件内容、文件形式、份数、提交和接收日期、提交人与接收人的亲笔签名等。</w:t>
      </w:r>
    </w:p>
    <w:p w:rsidR="00257675" w:rsidRPr="00146CDB" w:rsidRDefault="00257675" w:rsidP="00257675">
      <w:pPr>
        <w:spacing w:line="360" w:lineRule="auto"/>
        <w:ind w:firstLine="480"/>
        <w:rPr>
          <w:color w:val="000000" w:themeColor="text1"/>
        </w:rPr>
      </w:pPr>
      <w:r w:rsidRPr="00146CDB">
        <w:rPr>
          <w:color w:val="000000" w:themeColor="text1"/>
        </w:rPr>
        <w:t>6.3.5</w:t>
      </w:r>
      <w:r w:rsidRPr="00146CDB">
        <w:rPr>
          <w:color w:val="000000" w:themeColor="text1"/>
        </w:rPr>
        <w:t>除专用合同条款另有约定外，监理文件包括纸质文件和电子文件两种形式，两者若有不一致时，应以纸质文件为准。纸质文件应当加盖单位章和总监理工程师的</w:t>
      </w:r>
      <w:r w:rsidRPr="00146CDB">
        <w:rPr>
          <w:color w:val="000000" w:themeColor="text1"/>
        </w:rPr>
        <w:lastRenderedPageBreak/>
        <w:t>注册执业印章，具体份数、纸幅、装订格式等要求，应在专用合同条款中约定；电子文件应使用光盘和</w:t>
      </w:r>
      <w:r w:rsidRPr="00146CDB">
        <w:rPr>
          <w:color w:val="000000" w:themeColor="text1"/>
        </w:rPr>
        <w:t xml:space="preserve"> U</w:t>
      </w:r>
      <w:r w:rsidRPr="00146CDB">
        <w:rPr>
          <w:color w:val="000000" w:themeColor="text1"/>
        </w:rPr>
        <w:t>盘分别贮存。</w:t>
      </w:r>
    </w:p>
    <w:p w:rsidR="00257675" w:rsidRPr="00146CDB" w:rsidRDefault="00257675" w:rsidP="00257675">
      <w:pPr>
        <w:pStyle w:val="20"/>
        <w:ind w:firstLine="560"/>
        <w:rPr>
          <w:rFonts w:ascii="Times New Roman" w:hAnsi="Times New Roman"/>
          <w:color w:val="000000" w:themeColor="text1"/>
          <w:sz w:val="24"/>
          <w:szCs w:val="24"/>
        </w:rPr>
      </w:pPr>
      <w:bookmarkStart w:id="306" w:name="_Toc521517079"/>
      <w:bookmarkStart w:id="307" w:name="_Toc37164240"/>
      <w:r w:rsidRPr="00146CDB">
        <w:rPr>
          <w:rFonts w:ascii="Times New Roman" w:hAnsi="Times New Roman"/>
          <w:color w:val="000000" w:themeColor="text1"/>
          <w:sz w:val="24"/>
          <w:szCs w:val="24"/>
        </w:rPr>
        <w:t xml:space="preserve">7. </w:t>
      </w:r>
      <w:r w:rsidRPr="00146CDB">
        <w:rPr>
          <w:rFonts w:ascii="Times New Roman" w:hAnsi="Times New Roman"/>
          <w:color w:val="000000" w:themeColor="text1"/>
          <w:sz w:val="24"/>
          <w:szCs w:val="24"/>
        </w:rPr>
        <w:t>监理责任与保险</w:t>
      </w:r>
      <w:bookmarkEnd w:id="306"/>
      <w:bookmarkEnd w:id="307"/>
    </w:p>
    <w:p w:rsidR="00257675" w:rsidRPr="00146CDB" w:rsidRDefault="00257675" w:rsidP="00257675">
      <w:pPr>
        <w:pStyle w:val="31"/>
        <w:ind w:firstLine="560"/>
        <w:rPr>
          <w:color w:val="000000" w:themeColor="text1"/>
        </w:rPr>
      </w:pPr>
      <w:bookmarkStart w:id="308" w:name="_Toc521517080"/>
      <w:bookmarkStart w:id="309" w:name="_Toc37164241"/>
      <w:r w:rsidRPr="00146CDB">
        <w:rPr>
          <w:rFonts w:hint="eastAsia"/>
          <w:color w:val="000000" w:themeColor="text1"/>
        </w:rPr>
        <w:t xml:space="preserve">7.1 </w:t>
      </w:r>
      <w:r w:rsidRPr="00146CDB">
        <w:rPr>
          <w:rFonts w:hint="eastAsia"/>
          <w:color w:val="000000" w:themeColor="text1"/>
        </w:rPr>
        <w:t>监理责任主体</w:t>
      </w:r>
      <w:bookmarkEnd w:id="308"/>
      <w:bookmarkEnd w:id="309"/>
    </w:p>
    <w:p w:rsidR="00257675" w:rsidRPr="00146CDB" w:rsidRDefault="00257675" w:rsidP="00257675">
      <w:pPr>
        <w:spacing w:line="360" w:lineRule="auto"/>
        <w:ind w:firstLine="480"/>
        <w:rPr>
          <w:color w:val="000000" w:themeColor="text1"/>
        </w:rPr>
      </w:pPr>
      <w:r w:rsidRPr="00146CDB">
        <w:rPr>
          <w:color w:val="000000" w:themeColor="text1"/>
        </w:rPr>
        <w:t>7.1.1</w:t>
      </w:r>
      <w:r w:rsidRPr="00146CDB">
        <w:rPr>
          <w:color w:val="000000" w:themeColor="text1"/>
        </w:rPr>
        <w:t>监理人应运用一切合理的专业技术、知识技能和项目经验，按照职业道德准则和行业公认标准尽其全部职责，勤勉、谨慎、公正地履行其在本合同项下的责任和义务。</w:t>
      </w:r>
    </w:p>
    <w:p w:rsidR="00257675" w:rsidRPr="00146CDB" w:rsidRDefault="00257675" w:rsidP="00257675">
      <w:pPr>
        <w:spacing w:line="360" w:lineRule="auto"/>
        <w:ind w:firstLine="480"/>
        <w:rPr>
          <w:color w:val="000000" w:themeColor="text1"/>
        </w:rPr>
      </w:pPr>
      <w:r w:rsidRPr="00146CDB">
        <w:rPr>
          <w:color w:val="000000" w:themeColor="text1"/>
        </w:rPr>
        <w:t>7.1.2</w:t>
      </w:r>
      <w:r w:rsidRPr="00146CDB">
        <w:rPr>
          <w:color w:val="000000" w:themeColor="text1"/>
        </w:rPr>
        <w:t>监理责任为监理单位项目负责人终身责任制。总监理工程师应当按照法律法规、有关技术标准、设计文件和工程承包合同进行监理，对施工质量承担监理责任。</w:t>
      </w:r>
    </w:p>
    <w:p w:rsidR="00257675" w:rsidRPr="00146CDB" w:rsidRDefault="00257675" w:rsidP="00257675">
      <w:pPr>
        <w:spacing w:line="360" w:lineRule="auto"/>
        <w:ind w:firstLine="480"/>
        <w:rPr>
          <w:color w:val="000000" w:themeColor="text1"/>
        </w:rPr>
      </w:pPr>
      <w:r w:rsidRPr="00146CDB">
        <w:rPr>
          <w:color w:val="000000" w:themeColor="text1"/>
        </w:rPr>
        <w:t>7.1.3</w:t>
      </w:r>
      <w:r w:rsidRPr="00146CDB">
        <w:rPr>
          <w:color w:val="000000" w:themeColor="text1"/>
        </w:rPr>
        <w:t>总监理工程师应当在办理工程质量监督手续前签署工程质量终身责任承诺书，连同法定代表人出具的授权书，报工程质量监督机构备案。</w:t>
      </w:r>
    </w:p>
    <w:p w:rsidR="00257675" w:rsidRPr="00146CDB" w:rsidRDefault="00257675" w:rsidP="00257675">
      <w:pPr>
        <w:pStyle w:val="31"/>
        <w:ind w:firstLine="560"/>
        <w:rPr>
          <w:color w:val="000000" w:themeColor="text1"/>
        </w:rPr>
      </w:pPr>
      <w:bookmarkStart w:id="310" w:name="_Toc521517081"/>
      <w:bookmarkStart w:id="311" w:name="_Toc37164242"/>
      <w:r w:rsidRPr="00146CDB">
        <w:rPr>
          <w:color w:val="000000" w:themeColor="text1"/>
        </w:rPr>
        <w:t>7.2</w:t>
      </w:r>
      <w:r w:rsidRPr="00146CDB">
        <w:rPr>
          <w:color w:val="000000" w:themeColor="text1"/>
        </w:rPr>
        <w:t>监理责任保险</w:t>
      </w:r>
      <w:bookmarkEnd w:id="310"/>
      <w:bookmarkEnd w:id="311"/>
    </w:p>
    <w:p w:rsidR="00257675" w:rsidRPr="00146CDB" w:rsidRDefault="00257675" w:rsidP="00257675">
      <w:pPr>
        <w:spacing w:line="360" w:lineRule="auto"/>
        <w:ind w:firstLine="480"/>
        <w:rPr>
          <w:color w:val="000000" w:themeColor="text1"/>
        </w:rPr>
      </w:pPr>
      <w:r w:rsidRPr="00146CDB">
        <w:rPr>
          <w:color w:val="000000" w:themeColor="text1"/>
        </w:rPr>
        <w:t>除专用合同条款另有约定外，建议监理人根据工程情况对监理责任进行保险，并在合同履行期间保持足额、有效。</w:t>
      </w:r>
    </w:p>
    <w:p w:rsidR="00257675" w:rsidRPr="00146CDB" w:rsidRDefault="00257675" w:rsidP="00257675">
      <w:pPr>
        <w:pStyle w:val="20"/>
        <w:ind w:firstLine="560"/>
        <w:rPr>
          <w:rFonts w:ascii="Times New Roman" w:hAnsi="Times New Roman"/>
          <w:color w:val="000000" w:themeColor="text1"/>
          <w:sz w:val="24"/>
          <w:szCs w:val="24"/>
        </w:rPr>
      </w:pPr>
      <w:bookmarkStart w:id="312" w:name="_Toc521517082"/>
      <w:bookmarkStart w:id="313" w:name="_Toc37164243"/>
      <w:r w:rsidRPr="00146CDB">
        <w:rPr>
          <w:rFonts w:ascii="Times New Roman" w:hAnsi="Times New Roman" w:hint="eastAsia"/>
          <w:color w:val="000000" w:themeColor="text1"/>
          <w:sz w:val="24"/>
          <w:szCs w:val="24"/>
        </w:rPr>
        <w:t>8</w:t>
      </w:r>
      <w:r w:rsidRPr="00146CDB">
        <w:rPr>
          <w:rFonts w:ascii="Times New Roman" w:hAnsi="Times New Roman"/>
          <w:color w:val="000000" w:themeColor="text1"/>
          <w:sz w:val="24"/>
          <w:szCs w:val="24"/>
        </w:rPr>
        <w:t xml:space="preserve">. </w:t>
      </w:r>
      <w:r w:rsidRPr="00146CDB">
        <w:rPr>
          <w:rFonts w:ascii="Times New Roman" w:hAnsi="Times New Roman" w:hint="eastAsia"/>
          <w:color w:val="000000" w:themeColor="text1"/>
          <w:sz w:val="24"/>
          <w:szCs w:val="24"/>
        </w:rPr>
        <w:t>合同变更</w:t>
      </w:r>
      <w:bookmarkEnd w:id="312"/>
      <w:bookmarkEnd w:id="313"/>
    </w:p>
    <w:p w:rsidR="00257675" w:rsidRPr="00146CDB" w:rsidRDefault="00257675" w:rsidP="00257675">
      <w:pPr>
        <w:pStyle w:val="31"/>
        <w:ind w:firstLine="560"/>
        <w:rPr>
          <w:color w:val="000000" w:themeColor="text1"/>
        </w:rPr>
      </w:pPr>
      <w:bookmarkStart w:id="314" w:name="_Toc521517083"/>
      <w:bookmarkStart w:id="315" w:name="_Toc37164244"/>
      <w:r w:rsidRPr="00146CDB">
        <w:rPr>
          <w:color w:val="000000" w:themeColor="text1"/>
        </w:rPr>
        <w:t>8.1</w:t>
      </w:r>
      <w:r w:rsidRPr="00146CDB">
        <w:rPr>
          <w:color w:val="000000" w:themeColor="text1"/>
        </w:rPr>
        <w:t>变更情形</w:t>
      </w:r>
      <w:bookmarkEnd w:id="314"/>
      <w:bookmarkEnd w:id="315"/>
    </w:p>
    <w:p w:rsidR="00257675" w:rsidRPr="00146CDB" w:rsidRDefault="00257675" w:rsidP="00257675">
      <w:pPr>
        <w:spacing w:line="360" w:lineRule="auto"/>
        <w:ind w:firstLine="480"/>
        <w:rPr>
          <w:color w:val="000000" w:themeColor="text1"/>
        </w:rPr>
      </w:pPr>
      <w:r w:rsidRPr="00146CDB">
        <w:rPr>
          <w:color w:val="000000" w:themeColor="text1"/>
        </w:rPr>
        <w:t>8.1.1</w:t>
      </w:r>
      <w:r w:rsidRPr="00146CDB">
        <w:rPr>
          <w:color w:val="000000" w:themeColor="text1"/>
        </w:rPr>
        <w:t>合同履行中发生下述情形时，合同一方均可向对方提出变更请求，经双方协商一致后进行变更，监理服务期限和监理报酬的调整方法在专用合同条款中约定。</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w:t>
      </w:r>
      <w:r w:rsidRPr="00146CDB">
        <w:rPr>
          <w:color w:val="000000" w:themeColor="text1"/>
        </w:rPr>
        <w:t>）监理范围发生变化；</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2</w:t>
      </w:r>
      <w:r w:rsidRPr="00146CDB">
        <w:rPr>
          <w:color w:val="000000" w:themeColor="text1"/>
        </w:rPr>
        <w:t>）除不可抗力外，非监理人的原因引起的周期延误；</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3</w:t>
      </w:r>
      <w:r w:rsidRPr="00146CDB">
        <w:rPr>
          <w:color w:val="000000" w:themeColor="text1"/>
        </w:rPr>
        <w:t>）非监理人的原因，对工程同一部分重复进行监理；</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4</w:t>
      </w:r>
      <w:r w:rsidRPr="00146CDB">
        <w:rPr>
          <w:color w:val="000000" w:themeColor="text1"/>
        </w:rPr>
        <w:t>）非监理人的原因，对工程暂停监理及恢复监理。</w:t>
      </w:r>
    </w:p>
    <w:p w:rsidR="00257675" w:rsidRPr="00146CDB" w:rsidRDefault="00257675" w:rsidP="00257675">
      <w:pPr>
        <w:spacing w:line="360" w:lineRule="auto"/>
        <w:ind w:firstLine="480"/>
        <w:rPr>
          <w:color w:val="000000" w:themeColor="text1"/>
        </w:rPr>
      </w:pPr>
      <w:r w:rsidRPr="00146CDB">
        <w:rPr>
          <w:color w:val="000000" w:themeColor="text1"/>
        </w:rPr>
        <w:t>8.1.2</w:t>
      </w:r>
      <w:r w:rsidRPr="00146CDB">
        <w:rPr>
          <w:color w:val="000000" w:themeColor="text1"/>
        </w:rPr>
        <w:t>基准日后，因颁布新的或修订原有法律、法规、规范和标准等引发合同变更情形的，按照上述约定进行调整。</w:t>
      </w:r>
    </w:p>
    <w:p w:rsidR="00257675" w:rsidRPr="00146CDB" w:rsidRDefault="00257675" w:rsidP="00257675">
      <w:pPr>
        <w:pStyle w:val="31"/>
        <w:ind w:firstLine="560"/>
        <w:rPr>
          <w:color w:val="000000" w:themeColor="text1"/>
        </w:rPr>
      </w:pPr>
      <w:bookmarkStart w:id="316" w:name="_Toc521517084"/>
      <w:bookmarkStart w:id="317" w:name="_Toc37164245"/>
      <w:r w:rsidRPr="00146CDB">
        <w:rPr>
          <w:color w:val="000000" w:themeColor="text1"/>
        </w:rPr>
        <w:t>8.2</w:t>
      </w:r>
      <w:r w:rsidRPr="00146CDB">
        <w:rPr>
          <w:color w:val="000000" w:themeColor="text1"/>
        </w:rPr>
        <w:t>合理化建议</w:t>
      </w:r>
      <w:bookmarkEnd w:id="316"/>
      <w:bookmarkEnd w:id="317"/>
    </w:p>
    <w:p w:rsidR="00257675" w:rsidRPr="00146CDB" w:rsidRDefault="00257675" w:rsidP="00257675">
      <w:pPr>
        <w:spacing w:line="360" w:lineRule="auto"/>
        <w:ind w:firstLine="480"/>
        <w:rPr>
          <w:color w:val="000000" w:themeColor="text1"/>
        </w:rPr>
      </w:pPr>
      <w:r w:rsidRPr="00146CDB">
        <w:rPr>
          <w:color w:val="000000" w:themeColor="text1"/>
        </w:rPr>
        <w:t>8.2.1</w:t>
      </w:r>
      <w:r w:rsidRPr="00146CDB">
        <w:rPr>
          <w:color w:val="000000" w:themeColor="text1"/>
        </w:rPr>
        <w:t>合同履行中，监理人可对委托人要求提出合理化建议。合理化建议应以书面形式提交委托人，被委托人采纳并构成变更的，执行第</w:t>
      </w:r>
      <w:r w:rsidRPr="00146CDB">
        <w:rPr>
          <w:color w:val="000000" w:themeColor="text1"/>
        </w:rPr>
        <w:t xml:space="preserve"> 8.1</w:t>
      </w:r>
      <w:r w:rsidRPr="00146CDB">
        <w:rPr>
          <w:color w:val="000000" w:themeColor="text1"/>
        </w:rPr>
        <w:t>款约定。</w:t>
      </w:r>
    </w:p>
    <w:p w:rsidR="00257675" w:rsidRPr="00146CDB" w:rsidRDefault="00257675" w:rsidP="00257675">
      <w:pPr>
        <w:spacing w:line="360" w:lineRule="auto"/>
        <w:ind w:firstLine="480"/>
        <w:rPr>
          <w:color w:val="000000" w:themeColor="text1"/>
        </w:rPr>
      </w:pPr>
      <w:r w:rsidRPr="00146CDB">
        <w:rPr>
          <w:color w:val="000000" w:themeColor="text1"/>
        </w:rPr>
        <w:t>8.2.2</w:t>
      </w:r>
      <w:r w:rsidRPr="00146CDB">
        <w:rPr>
          <w:color w:val="000000" w:themeColor="text1"/>
        </w:rPr>
        <w:t>监理人提出的合理化建议降低了工程投资、缩短了施工期限或者提高了工程经济效益的，委托人应按专用合同条款中的约定给予奖励。</w:t>
      </w:r>
    </w:p>
    <w:p w:rsidR="00257675" w:rsidRPr="00146CDB" w:rsidRDefault="00257675" w:rsidP="00257675">
      <w:pPr>
        <w:pStyle w:val="20"/>
        <w:ind w:firstLine="560"/>
        <w:rPr>
          <w:rFonts w:ascii="Times New Roman" w:hAnsi="Times New Roman"/>
          <w:color w:val="000000" w:themeColor="text1"/>
          <w:sz w:val="24"/>
          <w:szCs w:val="24"/>
        </w:rPr>
      </w:pPr>
      <w:bookmarkStart w:id="318" w:name="_Toc521517085"/>
      <w:bookmarkStart w:id="319" w:name="_Toc37164246"/>
      <w:r w:rsidRPr="00146CDB">
        <w:rPr>
          <w:rFonts w:ascii="Times New Roman" w:hAnsi="Times New Roman"/>
          <w:color w:val="000000" w:themeColor="text1"/>
          <w:sz w:val="24"/>
          <w:szCs w:val="24"/>
        </w:rPr>
        <w:t xml:space="preserve">9. </w:t>
      </w:r>
      <w:r w:rsidRPr="00146CDB">
        <w:rPr>
          <w:rFonts w:ascii="Times New Roman" w:hAnsi="Times New Roman"/>
          <w:color w:val="000000" w:themeColor="text1"/>
          <w:sz w:val="24"/>
          <w:szCs w:val="24"/>
        </w:rPr>
        <w:t>合同价格与支付</w:t>
      </w:r>
      <w:bookmarkEnd w:id="318"/>
      <w:bookmarkEnd w:id="319"/>
    </w:p>
    <w:p w:rsidR="00257675" w:rsidRPr="00146CDB" w:rsidRDefault="00257675" w:rsidP="00257675">
      <w:pPr>
        <w:pStyle w:val="31"/>
        <w:ind w:firstLine="560"/>
        <w:rPr>
          <w:color w:val="000000" w:themeColor="text1"/>
        </w:rPr>
      </w:pPr>
      <w:bookmarkStart w:id="320" w:name="_Toc521517086"/>
      <w:bookmarkStart w:id="321" w:name="_Toc37164247"/>
      <w:r w:rsidRPr="00146CDB">
        <w:rPr>
          <w:color w:val="000000" w:themeColor="text1"/>
        </w:rPr>
        <w:lastRenderedPageBreak/>
        <w:t>9.1</w:t>
      </w:r>
      <w:r w:rsidRPr="00146CDB">
        <w:rPr>
          <w:color w:val="000000" w:themeColor="text1"/>
        </w:rPr>
        <w:t>合同价格</w:t>
      </w:r>
      <w:bookmarkEnd w:id="320"/>
      <w:bookmarkEnd w:id="321"/>
    </w:p>
    <w:p w:rsidR="00257675" w:rsidRPr="00146CDB" w:rsidRDefault="00257675" w:rsidP="00257675">
      <w:pPr>
        <w:spacing w:line="360" w:lineRule="auto"/>
        <w:ind w:firstLine="480"/>
        <w:rPr>
          <w:color w:val="000000" w:themeColor="text1"/>
        </w:rPr>
      </w:pPr>
      <w:r w:rsidRPr="00146CDB">
        <w:rPr>
          <w:color w:val="000000" w:themeColor="text1"/>
        </w:rPr>
        <w:t>9.1.1</w:t>
      </w:r>
      <w:r w:rsidRPr="00146CDB">
        <w:rPr>
          <w:color w:val="000000" w:themeColor="text1"/>
        </w:rPr>
        <w:t>本合同的价款确定方式、调整方式和风险范围划分，在专用合同条款中约定。</w:t>
      </w:r>
    </w:p>
    <w:p w:rsidR="00257675" w:rsidRPr="00146CDB" w:rsidRDefault="00257675" w:rsidP="00257675">
      <w:pPr>
        <w:spacing w:line="360" w:lineRule="auto"/>
        <w:ind w:firstLine="480"/>
        <w:rPr>
          <w:color w:val="000000" w:themeColor="text1"/>
        </w:rPr>
      </w:pPr>
      <w:r w:rsidRPr="00146CDB">
        <w:rPr>
          <w:color w:val="000000" w:themeColor="text1"/>
        </w:rPr>
        <w:t>9.1.2</w:t>
      </w:r>
      <w:r w:rsidRPr="00146CDB">
        <w:rPr>
          <w:color w:val="000000" w:themeColor="text1"/>
        </w:rPr>
        <w:t>除专用合同条款另有约定外，合同价格应当包括收集资料、踏勘现场、制订纲要、实施监理、编制监理文件等全部费用和国家规定的增值税税金。</w:t>
      </w:r>
    </w:p>
    <w:p w:rsidR="00257675" w:rsidRPr="00146CDB" w:rsidRDefault="00257675" w:rsidP="00257675">
      <w:pPr>
        <w:spacing w:line="360" w:lineRule="auto"/>
        <w:ind w:firstLine="480"/>
        <w:rPr>
          <w:color w:val="000000" w:themeColor="text1"/>
        </w:rPr>
      </w:pPr>
      <w:r w:rsidRPr="00146CDB">
        <w:rPr>
          <w:color w:val="000000" w:themeColor="text1"/>
        </w:rPr>
        <w:t>9.1.3</w:t>
      </w:r>
      <w:r w:rsidRPr="00146CDB">
        <w:rPr>
          <w:color w:val="000000" w:themeColor="text1"/>
        </w:rPr>
        <w:t>委托人要求监理人进行外出考察、试验检测、专项咨询或专家评审时，相应费用不含在合同价格之中，由委托人另行支付。</w:t>
      </w:r>
    </w:p>
    <w:p w:rsidR="00257675" w:rsidRPr="00146CDB" w:rsidRDefault="00257675" w:rsidP="00257675">
      <w:pPr>
        <w:pStyle w:val="31"/>
        <w:ind w:firstLine="560"/>
        <w:rPr>
          <w:color w:val="000000" w:themeColor="text1"/>
        </w:rPr>
      </w:pPr>
      <w:bookmarkStart w:id="322" w:name="_Toc521517087"/>
      <w:bookmarkStart w:id="323" w:name="_Toc37164248"/>
      <w:r w:rsidRPr="00146CDB">
        <w:rPr>
          <w:color w:val="000000" w:themeColor="text1"/>
        </w:rPr>
        <w:t>9.2</w:t>
      </w:r>
      <w:r w:rsidRPr="00146CDB">
        <w:rPr>
          <w:color w:val="000000" w:themeColor="text1"/>
        </w:rPr>
        <w:t>预付款</w:t>
      </w:r>
      <w:bookmarkEnd w:id="322"/>
      <w:bookmarkEnd w:id="323"/>
    </w:p>
    <w:p w:rsidR="00257675" w:rsidRPr="00146CDB" w:rsidRDefault="00257675" w:rsidP="00257675">
      <w:pPr>
        <w:spacing w:line="360" w:lineRule="auto"/>
        <w:ind w:firstLine="480"/>
        <w:rPr>
          <w:color w:val="000000" w:themeColor="text1"/>
        </w:rPr>
      </w:pPr>
      <w:r w:rsidRPr="00146CDB">
        <w:rPr>
          <w:color w:val="000000" w:themeColor="text1"/>
        </w:rPr>
        <w:t>9.2.1</w:t>
      </w:r>
      <w:r w:rsidRPr="00146CDB">
        <w:rPr>
          <w:color w:val="000000" w:themeColor="text1"/>
        </w:rPr>
        <w:t>预付款应专用于本工程的监理。预付款的额度、支付方式及抵扣方式在专用合同条款中约定。</w:t>
      </w:r>
    </w:p>
    <w:p w:rsidR="00257675" w:rsidRPr="00146CDB" w:rsidRDefault="00257675" w:rsidP="00257675">
      <w:pPr>
        <w:spacing w:line="360" w:lineRule="auto"/>
        <w:ind w:firstLine="480"/>
        <w:rPr>
          <w:color w:val="000000" w:themeColor="text1"/>
        </w:rPr>
      </w:pPr>
      <w:r w:rsidRPr="00146CDB">
        <w:rPr>
          <w:color w:val="000000" w:themeColor="text1"/>
        </w:rPr>
        <w:t>9.2.2</w:t>
      </w:r>
      <w:r w:rsidRPr="00146CDB">
        <w:rPr>
          <w:color w:val="000000" w:themeColor="text1"/>
        </w:rPr>
        <w:t>委托人应在收到预付款支付申请后</w:t>
      </w:r>
      <w:r w:rsidRPr="00146CDB">
        <w:rPr>
          <w:color w:val="000000" w:themeColor="text1"/>
        </w:rPr>
        <w:t xml:space="preserve">   28</w:t>
      </w:r>
      <w:r w:rsidRPr="00146CDB">
        <w:rPr>
          <w:color w:val="000000" w:themeColor="text1"/>
        </w:rPr>
        <w:t>天内，将预付款支付给监理人；监理人应当提供等额的增值税发票。</w:t>
      </w:r>
    </w:p>
    <w:p w:rsidR="00257675" w:rsidRPr="00146CDB" w:rsidRDefault="00257675" w:rsidP="00257675">
      <w:pPr>
        <w:pStyle w:val="31"/>
        <w:ind w:firstLine="560"/>
        <w:rPr>
          <w:color w:val="000000" w:themeColor="text1"/>
        </w:rPr>
      </w:pPr>
      <w:bookmarkStart w:id="324" w:name="_Toc521517088"/>
      <w:bookmarkStart w:id="325" w:name="_Toc37164249"/>
      <w:r w:rsidRPr="00146CDB">
        <w:rPr>
          <w:color w:val="000000" w:themeColor="text1"/>
        </w:rPr>
        <w:t>9.3</w:t>
      </w:r>
      <w:r w:rsidRPr="00146CDB">
        <w:rPr>
          <w:color w:val="000000" w:themeColor="text1"/>
        </w:rPr>
        <w:t>中期支付</w:t>
      </w:r>
      <w:bookmarkEnd w:id="324"/>
      <w:bookmarkEnd w:id="325"/>
    </w:p>
    <w:p w:rsidR="00257675" w:rsidRPr="00146CDB" w:rsidRDefault="00257675" w:rsidP="00257675">
      <w:pPr>
        <w:spacing w:line="360" w:lineRule="auto"/>
        <w:ind w:firstLine="480"/>
        <w:rPr>
          <w:color w:val="000000" w:themeColor="text1"/>
        </w:rPr>
      </w:pPr>
      <w:r w:rsidRPr="00146CDB">
        <w:rPr>
          <w:color w:val="000000" w:themeColor="text1"/>
        </w:rPr>
        <w:t>9.3.1</w:t>
      </w:r>
      <w:r w:rsidRPr="00146CDB">
        <w:rPr>
          <w:color w:val="000000" w:themeColor="text1"/>
        </w:rPr>
        <w:t>监理人应按委托人批准或专用合同条款约定的格式及份数，向委托人提交中期支付申请，并附相应的支持性证明文件。</w:t>
      </w:r>
    </w:p>
    <w:p w:rsidR="00257675" w:rsidRPr="00146CDB" w:rsidRDefault="00257675" w:rsidP="00257675">
      <w:pPr>
        <w:spacing w:line="360" w:lineRule="auto"/>
        <w:ind w:firstLine="480"/>
        <w:rPr>
          <w:color w:val="000000" w:themeColor="text1"/>
        </w:rPr>
      </w:pPr>
      <w:r w:rsidRPr="00146CDB">
        <w:rPr>
          <w:color w:val="000000" w:themeColor="text1"/>
        </w:rPr>
        <w:t>9.3.2</w:t>
      </w:r>
      <w:r w:rsidRPr="00146CDB">
        <w:rPr>
          <w:color w:val="000000" w:themeColor="text1"/>
        </w:rPr>
        <w:t>委托人应在收到中期支付申请后的</w:t>
      </w:r>
      <w:r w:rsidRPr="00146CDB">
        <w:rPr>
          <w:color w:val="000000" w:themeColor="text1"/>
        </w:rPr>
        <w:t>28</w:t>
      </w:r>
      <w:r w:rsidRPr="00146CDB">
        <w:rPr>
          <w:color w:val="000000" w:themeColor="text1"/>
        </w:rPr>
        <w:t>天内，将应付款项支付给监理人；监理人应当提供等额的增值税发票。委托人未能在前述时间内完成审批或不予答复的，视为委托人同意中期支付申请。委托人不按期支付的，按专用合同条款的约定支付逾期付款违约金。</w:t>
      </w:r>
    </w:p>
    <w:p w:rsidR="00257675" w:rsidRPr="00146CDB" w:rsidRDefault="00257675" w:rsidP="00257675">
      <w:pPr>
        <w:spacing w:line="360" w:lineRule="auto"/>
        <w:ind w:firstLine="480"/>
        <w:rPr>
          <w:color w:val="000000" w:themeColor="text1"/>
        </w:rPr>
      </w:pPr>
      <w:r w:rsidRPr="00146CDB">
        <w:rPr>
          <w:color w:val="000000" w:themeColor="text1"/>
        </w:rPr>
        <w:t>9.3.3</w:t>
      </w:r>
      <w:r w:rsidRPr="00146CDB">
        <w:rPr>
          <w:color w:val="000000" w:themeColor="text1"/>
        </w:rPr>
        <w:t>中期支付涉及政府投资资金的，按照国库集中支付等国家相关规定和专用合同条款的约定执行。</w:t>
      </w:r>
    </w:p>
    <w:p w:rsidR="00257675" w:rsidRPr="00146CDB" w:rsidRDefault="00257675" w:rsidP="00257675">
      <w:pPr>
        <w:pStyle w:val="31"/>
        <w:ind w:firstLine="560"/>
        <w:rPr>
          <w:color w:val="000000" w:themeColor="text1"/>
        </w:rPr>
      </w:pPr>
      <w:bookmarkStart w:id="326" w:name="_Toc521517089"/>
      <w:bookmarkStart w:id="327" w:name="_Toc37164250"/>
      <w:r w:rsidRPr="00146CDB">
        <w:rPr>
          <w:color w:val="000000" w:themeColor="text1"/>
        </w:rPr>
        <w:t>9.4</w:t>
      </w:r>
      <w:r w:rsidRPr="00146CDB">
        <w:rPr>
          <w:color w:val="000000" w:themeColor="text1"/>
        </w:rPr>
        <w:t>费用结算</w:t>
      </w:r>
      <w:bookmarkEnd w:id="326"/>
      <w:bookmarkEnd w:id="327"/>
    </w:p>
    <w:p w:rsidR="00257675" w:rsidRPr="00146CDB" w:rsidRDefault="00257675" w:rsidP="00257675">
      <w:pPr>
        <w:pStyle w:val="Normal59"/>
        <w:widowControl w:val="0"/>
        <w:autoSpaceDE w:val="0"/>
        <w:autoSpaceDN w:val="0"/>
        <w:adjustRightInd w:val="0"/>
        <w:spacing w:before="0" w:after="0" w:line="234" w:lineRule="exact"/>
        <w:ind w:left="2100"/>
        <w:jc w:val="left"/>
        <w:rPr>
          <w:rFonts w:ascii="BEKHBD+å®ä½" w:hAnsi="BEKHBD+å®ä½" w:cs="BEKHBD+å®ä½"/>
          <w:color w:val="000000" w:themeColor="text1"/>
          <w:sz w:val="24"/>
          <w:szCs w:val="24"/>
          <w:lang w:eastAsia="zh-CN"/>
        </w:rPr>
      </w:pPr>
    </w:p>
    <w:p w:rsidR="00257675" w:rsidRPr="00146CDB" w:rsidRDefault="00257675" w:rsidP="00257675">
      <w:pPr>
        <w:spacing w:line="360" w:lineRule="auto"/>
        <w:ind w:firstLine="480"/>
        <w:rPr>
          <w:color w:val="000000" w:themeColor="text1"/>
        </w:rPr>
      </w:pPr>
      <w:r w:rsidRPr="00146CDB">
        <w:rPr>
          <w:color w:val="000000" w:themeColor="text1"/>
        </w:rPr>
        <w:t>9.4.1</w:t>
      </w:r>
      <w:r w:rsidRPr="00146CDB">
        <w:rPr>
          <w:color w:val="000000" w:themeColor="text1"/>
        </w:rPr>
        <w:t>合同工作完成后，监理人可按专用合同条款约定的份数和期限，向委托人提交监理费用结算申请，并提供相关证明材料。</w:t>
      </w:r>
    </w:p>
    <w:p w:rsidR="00257675" w:rsidRPr="00146CDB" w:rsidRDefault="00257675" w:rsidP="00257675">
      <w:pPr>
        <w:spacing w:line="360" w:lineRule="auto"/>
        <w:ind w:firstLine="480"/>
        <w:rPr>
          <w:color w:val="000000" w:themeColor="text1"/>
        </w:rPr>
      </w:pPr>
      <w:r w:rsidRPr="00146CDB">
        <w:rPr>
          <w:color w:val="000000" w:themeColor="text1"/>
        </w:rPr>
        <w:t>9.4.2</w:t>
      </w:r>
      <w:r w:rsidRPr="00146CDB">
        <w:rPr>
          <w:color w:val="000000" w:themeColor="text1"/>
        </w:rPr>
        <w:t>委托人应在收到费用结算申请后的</w:t>
      </w:r>
      <w:r w:rsidRPr="00146CDB">
        <w:rPr>
          <w:color w:val="000000" w:themeColor="text1"/>
        </w:rPr>
        <w:t>28</w:t>
      </w:r>
      <w:r w:rsidRPr="00146CDB">
        <w:rPr>
          <w:color w:val="000000" w:themeColor="text1"/>
        </w:rPr>
        <w:t>天内，将应付款项支付给监理人；监理人应当提供等额的增值税发票。委托人未能在前述时间内完成审批或不予答复的，视为委托人同意费用结算申请。委托人不按期支付的，按专用合同条款的约定支付逾期付款违约金。</w:t>
      </w:r>
    </w:p>
    <w:p w:rsidR="00257675" w:rsidRPr="00146CDB" w:rsidRDefault="00257675" w:rsidP="00257675">
      <w:pPr>
        <w:spacing w:line="360" w:lineRule="auto"/>
        <w:ind w:firstLine="480"/>
        <w:rPr>
          <w:color w:val="000000" w:themeColor="text1"/>
        </w:rPr>
      </w:pPr>
      <w:r w:rsidRPr="00146CDB">
        <w:rPr>
          <w:color w:val="000000" w:themeColor="text1"/>
        </w:rPr>
        <w:lastRenderedPageBreak/>
        <w:t>9.4.3</w:t>
      </w:r>
      <w:r w:rsidRPr="00146CDB">
        <w:rPr>
          <w:color w:val="000000" w:themeColor="text1"/>
        </w:rPr>
        <w:t>委托人对费用结算申请内容有异议的，有权要求监理人进行修正和提供补充资料，由监理人重新提交。监理人对此有异议的，按第</w:t>
      </w:r>
      <w:r w:rsidRPr="00146CDB">
        <w:rPr>
          <w:color w:val="000000" w:themeColor="text1"/>
        </w:rPr>
        <w:t xml:space="preserve"> 12</w:t>
      </w:r>
      <w:r w:rsidRPr="00146CDB">
        <w:rPr>
          <w:color w:val="000000" w:themeColor="text1"/>
        </w:rPr>
        <w:t>条的约定执行。</w:t>
      </w:r>
    </w:p>
    <w:p w:rsidR="00257675" w:rsidRPr="00146CDB" w:rsidRDefault="00257675" w:rsidP="00257675">
      <w:pPr>
        <w:spacing w:line="360" w:lineRule="auto"/>
        <w:ind w:firstLine="480"/>
        <w:rPr>
          <w:color w:val="000000" w:themeColor="text1"/>
          <w:lang w:val="ru-RU"/>
        </w:rPr>
      </w:pPr>
      <w:r w:rsidRPr="00146CDB">
        <w:rPr>
          <w:color w:val="000000" w:themeColor="text1"/>
        </w:rPr>
        <w:t>9.4.4</w:t>
      </w:r>
      <w:r w:rsidRPr="00146CDB">
        <w:rPr>
          <w:color w:val="000000" w:themeColor="text1"/>
        </w:rPr>
        <w:t>最终结清付款涉及政府投资资金的，按第</w:t>
      </w:r>
      <w:r w:rsidRPr="00146CDB">
        <w:rPr>
          <w:color w:val="000000" w:themeColor="text1"/>
        </w:rPr>
        <w:t>9.3.3</w:t>
      </w:r>
      <w:r w:rsidRPr="00146CDB">
        <w:rPr>
          <w:color w:val="000000" w:themeColor="text1"/>
        </w:rPr>
        <w:t>项的约定执行。</w:t>
      </w:r>
    </w:p>
    <w:p w:rsidR="00257675" w:rsidRPr="00146CDB" w:rsidRDefault="00257675" w:rsidP="00257675">
      <w:pPr>
        <w:pStyle w:val="20"/>
        <w:ind w:firstLine="560"/>
        <w:rPr>
          <w:rFonts w:ascii="Times New Roman" w:hAnsi="Times New Roman"/>
          <w:color w:val="000000" w:themeColor="text1"/>
          <w:sz w:val="24"/>
          <w:szCs w:val="24"/>
        </w:rPr>
      </w:pPr>
      <w:bookmarkStart w:id="328" w:name="_Toc521517090"/>
      <w:bookmarkStart w:id="329" w:name="_Toc37164251"/>
      <w:bookmarkStart w:id="330" w:name="_Toc392254971"/>
      <w:r w:rsidRPr="00146CDB">
        <w:rPr>
          <w:rFonts w:ascii="Times New Roman" w:hAnsi="Times New Roman"/>
          <w:color w:val="000000" w:themeColor="text1"/>
          <w:sz w:val="24"/>
          <w:szCs w:val="24"/>
        </w:rPr>
        <w:t>1</w:t>
      </w:r>
      <w:r w:rsidRPr="00146CDB">
        <w:rPr>
          <w:rFonts w:ascii="Times New Roman" w:hAnsi="Times New Roman" w:hint="eastAsia"/>
          <w:color w:val="000000" w:themeColor="text1"/>
          <w:sz w:val="24"/>
          <w:szCs w:val="24"/>
        </w:rPr>
        <w:t>0</w:t>
      </w:r>
      <w:r w:rsidRPr="00146CDB">
        <w:rPr>
          <w:rFonts w:ascii="Times New Roman" w:hAnsi="Times New Roman"/>
          <w:color w:val="000000" w:themeColor="text1"/>
          <w:sz w:val="24"/>
          <w:szCs w:val="24"/>
        </w:rPr>
        <w:t>.</w:t>
      </w:r>
      <w:r w:rsidRPr="00146CDB">
        <w:rPr>
          <w:rFonts w:ascii="Times New Roman" w:hAnsi="Times New Roman"/>
          <w:color w:val="000000" w:themeColor="text1"/>
          <w:sz w:val="24"/>
          <w:szCs w:val="24"/>
        </w:rPr>
        <w:t>不可抗力</w:t>
      </w:r>
      <w:bookmarkEnd w:id="328"/>
      <w:bookmarkEnd w:id="329"/>
    </w:p>
    <w:p w:rsidR="00257675" w:rsidRPr="00146CDB" w:rsidRDefault="00257675" w:rsidP="00257675">
      <w:pPr>
        <w:pStyle w:val="31"/>
        <w:ind w:firstLine="560"/>
        <w:rPr>
          <w:color w:val="000000" w:themeColor="text1"/>
        </w:rPr>
      </w:pPr>
      <w:bookmarkStart w:id="331" w:name="_Toc521517091"/>
      <w:bookmarkStart w:id="332" w:name="_Toc37164252"/>
      <w:r w:rsidRPr="00146CDB">
        <w:rPr>
          <w:color w:val="000000" w:themeColor="text1"/>
        </w:rPr>
        <w:t>1</w:t>
      </w:r>
      <w:r w:rsidRPr="00146CDB">
        <w:rPr>
          <w:rFonts w:hint="eastAsia"/>
          <w:color w:val="000000" w:themeColor="text1"/>
        </w:rPr>
        <w:t>0</w:t>
      </w:r>
      <w:r w:rsidRPr="00146CDB">
        <w:rPr>
          <w:color w:val="000000" w:themeColor="text1"/>
        </w:rPr>
        <w:t xml:space="preserve">.1 </w:t>
      </w:r>
      <w:r w:rsidRPr="00146CDB">
        <w:rPr>
          <w:color w:val="000000" w:themeColor="text1"/>
        </w:rPr>
        <w:t>不可抗力的确认</w:t>
      </w:r>
      <w:bookmarkEnd w:id="331"/>
      <w:bookmarkEnd w:id="332"/>
    </w:p>
    <w:p w:rsidR="00257675" w:rsidRPr="00146CDB" w:rsidRDefault="00257675" w:rsidP="00257675">
      <w:pPr>
        <w:spacing w:line="360" w:lineRule="auto"/>
        <w:ind w:firstLine="480"/>
        <w:rPr>
          <w:color w:val="000000" w:themeColor="text1"/>
        </w:rPr>
      </w:pPr>
      <w:r w:rsidRPr="00146CDB">
        <w:rPr>
          <w:color w:val="000000" w:themeColor="text1"/>
        </w:rPr>
        <w:t>1</w:t>
      </w:r>
      <w:r w:rsidRPr="00146CDB">
        <w:rPr>
          <w:rFonts w:hint="eastAsia"/>
          <w:color w:val="000000" w:themeColor="text1"/>
        </w:rPr>
        <w:t>0</w:t>
      </w:r>
      <w:r w:rsidRPr="00146CDB">
        <w:rPr>
          <w:color w:val="000000" w:themeColor="text1"/>
        </w:rPr>
        <w:t>.1.1</w:t>
      </w:r>
      <w:r w:rsidRPr="00146CDB">
        <w:rPr>
          <w:color w:val="000000" w:themeColor="text1"/>
        </w:rPr>
        <w:t>不可抗力是指监理人和委托人在订立合同时不可预见，在履行合</w:t>
      </w:r>
      <w:bookmarkStart w:id="333" w:name="_Toc247514180"/>
      <w:bookmarkStart w:id="334" w:name="_Toc247527781"/>
      <w:bookmarkStart w:id="335" w:name="_Toc300835182"/>
      <w:bookmarkStart w:id="336" w:name="_Toc184635118"/>
      <w:r w:rsidRPr="00146CDB">
        <w:rPr>
          <w:color w:val="000000" w:themeColor="text1"/>
        </w:rPr>
        <w:t>同过程中不可避免</w:t>
      </w:r>
      <w:bookmarkEnd w:id="333"/>
      <w:bookmarkEnd w:id="334"/>
      <w:bookmarkEnd w:id="335"/>
      <w:bookmarkEnd w:id="336"/>
      <w:r w:rsidRPr="00146CDB">
        <w:rPr>
          <w:color w:val="000000" w:themeColor="text1"/>
        </w:rPr>
        <w:t>发</w:t>
      </w:r>
      <w:bookmarkStart w:id="337" w:name="_Toc247514181"/>
      <w:bookmarkStart w:id="338" w:name="_Toc247527782"/>
      <w:bookmarkStart w:id="339" w:name="_Toc300835183"/>
      <w:r w:rsidRPr="00146CDB">
        <w:rPr>
          <w:color w:val="000000" w:themeColor="text1"/>
        </w:rPr>
        <w:t>生并不能克服的自然灾害和</w:t>
      </w:r>
      <w:bookmarkEnd w:id="337"/>
      <w:bookmarkEnd w:id="338"/>
      <w:bookmarkEnd w:id="339"/>
      <w:r w:rsidRPr="00146CDB">
        <w:rPr>
          <w:color w:val="000000" w:themeColor="text1"/>
        </w:rPr>
        <w:t>社会性突发事件，如地震、海啸、瘟疫、水灾、骚乱、暴动、战争和专用合同条款约定的其他情形。</w:t>
      </w:r>
    </w:p>
    <w:p w:rsidR="00257675" w:rsidRPr="00146CDB" w:rsidRDefault="00257675" w:rsidP="00257675">
      <w:pPr>
        <w:spacing w:line="360" w:lineRule="auto"/>
        <w:ind w:firstLine="480"/>
        <w:rPr>
          <w:color w:val="000000" w:themeColor="text1"/>
        </w:rPr>
      </w:pPr>
      <w:r w:rsidRPr="00146CDB">
        <w:rPr>
          <w:color w:val="000000" w:themeColor="text1"/>
        </w:rPr>
        <w:t>1</w:t>
      </w:r>
      <w:r w:rsidRPr="00146CDB">
        <w:rPr>
          <w:rFonts w:hint="eastAsia"/>
          <w:color w:val="000000" w:themeColor="text1"/>
        </w:rPr>
        <w:t>0</w:t>
      </w:r>
      <w:r w:rsidRPr="00146CDB">
        <w:rPr>
          <w:color w:val="000000" w:themeColor="text1"/>
        </w:rPr>
        <w:t>.1.2</w:t>
      </w:r>
      <w:r w:rsidRPr="00146CDB">
        <w:rPr>
          <w:color w:val="000000" w:themeColor="text1"/>
        </w:rPr>
        <w:t>不可抗力发生后，委托人和监理人应及时认真统计所造成的损失，收集不可抗力造成损失的证据。合同双方对是否属于不可抗力或其损失的意见不一致的，由合同双方</w:t>
      </w:r>
      <w:r w:rsidRPr="00146CDB">
        <w:rPr>
          <w:rFonts w:hint="eastAsia"/>
          <w:color w:val="000000" w:themeColor="text1"/>
        </w:rPr>
        <w:t>协商</w:t>
      </w:r>
      <w:r w:rsidRPr="00146CDB">
        <w:rPr>
          <w:color w:val="000000" w:themeColor="text1"/>
        </w:rPr>
        <w:t>确定。</w:t>
      </w:r>
    </w:p>
    <w:p w:rsidR="00257675" w:rsidRPr="00146CDB" w:rsidRDefault="00257675" w:rsidP="00257675">
      <w:pPr>
        <w:pStyle w:val="31"/>
        <w:ind w:firstLine="560"/>
        <w:rPr>
          <w:color w:val="000000" w:themeColor="text1"/>
        </w:rPr>
      </w:pPr>
      <w:bookmarkStart w:id="340" w:name="_Toc521517092"/>
      <w:bookmarkStart w:id="341" w:name="_Toc37164253"/>
      <w:r w:rsidRPr="00146CDB">
        <w:rPr>
          <w:rFonts w:hint="eastAsia"/>
          <w:color w:val="000000" w:themeColor="text1"/>
        </w:rPr>
        <w:t>10</w:t>
      </w:r>
      <w:r w:rsidRPr="00146CDB">
        <w:rPr>
          <w:color w:val="000000" w:themeColor="text1"/>
        </w:rPr>
        <w:t xml:space="preserve">.2 </w:t>
      </w:r>
      <w:r w:rsidRPr="00146CDB">
        <w:rPr>
          <w:color w:val="000000" w:themeColor="text1"/>
        </w:rPr>
        <w:t>不可抗力的通知</w:t>
      </w:r>
      <w:bookmarkEnd w:id="340"/>
      <w:bookmarkEnd w:id="341"/>
    </w:p>
    <w:p w:rsidR="00257675" w:rsidRPr="00146CDB" w:rsidRDefault="00257675" w:rsidP="00257675">
      <w:pPr>
        <w:spacing w:line="360" w:lineRule="auto"/>
        <w:ind w:firstLine="480"/>
        <w:rPr>
          <w:color w:val="000000" w:themeColor="text1"/>
        </w:rPr>
      </w:pPr>
      <w:r w:rsidRPr="00146CDB">
        <w:rPr>
          <w:color w:val="000000" w:themeColor="text1"/>
        </w:rPr>
        <w:t>1</w:t>
      </w:r>
      <w:r w:rsidRPr="00146CDB">
        <w:rPr>
          <w:rFonts w:hint="eastAsia"/>
          <w:color w:val="000000" w:themeColor="text1"/>
        </w:rPr>
        <w:t>0</w:t>
      </w:r>
      <w:r w:rsidRPr="00146CDB">
        <w:rPr>
          <w:color w:val="000000" w:themeColor="text1"/>
        </w:rPr>
        <w:t>.2.1</w:t>
      </w:r>
      <w:r w:rsidRPr="00146CDB">
        <w:rPr>
          <w:color w:val="000000" w:themeColor="text1"/>
        </w:rPr>
        <w:t>合同一方当事人遇到不可抗力事件，使其履行合同义务受到阻碍时，应立即通知合同</w:t>
      </w:r>
      <w:bookmarkStart w:id="342" w:name="_Toc247514182"/>
      <w:bookmarkStart w:id="343" w:name="_Toc247527783"/>
      <w:bookmarkStart w:id="344" w:name="_Toc300835184"/>
      <w:r w:rsidRPr="00146CDB">
        <w:rPr>
          <w:color w:val="000000" w:themeColor="text1"/>
        </w:rPr>
        <w:t>另一方当事人，书面说明不</w:t>
      </w:r>
      <w:bookmarkEnd w:id="342"/>
      <w:bookmarkEnd w:id="343"/>
      <w:bookmarkEnd w:id="344"/>
      <w:r w:rsidRPr="00146CDB">
        <w:rPr>
          <w:color w:val="000000" w:themeColor="text1"/>
        </w:rPr>
        <w:t>可抗力和受阻碍的详细情况，并提供必要的证明。</w:t>
      </w:r>
    </w:p>
    <w:p w:rsidR="00257675" w:rsidRPr="00146CDB" w:rsidRDefault="00257675" w:rsidP="00257675">
      <w:pPr>
        <w:spacing w:line="360" w:lineRule="auto"/>
        <w:ind w:firstLine="480"/>
        <w:rPr>
          <w:color w:val="000000" w:themeColor="text1"/>
        </w:rPr>
      </w:pPr>
      <w:r w:rsidRPr="00146CDB">
        <w:rPr>
          <w:color w:val="000000" w:themeColor="text1"/>
        </w:rPr>
        <w:t>1</w:t>
      </w:r>
      <w:r w:rsidRPr="00146CDB">
        <w:rPr>
          <w:rFonts w:hint="eastAsia"/>
          <w:color w:val="000000" w:themeColor="text1"/>
        </w:rPr>
        <w:t>0</w:t>
      </w:r>
      <w:r w:rsidRPr="00146CDB">
        <w:rPr>
          <w:color w:val="000000" w:themeColor="text1"/>
        </w:rPr>
        <w:t xml:space="preserve">.2.2 </w:t>
      </w:r>
      <w:r w:rsidRPr="00146CDB">
        <w:rPr>
          <w:color w:val="000000" w:themeColor="text1"/>
        </w:rPr>
        <w:t>如不可抗力持续发生，合同一方当事人应及时向合同另一方当事人提交中间报告，说明不可抗力和履行合同受阻的情况，并于不可抗力事件结束后</w:t>
      </w:r>
      <w:r w:rsidRPr="00146CDB">
        <w:rPr>
          <w:color w:val="000000" w:themeColor="text1"/>
        </w:rPr>
        <w:t>28</w:t>
      </w:r>
      <w:r w:rsidRPr="00146CDB">
        <w:rPr>
          <w:color w:val="000000" w:themeColor="text1"/>
        </w:rPr>
        <w:t>天内提交最终报告及有关资料。</w:t>
      </w:r>
    </w:p>
    <w:p w:rsidR="00257675" w:rsidRPr="00146CDB" w:rsidRDefault="00257675" w:rsidP="00257675">
      <w:pPr>
        <w:pStyle w:val="31"/>
        <w:ind w:firstLine="560"/>
        <w:rPr>
          <w:color w:val="000000" w:themeColor="text1"/>
        </w:rPr>
      </w:pPr>
      <w:bookmarkStart w:id="345" w:name="_Toc521517093"/>
      <w:bookmarkStart w:id="346" w:name="_Toc37164254"/>
      <w:r w:rsidRPr="00146CDB">
        <w:rPr>
          <w:color w:val="000000" w:themeColor="text1"/>
        </w:rPr>
        <w:t>1</w:t>
      </w:r>
      <w:r w:rsidRPr="00146CDB">
        <w:rPr>
          <w:rFonts w:hint="eastAsia"/>
          <w:color w:val="000000" w:themeColor="text1"/>
        </w:rPr>
        <w:t>0</w:t>
      </w:r>
      <w:r w:rsidRPr="00146CDB">
        <w:rPr>
          <w:color w:val="000000" w:themeColor="text1"/>
        </w:rPr>
        <w:t xml:space="preserve">.3 </w:t>
      </w:r>
      <w:r w:rsidRPr="00146CDB">
        <w:rPr>
          <w:color w:val="000000" w:themeColor="text1"/>
        </w:rPr>
        <w:t>不可抗力后果及其处理</w:t>
      </w:r>
      <w:bookmarkEnd w:id="345"/>
      <w:bookmarkEnd w:id="346"/>
    </w:p>
    <w:p w:rsidR="00257675" w:rsidRPr="00146CDB" w:rsidRDefault="00257675" w:rsidP="00257675">
      <w:pPr>
        <w:spacing w:line="360" w:lineRule="auto"/>
        <w:ind w:firstLine="480"/>
        <w:rPr>
          <w:color w:val="000000" w:themeColor="text1"/>
        </w:rPr>
      </w:pPr>
      <w:r w:rsidRPr="00146CDB">
        <w:rPr>
          <w:rFonts w:hint="eastAsia"/>
          <w:color w:val="000000" w:themeColor="text1"/>
        </w:rPr>
        <w:t>10.3.1</w:t>
      </w:r>
      <w:r w:rsidRPr="00146CDB">
        <w:rPr>
          <w:rFonts w:hint="eastAsia"/>
          <w:color w:val="000000" w:themeColor="text1"/>
        </w:rPr>
        <w:t>不可抗力引起的后果及其损失，应由合同当事人依据法律规定各自承担。不可抗力发生前已完成的监理工作，应当按照合同约定进行支付。</w:t>
      </w:r>
    </w:p>
    <w:p w:rsidR="00257675" w:rsidRPr="00146CDB" w:rsidRDefault="00257675" w:rsidP="00257675">
      <w:pPr>
        <w:spacing w:line="360" w:lineRule="auto"/>
        <w:ind w:firstLine="480"/>
        <w:rPr>
          <w:color w:val="000000" w:themeColor="text1"/>
        </w:rPr>
      </w:pPr>
      <w:r w:rsidRPr="00146CDB">
        <w:rPr>
          <w:rFonts w:hint="eastAsia"/>
          <w:color w:val="000000" w:themeColor="text1"/>
        </w:rPr>
        <w:t>10.3.2</w:t>
      </w:r>
      <w:r w:rsidRPr="00146CDB">
        <w:rPr>
          <w:rFonts w:hint="eastAsia"/>
          <w:color w:val="000000" w:themeColor="text1"/>
        </w:rPr>
        <w:t>不可抗力发生后，合同当事人应当采取有效措施避免损失进一步扩大，如未采取有效措施致使损失扩大的，应当自行承担扩大部分的损失。</w:t>
      </w:r>
    </w:p>
    <w:p w:rsidR="00257675" w:rsidRPr="00146CDB" w:rsidRDefault="00257675" w:rsidP="00257675">
      <w:pPr>
        <w:spacing w:line="360" w:lineRule="auto"/>
        <w:ind w:firstLine="480"/>
        <w:rPr>
          <w:color w:val="000000" w:themeColor="text1"/>
        </w:rPr>
      </w:pPr>
      <w:r w:rsidRPr="00146CDB">
        <w:rPr>
          <w:rFonts w:hint="eastAsia"/>
          <w:color w:val="000000" w:themeColor="text1"/>
        </w:rPr>
        <w:t>10.3.3</w:t>
      </w:r>
      <w:r w:rsidRPr="00146CDB">
        <w:rPr>
          <w:rFonts w:hint="eastAsia"/>
          <w:color w:val="000000" w:themeColor="text1"/>
        </w:rPr>
        <w:t>因一方当事人迟延履行合同义务，致使迟延履行期间遭遇不可抗力的，应由该当事人承担全部损失。</w:t>
      </w:r>
    </w:p>
    <w:p w:rsidR="00257675" w:rsidRPr="00146CDB" w:rsidRDefault="00257675" w:rsidP="00257675">
      <w:pPr>
        <w:pStyle w:val="20"/>
        <w:ind w:firstLine="560"/>
        <w:rPr>
          <w:rFonts w:ascii="Times New Roman" w:hAnsi="Times New Roman"/>
          <w:color w:val="000000" w:themeColor="text1"/>
          <w:sz w:val="24"/>
          <w:szCs w:val="24"/>
        </w:rPr>
      </w:pPr>
      <w:bookmarkStart w:id="347" w:name="_Toc521517094"/>
      <w:bookmarkStart w:id="348" w:name="_Toc37164255"/>
      <w:r w:rsidRPr="00146CDB">
        <w:rPr>
          <w:rFonts w:ascii="Times New Roman" w:hAnsi="Times New Roman"/>
          <w:color w:val="000000" w:themeColor="text1"/>
          <w:sz w:val="24"/>
          <w:szCs w:val="24"/>
        </w:rPr>
        <w:t>1</w:t>
      </w:r>
      <w:r w:rsidRPr="00146CDB">
        <w:rPr>
          <w:rFonts w:ascii="Times New Roman" w:hAnsi="Times New Roman" w:hint="eastAsia"/>
          <w:color w:val="000000" w:themeColor="text1"/>
          <w:sz w:val="24"/>
          <w:szCs w:val="24"/>
        </w:rPr>
        <w:t>1</w:t>
      </w:r>
      <w:r w:rsidRPr="00146CDB">
        <w:rPr>
          <w:rFonts w:ascii="Times New Roman" w:hAnsi="Times New Roman"/>
          <w:color w:val="000000" w:themeColor="text1"/>
          <w:sz w:val="24"/>
          <w:szCs w:val="24"/>
        </w:rPr>
        <w:t>.</w:t>
      </w:r>
      <w:r w:rsidRPr="00146CDB">
        <w:rPr>
          <w:rFonts w:ascii="Times New Roman" w:hAnsi="Times New Roman"/>
          <w:color w:val="000000" w:themeColor="text1"/>
          <w:sz w:val="24"/>
          <w:szCs w:val="24"/>
        </w:rPr>
        <w:t>违约</w:t>
      </w:r>
      <w:bookmarkEnd w:id="347"/>
      <w:bookmarkEnd w:id="348"/>
    </w:p>
    <w:p w:rsidR="00257675" w:rsidRPr="00146CDB" w:rsidRDefault="00257675" w:rsidP="00257675">
      <w:pPr>
        <w:pStyle w:val="31"/>
        <w:ind w:firstLine="560"/>
        <w:rPr>
          <w:color w:val="000000" w:themeColor="text1"/>
        </w:rPr>
      </w:pPr>
      <w:bookmarkStart w:id="349" w:name="_Toc521517095"/>
      <w:bookmarkStart w:id="350" w:name="_Toc37164256"/>
      <w:r w:rsidRPr="00146CDB">
        <w:rPr>
          <w:color w:val="000000" w:themeColor="text1"/>
        </w:rPr>
        <w:t>1</w:t>
      </w:r>
      <w:r w:rsidRPr="00146CDB">
        <w:rPr>
          <w:rFonts w:hint="eastAsia"/>
          <w:color w:val="000000" w:themeColor="text1"/>
        </w:rPr>
        <w:t>1</w:t>
      </w:r>
      <w:r w:rsidRPr="00146CDB">
        <w:rPr>
          <w:color w:val="000000" w:themeColor="text1"/>
        </w:rPr>
        <w:t xml:space="preserve">.1 </w:t>
      </w:r>
      <w:r w:rsidRPr="00146CDB">
        <w:rPr>
          <w:color w:val="000000" w:themeColor="text1"/>
        </w:rPr>
        <w:t>监理人违约</w:t>
      </w:r>
      <w:bookmarkEnd w:id="349"/>
      <w:bookmarkEnd w:id="350"/>
    </w:p>
    <w:p w:rsidR="00257675" w:rsidRPr="00146CDB" w:rsidRDefault="00257675" w:rsidP="00257675">
      <w:pPr>
        <w:spacing w:line="360" w:lineRule="auto"/>
        <w:ind w:firstLine="480"/>
        <w:rPr>
          <w:color w:val="000000" w:themeColor="text1"/>
        </w:rPr>
      </w:pPr>
      <w:r w:rsidRPr="00146CDB">
        <w:rPr>
          <w:color w:val="000000" w:themeColor="text1"/>
        </w:rPr>
        <w:t>1</w:t>
      </w:r>
      <w:r w:rsidRPr="00146CDB">
        <w:rPr>
          <w:rFonts w:hint="eastAsia"/>
          <w:color w:val="000000" w:themeColor="text1"/>
        </w:rPr>
        <w:t>1</w:t>
      </w:r>
      <w:r w:rsidRPr="00146CDB">
        <w:rPr>
          <w:color w:val="000000" w:themeColor="text1"/>
        </w:rPr>
        <w:t>.1.1</w:t>
      </w:r>
      <w:r w:rsidRPr="00146CDB">
        <w:rPr>
          <w:color w:val="000000" w:themeColor="text1"/>
        </w:rPr>
        <w:t>合同履行中发生下列情况之一的，属监理人违约：</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w:t>
      </w:r>
      <w:r w:rsidRPr="00146CDB">
        <w:rPr>
          <w:color w:val="000000" w:themeColor="text1"/>
        </w:rPr>
        <w:t>）监理文件不符合</w:t>
      </w:r>
      <w:r w:rsidRPr="00146CDB">
        <w:rPr>
          <w:rFonts w:hint="eastAsia"/>
          <w:color w:val="000000" w:themeColor="text1"/>
        </w:rPr>
        <w:t>规范标准</w:t>
      </w:r>
      <w:r w:rsidRPr="00146CDB">
        <w:rPr>
          <w:color w:val="000000" w:themeColor="text1"/>
        </w:rPr>
        <w:t>以及合同约定；</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2</w:t>
      </w:r>
      <w:r w:rsidRPr="00146CDB">
        <w:rPr>
          <w:color w:val="000000" w:themeColor="text1"/>
        </w:rPr>
        <w:t>）监理人</w:t>
      </w:r>
      <w:r w:rsidRPr="00146CDB">
        <w:rPr>
          <w:rFonts w:hint="eastAsia"/>
          <w:color w:val="000000" w:themeColor="text1"/>
        </w:rPr>
        <w:t>转让监理工作</w:t>
      </w:r>
      <w:r w:rsidRPr="00146CDB">
        <w:rPr>
          <w:color w:val="000000" w:themeColor="text1"/>
        </w:rPr>
        <w:t>；</w:t>
      </w:r>
    </w:p>
    <w:p w:rsidR="00257675" w:rsidRPr="00146CDB" w:rsidRDefault="00257675" w:rsidP="00257675">
      <w:pPr>
        <w:spacing w:line="360" w:lineRule="auto"/>
        <w:ind w:firstLine="480"/>
        <w:rPr>
          <w:color w:val="000000" w:themeColor="text1"/>
        </w:rPr>
      </w:pPr>
      <w:r w:rsidRPr="00146CDB">
        <w:rPr>
          <w:color w:val="000000" w:themeColor="text1"/>
        </w:rPr>
        <w:lastRenderedPageBreak/>
        <w:t>（</w:t>
      </w:r>
      <w:r w:rsidRPr="00146CDB">
        <w:rPr>
          <w:color w:val="000000" w:themeColor="text1"/>
        </w:rPr>
        <w:t>3</w:t>
      </w:r>
      <w:r w:rsidRPr="00146CDB">
        <w:rPr>
          <w:color w:val="000000" w:themeColor="text1"/>
        </w:rPr>
        <w:t>）监理人未按合同</w:t>
      </w:r>
      <w:r w:rsidRPr="00146CDB">
        <w:rPr>
          <w:rFonts w:hint="eastAsia"/>
          <w:color w:val="000000" w:themeColor="text1"/>
        </w:rPr>
        <w:t>约定实施监理并</w:t>
      </w:r>
      <w:r w:rsidRPr="00146CDB">
        <w:rPr>
          <w:color w:val="000000" w:themeColor="text1"/>
        </w:rPr>
        <w:t>造成</w:t>
      </w:r>
      <w:r w:rsidRPr="00146CDB">
        <w:rPr>
          <w:rFonts w:hint="eastAsia"/>
          <w:color w:val="000000" w:themeColor="text1"/>
        </w:rPr>
        <w:t>工程损失</w:t>
      </w:r>
      <w:r w:rsidRPr="00146CDB">
        <w:rPr>
          <w:color w:val="000000" w:themeColor="text1"/>
        </w:rPr>
        <w:t>；</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4</w:t>
      </w:r>
      <w:r w:rsidRPr="00146CDB">
        <w:rPr>
          <w:color w:val="000000" w:themeColor="text1"/>
        </w:rPr>
        <w:t>）监理人无法履行或停止履行合同；</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5</w:t>
      </w:r>
      <w:r w:rsidRPr="00146CDB">
        <w:rPr>
          <w:color w:val="000000" w:themeColor="text1"/>
        </w:rPr>
        <w:t>）监理人不履行</w:t>
      </w:r>
      <w:r w:rsidRPr="00146CDB">
        <w:rPr>
          <w:rFonts w:hint="eastAsia"/>
          <w:color w:val="000000" w:themeColor="text1"/>
        </w:rPr>
        <w:t>合同约定的其他</w:t>
      </w:r>
      <w:r w:rsidRPr="00146CDB">
        <w:rPr>
          <w:color w:val="000000" w:themeColor="text1"/>
        </w:rPr>
        <w:t>义务。</w:t>
      </w:r>
    </w:p>
    <w:p w:rsidR="00257675" w:rsidRPr="00146CDB" w:rsidRDefault="00257675" w:rsidP="00257675">
      <w:pPr>
        <w:spacing w:line="360" w:lineRule="auto"/>
        <w:ind w:firstLine="480"/>
        <w:rPr>
          <w:color w:val="000000" w:themeColor="text1"/>
        </w:rPr>
      </w:pPr>
      <w:r w:rsidRPr="00146CDB">
        <w:rPr>
          <w:color w:val="000000" w:themeColor="text1"/>
        </w:rPr>
        <w:t>1</w:t>
      </w:r>
      <w:r w:rsidRPr="00146CDB">
        <w:rPr>
          <w:rFonts w:hint="eastAsia"/>
          <w:color w:val="000000" w:themeColor="text1"/>
        </w:rPr>
        <w:t>1</w:t>
      </w:r>
      <w:r w:rsidRPr="00146CDB">
        <w:rPr>
          <w:color w:val="000000" w:themeColor="text1"/>
        </w:rPr>
        <w:t>.1.2</w:t>
      </w:r>
      <w:r w:rsidRPr="00146CDB">
        <w:rPr>
          <w:color w:val="000000" w:themeColor="text1"/>
        </w:rPr>
        <w:t>监理人发生违约情况时，委托人可向监理人发出整改通知，要求其在</w:t>
      </w:r>
      <w:r w:rsidRPr="00146CDB">
        <w:rPr>
          <w:rFonts w:hint="eastAsia"/>
          <w:color w:val="000000" w:themeColor="text1"/>
        </w:rPr>
        <w:t>限定</w:t>
      </w:r>
      <w:r w:rsidRPr="00146CDB">
        <w:rPr>
          <w:color w:val="000000" w:themeColor="text1"/>
        </w:rPr>
        <w:t>期限内纠正</w:t>
      </w:r>
      <w:r w:rsidRPr="00146CDB">
        <w:rPr>
          <w:rFonts w:hint="eastAsia"/>
          <w:color w:val="000000" w:themeColor="text1"/>
        </w:rPr>
        <w:t>；逾期仍不纠正的，</w:t>
      </w:r>
      <w:r w:rsidRPr="00146CDB">
        <w:rPr>
          <w:color w:val="000000" w:themeColor="text1"/>
        </w:rPr>
        <w:t>委托人有权解除合同并向监理人发出解除合同通知。监理人应</w:t>
      </w:r>
      <w:r w:rsidRPr="00146CDB">
        <w:rPr>
          <w:rFonts w:hint="eastAsia"/>
          <w:color w:val="000000" w:themeColor="text1"/>
        </w:rPr>
        <w:t>当</w:t>
      </w:r>
      <w:r w:rsidRPr="00146CDB">
        <w:rPr>
          <w:color w:val="000000" w:themeColor="text1"/>
        </w:rPr>
        <w:t>承担</w:t>
      </w:r>
      <w:r w:rsidRPr="00146CDB">
        <w:rPr>
          <w:rFonts w:hint="eastAsia"/>
          <w:color w:val="000000" w:themeColor="text1"/>
        </w:rPr>
        <w:t>由于</w:t>
      </w:r>
      <w:r w:rsidRPr="00146CDB">
        <w:rPr>
          <w:color w:val="000000" w:themeColor="text1"/>
        </w:rPr>
        <w:t>违约所</w:t>
      </w:r>
      <w:r w:rsidRPr="00146CDB">
        <w:rPr>
          <w:rFonts w:hint="eastAsia"/>
          <w:color w:val="000000" w:themeColor="text1"/>
        </w:rPr>
        <w:t>造成</w:t>
      </w:r>
      <w:r w:rsidRPr="00146CDB">
        <w:rPr>
          <w:color w:val="000000" w:themeColor="text1"/>
        </w:rPr>
        <w:t>的费用增加</w:t>
      </w:r>
      <w:r w:rsidRPr="00146CDB">
        <w:rPr>
          <w:rFonts w:hint="eastAsia"/>
          <w:color w:val="000000" w:themeColor="text1"/>
        </w:rPr>
        <w:t>、</w:t>
      </w:r>
      <w:r w:rsidRPr="00146CDB">
        <w:rPr>
          <w:color w:val="000000" w:themeColor="text1"/>
        </w:rPr>
        <w:t>周期延误</w:t>
      </w:r>
      <w:r w:rsidRPr="00146CDB">
        <w:rPr>
          <w:rFonts w:hint="eastAsia"/>
          <w:color w:val="000000" w:themeColor="text1"/>
        </w:rPr>
        <w:t>和委托人损失等</w:t>
      </w:r>
      <w:r w:rsidRPr="00146CDB">
        <w:rPr>
          <w:color w:val="000000" w:themeColor="text1"/>
        </w:rPr>
        <w:t>。</w:t>
      </w:r>
    </w:p>
    <w:p w:rsidR="00257675" w:rsidRPr="00146CDB" w:rsidRDefault="00257675" w:rsidP="00257675">
      <w:pPr>
        <w:pStyle w:val="31"/>
        <w:ind w:firstLine="560"/>
        <w:rPr>
          <w:color w:val="000000" w:themeColor="text1"/>
        </w:rPr>
      </w:pPr>
      <w:bookmarkStart w:id="351" w:name="_Toc521517096"/>
      <w:bookmarkStart w:id="352" w:name="_Toc37164257"/>
      <w:r w:rsidRPr="00146CDB">
        <w:rPr>
          <w:color w:val="000000" w:themeColor="text1"/>
        </w:rPr>
        <w:t>1</w:t>
      </w:r>
      <w:r w:rsidRPr="00146CDB">
        <w:rPr>
          <w:rFonts w:hint="eastAsia"/>
          <w:color w:val="000000" w:themeColor="text1"/>
        </w:rPr>
        <w:t>1</w:t>
      </w:r>
      <w:r w:rsidRPr="00146CDB">
        <w:rPr>
          <w:color w:val="000000" w:themeColor="text1"/>
        </w:rPr>
        <w:t xml:space="preserve">.2 </w:t>
      </w:r>
      <w:r w:rsidRPr="00146CDB">
        <w:rPr>
          <w:color w:val="000000" w:themeColor="text1"/>
        </w:rPr>
        <w:t>委托人违约</w:t>
      </w:r>
      <w:bookmarkEnd w:id="351"/>
      <w:bookmarkEnd w:id="352"/>
    </w:p>
    <w:p w:rsidR="00257675" w:rsidRPr="00146CDB" w:rsidRDefault="00257675" w:rsidP="00257675">
      <w:pPr>
        <w:spacing w:line="360" w:lineRule="auto"/>
        <w:ind w:firstLine="480"/>
        <w:rPr>
          <w:color w:val="000000" w:themeColor="text1"/>
        </w:rPr>
      </w:pPr>
      <w:r w:rsidRPr="00146CDB">
        <w:rPr>
          <w:color w:val="000000" w:themeColor="text1"/>
        </w:rPr>
        <w:t>1</w:t>
      </w:r>
      <w:r w:rsidRPr="00146CDB">
        <w:rPr>
          <w:rFonts w:hint="eastAsia"/>
          <w:color w:val="000000" w:themeColor="text1"/>
        </w:rPr>
        <w:t>1</w:t>
      </w:r>
      <w:r w:rsidRPr="00146CDB">
        <w:rPr>
          <w:color w:val="000000" w:themeColor="text1"/>
        </w:rPr>
        <w:t>.2.1</w:t>
      </w:r>
      <w:r w:rsidRPr="00146CDB">
        <w:rPr>
          <w:color w:val="000000" w:themeColor="text1"/>
        </w:rPr>
        <w:t>合同履行中发生下列情况之一的，属委托人违约：</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w:t>
      </w:r>
      <w:r w:rsidRPr="00146CDB">
        <w:rPr>
          <w:color w:val="000000" w:themeColor="text1"/>
        </w:rPr>
        <w:t>）</w:t>
      </w:r>
      <w:bookmarkStart w:id="353" w:name="_Toc247514186"/>
      <w:bookmarkStart w:id="354" w:name="_Toc247527787"/>
      <w:bookmarkStart w:id="355" w:name="_Toc300835188"/>
      <w:r w:rsidRPr="00146CDB">
        <w:rPr>
          <w:color w:val="000000" w:themeColor="text1"/>
        </w:rPr>
        <w:t>委托人未按合同约定支</w:t>
      </w:r>
      <w:bookmarkEnd w:id="353"/>
      <w:bookmarkEnd w:id="354"/>
      <w:bookmarkEnd w:id="355"/>
      <w:r w:rsidRPr="00146CDB">
        <w:rPr>
          <w:color w:val="000000" w:themeColor="text1"/>
        </w:rPr>
        <w:t>付</w:t>
      </w:r>
      <w:r w:rsidRPr="00146CDB">
        <w:rPr>
          <w:rFonts w:hint="eastAsia"/>
          <w:color w:val="000000" w:themeColor="text1"/>
        </w:rPr>
        <w:t>监理报酬</w:t>
      </w:r>
      <w:r w:rsidRPr="00146CDB">
        <w:rPr>
          <w:color w:val="000000" w:themeColor="text1"/>
        </w:rPr>
        <w:t>；</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2</w:t>
      </w:r>
      <w:r w:rsidRPr="00146CDB">
        <w:rPr>
          <w:color w:val="000000" w:themeColor="text1"/>
        </w:rPr>
        <w:t>）委托人原因造成监理停止；</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3</w:t>
      </w:r>
      <w:r w:rsidRPr="00146CDB">
        <w:rPr>
          <w:color w:val="000000" w:themeColor="text1"/>
        </w:rPr>
        <w:t>）委托人无法履行或停止履行合同；</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4</w:t>
      </w:r>
      <w:r w:rsidRPr="00146CDB">
        <w:rPr>
          <w:color w:val="000000" w:themeColor="text1"/>
        </w:rPr>
        <w:t>）委托人不履行合同约定</w:t>
      </w:r>
      <w:r w:rsidRPr="00146CDB">
        <w:rPr>
          <w:rFonts w:hint="eastAsia"/>
          <w:color w:val="000000" w:themeColor="text1"/>
        </w:rPr>
        <w:t>的</w:t>
      </w:r>
      <w:r w:rsidRPr="00146CDB">
        <w:rPr>
          <w:color w:val="000000" w:themeColor="text1"/>
        </w:rPr>
        <w:t>其他义务。</w:t>
      </w:r>
    </w:p>
    <w:p w:rsidR="00257675" w:rsidRPr="00146CDB" w:rsidRDefault="00257675" w:rsidP="00257675">
      <w:pPr>
        <w:spacing w:line="360" w:lineRule="auto"/>
        <w:ind w:firstLine="480"/>
        <w:rPr>
          <w:color w:val="000000" w:themeColor="text1"/>
        </w:rPr>
      </w:pPr>
      <w:r w:rsidRPr="00146CDB">
        <w:rPr>
          <w:color w:val="000000" w:themeColor="text1"/>
        </w:rPr>
        <w:t>1</w:t>
      </w:r>
      <w:r w:rsidRPr="00146CDB">
        <w:rPr>
          <w:rFonts w:hint="eastAsia"/>
          <w:color w:val="000000" w:themeColor="text1"/>
        </w:rPr>
        <w:t>1</w:t>
      </w:r>
      <w:r w:rsidRPr="00146CDB">
        <w:rPr>
          <w:color w:val="000000" w:themeColor="text1"/>
        </w:rPr>
        <w:t>.2.2</w:t>
      </w:r>
      <w:r w:rsidRPr="00146CDB">
        <w:rPr>
          <w:rFonts w:hint="eastAsia"/>
          <w:color w:val="000000" w:themeColor="text1"/>
        </w:rPr>
        <w:t>委托人</w:t>
      </w:r>
      <w:r w:rsidRPr="00146CDB">
        <w:rPr>
          <w:color w:val="000000" w:themeColor="text1"/>
        </w:rPr>
        <w:t>发生违约情况时，</w:t>
      </w:r>
      <w:r w:rsidRPr="00146CDB">
        <w:rPr>
          <w:rFonts w:hint="eastAsia"/>
          <w:color w:val="000000" w:themeColor="text1"/>
        </w:rPr>
        <w:t>监理人</w:t>
      </w:r>
      <w:r w:rsidRPr="00146CDB">
        <w:rPr>
          <w:color w:val="000000" w:themeColor="text1"/>
        </w:rPr>
        <w:t>可向</w:t>
      </w:r>
      <w:r w:rsidRPr="00146CDB">
        <w:rPr>
          <w:rFonts w:hint="eastAsia"/>
          <w:color w:val="000000" w:themeColor="text1"/>
        </w:rPr>
        <w:t>委托人</w:t>
      </w:r>
      <w:r w:rsidRPr="00146CDB">
        <w:rPr>
          <w:color w:val="000000" w:themeColor="text1"/>
        </w:rPr>
        <w:t>发出</w:t>
      </w:r>
      <w:r w:rsidRPr="00146CDB">
        <w:rPr>
          <w:rFonts w:hint="eastAsia"/>
          <w:color w:val="000000" w:themeColor="text1"/>
        </w:rPr>
        <w:t>暂停监理</w:t>
      </w:r>
      <w:r w:rsidRPr="00146CDB">
        <w:rPr>
          <w:color w:val="000000" w:themeColor="text1"/>
        </w:rPr>
        <w:t>通知，要求其在</w:t>
      </w:r>
      <w:r w:rsidRPr="00146CDB">
        <w:rPr>
          <w:rFonts w:hint="eastAsia"/>
          <w:color w:val="000000" w:themeColor="text1"/>
        </w:rPr>
        <w:t>限定</w:t>
      </w:r>
      <w:r w:rsidRPr="00146CDB">
        <w:rPr>
          <w:color w:val="000000" w:themeColor="text1"/>
        </w:rPr>
        <w:t>期限内纠正</w:t>
      </w:r>
      <w:r w:rsidRPr="00146CDB">
        <w:rPr>
          <w:rFonts w:hint="eastAsia"/>
          <w:color w:val="000000" w:themeColor="text1"/>
        </w:rPr>
        <w:t>；逾期仍不纠正的，监理人</w:t>
      </w:r>
      <w:r w:rsidRPr="00146CDB">
        <w:rPr>
          <w:color w:val="000000" w:themeColor="text1"/>
        </w:rPr>
        <w:t>有权解除合同并向</w:t>
      </w:r>
      <w:r w:rsidRPr="00146CDB">
        <w:rPr>
          <w:rFonts w:hint="eastAsia"/>
          <w:color w:val="000000" w:themeColor="text1"/>
        </w:rPr>
        <w:t>委托人</w:t>
      </w:r>
      <w:r w:rsidRPr="00146CDB">
        <w:rPr>
          <w:color w:val="000000" w:themeColor="text1"/>
        </w:rPr>
        <w:t>发出解除合同通知。</w:t>
      </w:r>
      <w:r w:rsidRPr="00146CDB">
        <w:rPr>
          <w:rFonts w:hint="eastAsia"/>
          <w:color w:val="000000" w:themeColor="text1"/>
        </w:rPr>
        <w:t>委托人</w:t>
      </w:r>
      <w:r w:rsidRPr="00146CDB">
        <w:rPr>
          <w:color w:val="000000" w:themeColor="text1"/>
        </w:rPr>
        <w:t>应</w:t>
      </w:r>
      <w:r w:rsidRPr="00146CDB">
        <w:rPr>
          <w:rFonts w:hint="eastAsia"/>
          <w:color w:val="000000" w:themeColor="text1"/>
        </w:rPr>
        <w:t>当</w:t>
      </w:r>
      <w:r w:rsidRPr="00146CDB">
        <w:rPr>
          <w:color w:val="000000" w:themeColor="text1"/>
        </w:rPr>
        <w:t>承担</w:t>
      </w:r>
      <w:r w:rsidRPr="00146CDB">
        <w:rPr>
          <w:rFonts w:hint="eastAsia"/>
          <w:color w:val="000000" w:themeColor="text1"/>
        </w:rPr>
        <w:t>由于</w:t>
      </w:r>
      <w:r w:rsidRPr="00146CDB">
        <w:rPr>
          <w:color w:val="000000" w:themeColor="text1"/>
        </w:rPr>
        <w:t>违约所</w:t>
      </w:r>
      <w:r w:rsidRPr="00146CDB">
        <w:rPr>
          <w:rFonts w:hint="eastAsia"/>
          <w:color w:val="000000" w:themeColor="text1"/>
        </w:rPr>
        <w:t>造成</w:t>
      </w:r>
      <w:r w:rsidRPr="00146CDB">
        <w:rPr>
          <w:color w:val="000000" w:themeColor="text1"/>
        </w:rPr>
        <w:t>的费用增加</w:t>
      </w:r>
      <w:r w:rsidRPr="00146CDB">
        <w:rPr>
          <w:rFonts w:hint="eastAsia"/>
          <w:color w:val="000000" w:themeColor="text1"/>
        </w:rPr>
        <w:t>、</w:t>
      </w:r>
      <w:r w:rsidRPr="00146CDB">
        <w:rPr>
          <w:color w:val="000000" w:themeColor="text1"/>
        </w:rPr>
        <w:t>周期延误</w:t>
      </w:r>
      <w:r w:rsidRPr="00146CDB">
        <w:rPr>
          <w:rFonts w:hint="eastAsia"/>
          <w:color w:val="000000" w:themeColor="text1"/>
        </w:rPr>
        <w:t>和监理人损失等</w:t>
      </w:r>
      <w:r w:rsidRPr="00146CDB">
        <w:rPr>
          <w:color w:val="000000" w:themeColor="text1"/>
        </w:rPr>
        <w:t>。</w:t>
      </w:r>
    </w:p>
    <w:p w:rsidR="00257675" w:rsidRPr="00146CDB" w:rsidRDefault="00257675" w:rsidP="00257675">
      <w:pPr>
        <w:pStyle w:val="31"/>
        <w:ind w:firstLine="560"/>
        <w:rPr>
          <w:color w:val="000000" w:themeColor="text1"/>
        </w:rPr>
      </w:pPr>
      <w:bookmarkStart w:id="356" w:name="_Toc521517097"/>
      <w:bookmarkStart w:id="357" w:name="_Toc37164258"/>
      <w:r w:rsidRPr="00146CDB">
        <w:rPr>
          <w:color w:val="000000" w:themeColor="text1"/>
        </w:rPr>
        <w:t>1</w:t>
      </w:r>
      <w:r w:rsidRPr="00146CDB">
        <w:rPr>
          <w:rFonts w:hint="eastAsia"/>
          <w:color w:val="000000" w:themeColor="text1"/>
        </w:rPr>
        <w:t>1</w:t>
      </w:r>
      <w:r w:rsidRPr="00146CDB">
        <w:rPr>
          <w:color w:val="000000" w:themeColor="text1"/>
        </w:rPr>
        <w:t xml:space="preserve">.3 </w:t>
      </w:r>
      <w:r w:rsidRPr="00146CDB">
        <w:rPr>
          <w:color w:val="000000" w:themeColor="text1"/>
        </w:rPr>
        <w:t>第三人造成的违约</w:t>
      </w:r>
      <w:bookmarkEnd w:id="356"/>
      <w:bookmarkEnd w:id="357"/>
    </w:p>
    <w:p w:rsidR="00257675" w:rsidRPr="00146CDB" w:rsidRDefault="00257675" w:rsidP="00257675">
      <w:pPr>
        <w:spacing w:line="360" w:lineRule="auto"/>
        <w:ind w:firstLine="480"/>
        <w:rPr>
          <w:color w:val="000000" w:themeColor="text1"/>
        </w:rPr>
      </w:pPr>
      <w:r w:rsidRPr="00146CDB">
        <w:rPr>
          <w:color w:val="000000" w:themeColor="text1"/>
        </w:rPr>
        <w:t>在履行合同过程中，一方当事人因第三人的原因造成违约的，应当向对方当事人承担违约责任。一</w:t>
      </w:r>
      <w:bookmarkStart w:id="358" w:name="_Toc247514187"/>
      <w:bookmarkStart w:id="359" w:name="_Toc247527788"/>
      <w:bookmarkStart w:id="360" w:name="_Toc300835189"/>
      <w:r w:rsidRPr="00146CDB">
        <w:rPr>
          <w:color w:val="000000" w:themeColor="text1"/>
        </w:rPr>
        <w:t>方当事人和第三人之间的纠纷</w:t>
      </w:r>
      <w:bookmarkEnd w:id="358"/>
      <w:bookmarkEnd w:id="359"/>
      <w:bookmarkEnd w:id="360"/>
      <w:r w:rsidRPr="00146CDB">
        <w:rPr>
          <w:color w:val="000000" w:themeColor="text1"/>
        </w:rPr>
        <w:t>，依照法律规定或者按照约定解决。</w:t>
      </w:r>
    </w:p>
    <w:p w:rsidR="00257675" w:rsidRPr="00146CDB" w:rsidRDefault="00257675" w:rsidP="00257675">
      <w:pPr>
        <w:pStyle w:val="20"/>
        <w:ind w:firstLine="560"/>
        <w:rPr>
          <w:rFonts w:ascii="Times New Roman" w:hAnsi="Times New Roman"/>
          <w:color w:val="000000" w:themeColor="text1"/>
          <w:sz w:val="24"/>
          <w:szCs w:val="24"/>
        </w:rPr>
      </w:pPr>
      <w:bookmarkStart w:id="361" w:name="_Toc521517098"/>
      <w:bookmarkStart w:id="362" w:name="_Toc37164259"/>
      <w:bookmarkEnd w:id="330"/>
      <w:r w:rsidRPr="00146CDB">
        <w:rPr>
          <w:rFonts w:ascii="Times New Roman" w:hAnsi="Times New Roman"/>
          <w:color w:val="000000" w:themeColor="text1"/>
          <w:sz w:val="24"/>
          <w:szCs w:val="24"/>
        </w:rPr>
        <w:t>1</w:t>
      </w:r>
      <w:r w:rsidRPr="00146CDB">
        <w:rPr>
          <w:rFonts w:ascii="Times New Roman" w:hAnsi="Times New Roman" w:hint="eastAsia"/>
          <w:color w:val="000000" w:themeColor="text1"/>
          <w:sz w:val="24"/>
          <w:szCs w:val="24"/>
        </w:rPr>
        <w:t>2</w:t>
      </w:r>
      <w:r w:rsidRPr="00146CDB">
        <w:rPr>
          <w:rFonts w:ascii="Times New Roman" w:hAnsi="Times New Roman"/>
          <w:color w:val="000000" w:themeColor="text1"/>
          <w:sz w:val="24"/>
          <w:szCs w:val="24"/>
        </w:rPr>
        <w:t>.</w:t>
      </w:r>
      <w:r w:rsidRPr="00146CDB">
        <w:rPr>
          <w:rFonts w:ascii="Times New Roman" w:hAnsi="Times New Roman" w:hint="eastAsia"/>
          <w:color w:val="000000" w:themeColor="text1"/>
          <w:sz w:val="24"/>
          <w:szCs w:val="24"/>
        </w:rPr>
        <w:t>争议的解决</w:t>
      </w:r>
      <w:bookmarkEnd w:id="361"/>
      <w:bookmarkEnd w:id="362"/>
    </w:p>
    <w:p w:rsidR="00257675" w:rsidRPr="00146CDB" w:rsidRDefault="00257675" w:rsidP="00257675">
      <w:pPr>
        <w:spacing w:line="360" w:lineRule="auto"/>
        <w:ind w:firstLine="480"/>
        <w:rPr>
          <w:color w:val="000000" w:themeColor="text1"/>
        </w:rPr>
      </w:pPr>
      <w:r w:rsidRPr="00146CDB">
        <w:rPr>
          <w:rFonts w:hint="eastAsia"/>
          <w:color w:val="000000" w:themeColor="text1"/>
        </w:rPr>
        <w:t>委托人和监理人在履行合同</w:t>
      </w:r>
      <w:r w:rsidRPr="00146CDB">
        <w:rPr>
          <w:color w:val="000000" w:themeColor="text1"/>
        </w:rPr>
        <w:t>中发生争议的，可以友好协商解决</w:t>
      </w:r>
      <w:bookmarkStart w:id="363" w:name="_Toc184635121"/>
      <w:bookmarkStart w:id="364" w:name="_Toc247514193"/>
      <w:bookmarkStart w:id="365" w:name="_Toc247527794"/>
      <w:bookmarkStart w:id="366" w:name="_Toc300835195"/>
      <w:r w:rsidRPr="00146CDB">
        <w:rPr>
          <w:color w:val="000000" w:themeColor="text1"/>
        </w:rPr>
        <w:t>。合同当事</w:t>
      </w:r>
      <w:bookmarkEnd w:id="363"/>
      <w:bookmarkEnd w:id="364"/>
      <w:bookmarkEnd w:id="365"/>
      <w:bookmarkEnd w:id="366"/>
      <w:r w:rsidRPr="00146CDB">
        <w:rPr>
          <w:color w:val="000000" w:themeColor="text1"/>
        </w:rPr>
        <w:t>人</w:t>
      </w:r>
      <w:bookmarkStart w:id="367" w:name="_Toc247514194"/>
      <w:bookmarkStart w:id="368" w:name="_Toc300835196"/>
      <w:bookmarkStart w:id="369" w:name="_Toc247527795"/>
      <w:r w:rsidRPr="00146CDB">
        <w:rPr>
          <w:color w:val="000000" w:themeColor="text1"/>
        </w:rPr>
        <w:t>友好协商解决不成</w:t>
      </w:r>
      <w:bookmarkEnd w:id="367"/>
      <w:bookmarkEnd w:id="368"/>
      <w:bookmarkEnd w:id="369"/>
      <w:r w:rsidRPr="00146CDB">
        <w:rPr>
          <w:color w:val="000000" w:themeColor="text1"/>
        </w:rPr>
        <w:t>的，可在专用合同条款中约定下列一种方式解决：</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1</w:t>
      </w:r>
      <w:r w:rsidRPr="00146CDB">
        <w:rPr>
          <w:color w:val="000000" w:themeColor="text1"/>
        </w:rPr>
        <w:t>）向约定的仲裁委员会申请仲裁；</w:t>
      </w:r>
    </w:p>
    <w:p w:rsidR="00257675" w:rsidRPr="00146CDB" w:rsidRDefault="00257675" w:rsidP="00257675">
      <w:pPr>
        <w:spacing w:line="360" w:lineRule="auto"/>
        <w:ind w:firstLine="480"/>
        <w:rPr>
          <w:color w:val="000000" w:themeColor="text1"/>
        </w:rPr>
      </w:pPr>
      <w:r w:rsidRPr="00146CDB">
        <w:rPr>
          <w:color w:val="000000" w:themeColor="text1"/>
        </w:rPr>
        <w:t>（</w:t>
      </w:r>
      <w:r w:rsidRPr="00146CDB">
        <w:rPr>
          <w:color w:val="000000" w:themeColor="text1"/>
        </w:rPr>
        <w:t>2</w:t>
      </w:r>
      <w:r w:rsidRPr="00146CDB">
        <w:rPr>
          <w:color w:val="000000" w:themeColor="text1"/>
        </w:rPr>
        <w:t>）向有管辖权的人民法院提起诉讼。</w:t>
      </w:r>
    </w:p>
    <w:p w:rsidR="00257675" w:rsidRPr="00146CDB" w:rsidRDefault="00257675" w:rsidP="00257675">
      <w:pPr>
        <w:spacing w:line="276" w:lineRule="auto"/>
        <w:ind w:firstLineChars="200" w:firstLine="602"/>
        <w:rPr>
          <w:b/>
          <w:color w:val="000000" w:themeColor="text1"/>
          <w:sz w:val="30"/>
          <w:szCs w:val="30"/>
          <w:u w:val="single"/>
        </w:rPr>
      </w:pPr>
    </w:p>
    <w:p w:rsidR="00257675" w:rsidRPr="00146CDB" w:rsidRDefault="00257675" w:rsidP="00257675">
      <w:pPr>
        <w:spacing w:line="400" w:lineRule="exact"/>
        <w:rPr>
          <w:rFonts w:ascii="宋体" w:hAnsi="宋体"/>
          <w:b/>
          <w:bCs/>
          <w:color w:val="000000" w:themeColor="text1"/>
        </w:rPr>
      </w:pPr>
    </w:p>
    <w:p w:rsidR="00257675" w:rsidRPr="00146CDB" w:rsidRDefault="00257675" w:rsidP="00257675">
      <w:pPr>
        <w:spacing w:line="400" w:lineRule="exact"/>
        <w:rPr>
          <w:rFonts w:ascii="宋体" w:hAnsi="宋体"/>
          <w:b/>
          <w:bCs/>
          <w:color w:val="000000" w:themeColor="text1"/>
        </w:rPr>
      </w:pPr>
    </w:p>
    <w:p w:rsidR="00257675" w:rsidRPr="00146CDB" w:rsidRDefault="00257675" w:rsidP="00257675">
      <w:pPr>
        <w:spacing w:line="400" w:lineRule="exact"/>
        <w:rPr>
          <w:rFonts w:ascii="宋体" w:hAnsi="宋体"/>
          <w:b/>
          <w:bCs/>
          <w:color w:val="000000" w:themeColor="text1"/>
        </w:rPr>
      </w:pPr>
    </w:p>
    <w:p w:rsidR="00257675" w:rsidRPr="00146CDB" w:rsidRDefault="00257675" w:rsidP="00257675">
      <w:pPr>
        <w:spacing w:line="400" w:lineRule="exact"/>
        <w:rPr>
          <w:rFonts w:ascii="宋体" w:hAnsi="宋体"/>
          <w:b/>
          <w:bCs/>
          <w:color w:val="000000" w:themeColor="text1"/>
        </w:rPr>
      </w:pPr>
    </w:p>
    <w:p w:rsidR="00257675" w:rsidRPr="00146CDB" w:rsidRDefault="00257675" w:rsidP="00257675">
      <w:pPr>
        <w:spacing w:line="400" w:lineRule="exact"/>
        <w:rPr>
          <w:rFonts w:ascii="宋体" w:hAnsi="宋体"/>
          <w:b/>
          <w:bCs/>
          <w:color w:val="000000" w:themeColor="text1"/>
        </w:rPr>
      </w:pPr>
    </w:p>
    <w:p w:rsidR="00257675" w:rsidRPr="00146CDB" w:rsidRDefault="00257675" w:rsidP="00257675">
      <w:pPr>
        <w:spacing w:line="400" w:lineRule="exact"/>
        <w:rPr>
          <w:rFonts w:ascii="宋体" w:hAnsi="宋体"/>
          <w:b/>
          <w:bCs/>
          <w:color w:val="000000" w:themeColor="text1"/>
        </w:rPr>
      </w:pPr>
    </w:p>
    <w:p w:rsidR="00257675" w:rsidRPr="00146CDB" w:rsidRDefault="00257675" w:rsidP="00257675">
      <w:pPr>
        <w:autoSpaceDE w:val="0"/>
        <w:autoSpaceDN w:val="0"/>
        <w:spacing w:line="520" w:lineRule="exact"/>
        <w:jc w:val="center"/>
        <w:rPr>
          <w:rFonts w:ascii="宋体" w:hAnsi="宋体" w:cs="宋体"/>
          <w:b/>
          <w:color w:val="000000" w:themeColor="text1"/>
          <w:kern w:val="28"/>
          <w:sz w:val="36"/>
          <w:szCs w:val="20"/>
        </w:rPr>
      </w:pPr>
      <w:r w:rsidRPr="00146CDB">
        <w:rPr>
          <w:rFonts w:ascii="宋体" w:hAnsi="宋体" w:cs="宋体" w:hint="eastAsia"/>
          <w:b/>
          <w:color w:val="000000" w:themeColor="text1"/>
          <w:kern w:val="28"/>
          <w:sz w:val="36"/>
          <w:szCs w:val="20"/>
        </w:rPr>
        <w:lastRenderedPageBreak/>
        <w:t>第五部分</w:t>
      </w:r>
      <w:r w:rsidRPr="00146CDB">
        <w:rPr>
          <w:rFonts w:ascii="宋体" w:hAnsi="宋体" w:cs="宋体"/>
          <w:b/>
          <w:color w:val="000000" w:themeColor="text1"/>
          <w:kern w:val="28"/>
          <w:sz w:val="36"/>
          <w:szCs w:val="20"/>
        </w:rPr>
        <w:t xml:space="preserve">  </w:t>
      </w:r>
      <w:r w:rsidRPr="00146CDB">
        <w:rPr>
          <w:rFonts w:ascii="宋体" w:hAnsi="宋体" w:cs="宋体" w:hint="eastAsia"/>
          <w:b/>
          <w:color w:val="000000" w:themeColor="text1"/>
          <w:kern w:val="28"/>
          <w:sz w:val="36"/>
          <w:szCs w:val="20"/>
        </w:rPr>
        <w:t>响应文件格式</w:t>
      </w:r>
    </w:p>
    <w:p w:rsidR="00257675" w:rsidRPr="00146CDB" w:rsidRDefault="00257675" w:rsidP="00257675">
      <w:pPr>
        <w:autoSpaceDE w:val="0"/>
        <w:autoSpaceDN w:val="0"/>
        <w:spacing w:line="520" w:lineRule="exact"/>
        <w:jc w:val="center"/>
        <w:rPr>
          <w:rFonts w:ascii="宋体" w:cs="宋体"/>
          <w:b/>
          <w:color w:val="000000" w:themeColor="text1"/>
          <w:kern w:val="28"/>
          <w:sz w:val="36"/>
          <w:szCs w:val="20"/>
        </w:rPr>
      </w:pPr>
    </w:p>
    <w:p w:rsidR="00257675" w:rsidRPr="00146CDB" w:rsidRDefault="00257675" w:rsidP="00257675">
      <w:pPr>
        <w:snapToGrid w:val="0"/>
        <w:spacing w:line="360" w:lineRule="auto"/>
        <w:outlineLvl w:val="1"/>
        <w:rPr>
          <w:rFonts w:ascii="宋体" w:cs="宋体"/>
          <w:b/>
          <w:color w:val="000000" w:themeColor="text1"/>
          <w:sz w:val="28"/>
          <w:szCs w:val="28"/>
        </w:rPr>
      </w:pPr>
      <w:bookmarkStart w:id="370" w:name="_Toc16431"/>
      <w:bookmarkStart w:id="371" w:name="_Toc9848"/>
      <w:bookmarkStart w:id="372" w:name="_Toc37164260"/>
      <w:r w:rsidRPr="00146CDB">
        <w:rPr>
          <w:rFonts w:ascii="宋体" w:hAnsi="宋体" w:cs="宋体" w:hint="eastAsia"/>
          <w:b/>
          <w:color w:val="000000" w:themeColor="text1"/>
          <w:sz w:val="28"/>
          <w:szCs w:val="28"/>
        </w:rPr>
        <w:t>附件</w:t>
      </w:r>
      <w:r w:rsidRPr="00146CDB">
        <w:rPr>
          <w:rFonts w:ascii="宋体" w:hAnsi="宋体" w:cs="宋体"/>
          <w:b/>
          <w:color w:val="000000" w:themeColor="text1"/>
          <w:sz w:val="28"/>
          <w:szCs w:val="28"/>
        </w:rPr>
        <w:t>1</w:t>
      </w:r>
      <w:r w:rsidRPr="00146CDB">
        <w:rPr>
          <w:rFonts w:ascii="宋体" w:hAnsi="宋体" w:cs="宋体" w:hint="eastAsia"/>
          <w:b/>
          <w:color w:val="000000" w:themeColor="text1"/>
          <w:sz w:val="28"/>
          <w:szCs w:val="28"/>
        </w:rPr>
        <w:t>：响应文件封面</w:t>
      </w:r>
      <w:bookmarkEnd w:id="370"/>
      <w:bookmarkEnd w:id="371"/>
      <w:bookmarkEnd w:id="372"/>
    </w:p>
    <w:p w:rsidR="00257675" w:rsidRPr="00146CDB" w:rsidRDefault="00257675" w:rsidP="00257675">
      <w:pPr>
        <w:spacing w:line="360" w:lineRule="auto"/>
        <w:rPr>
          <w:rFonts w:ascii="宋体" w:cs="宋体"/>
          <w:b/>
          <w:color w:val="000000" w:themeColor="text1"/>
          <w:sz w:val="36"/>
          <w:szCs w:val="36"/>
        </w:rPr>
      </w:pPr>
    </w:p>
    <w:p w:rsidR="00257675" w:rsidRPr="00146CDB" w:rsidRDefault="00257675" w:rsidP="00257675">
      <w:pPr>
        <w:spacing w:line="360" w:lineRule="auto"/>
        <w:rPr>
          <w:rFonts w:ascii="宋体" w:cs="宋体"/>
          <w:b/>
          <w:color w:val="000000" w:themeColor="text1"/>
          <w:sz w:val="36"/>
          <w:szCs w:val="36"/>
        </w:rPr>
      </w:pPr>
    </w:p>
    <w:p w:rsidR="00257675" w:rsidRPr="00146CDB" w:rsidRDefault="00257675" w:rsidP="00257675">
      <w:pPr>
        <w:spacing w:line="360" w:lineRule="auto"/>
        <w:rPr>
          <w:rFonts w:ascii="宋体" w:cs="宋体"/>
          <w:b/>
          <w:color w:val="000000" w:themeColor="text1"/>
          <w:sz w:val="36"/>
          <w:szCs w:val="36"/>
        </w:rPr>
      </w:pPr>
    </w:p>
    <w:p w:rsidR="00257675" w:rsidRPr="00146CDB" w:rsidRDefault="00257675" w:rsidP="00257675">
      <w:pPr>
        <w:spacing w:line="360" w:lineRule="auto"/>
        <w:jc w:val="center"/>
        <w:rPr>
          <w:rFonts w:ascii="宋体" w:cs="宋体"/>
          <w:b/>
          <w:color w:val="000000" w:themeColor="text1"/>
          <w:sz w:val="72"/>
          <w:szCs w:val="72"/>
        </w:rPr>
      </w:pPr>
      <w:r w:rsidRPr="00146CDB">
        <w:rPr>
          <w:rFonts w:ascii="宋体" w:hAnsi="宋体" w:cs="宋体" w:hint="eastAsia"/>
          <w:b/>
          <w:color w:val="000000" w:themeColor="text1"/>
          <w:sz w:val="72"/>
          <w:szCs w:val="72"/>
        </w:rPr>
        <w:t>响应文件</w:t>
      </w:r>
    </w:p>
    <w:p w:rsidR="00257675" w:rsidRPr="00146CDB" w:rsidRDefault="00257675" w:rsidP="00257675">
      <w:pPr>
        <w:adjustRightInd w:val="0"/>
        <w:spacing w:line="360" w:lineRule="auto"/>
        <w:textAlignment w:val="baseline"/>
        <w:rPr>
          <w:rFonts w:ascii="宋体" w:cs="宋体"/>
          <w:b/>
          <w:bCs/>
          <w:color w:val="000000" w:themeColor="text1"/>
          <w:sz w:val="36"/>
          <w:szCs w:val="36"/>
        </w:rPr>
      </w:pPr>
    </w:p>
    <w:p w:rsidR="00257675" w:rsidRPr="00146CDB" w:rsidRDefault="00257675" w:rsidP="00257675">
      <w:pPr>
        <w:adjustRightInd w:val="0"/>
        <w:spacing w:line="360" w:lineRule="auto"/>
        <w:textAlignment w:val="baseline"/>
        <w:rPr>
          <w:rFonts w:ascii="宋体" w:hAnsi="宋体" w:cs="宋体"/>
          <w:b/>
          <w:color w:val="000000" w:themeColor="text1"/>
          <w:sz w:val="36"/>
          <w:szCs w:val="36"/>
        </w:rPr>
      </w:pPr>
      <w:r w:rsidRPr="00146CDB">
        <w:rPr>
          <w:rFonts w:ascii="宋体" w:hAnsi="宋体" w:cs="宋体" w:hint="eastAsia"/>
          <w:b/>
          <w:bCs/>
          <w:color w:val="000000" w:themeColor="text1"/>
          <w:sz w:val="36"/>
          <w:szCs w:val="36"/>
        </w:rPr>
        <w:t>采购项目编号</w:t>
      </w:r>
      <w:r w:rsidRPr="00146CDB">
        <w:rPr>
          <w:rFonts w:ascii="宋体" w:hAnsi="宋体" w:cs="宋体" w:hint="eastAsia"/>
          <w:b/>
          <w:color w:val="000000" w:themeColor="text1"/>
          <w:sz w:val="36"/>
          <w:szCs w:val="36"/>
        </w:rPr>
        <w:t>：</w:t>
      </w:r>
      <w:r w:rsidR="00BD7622">
        <w:rPr>
          <w:rFonts w:ascii="宋体" w:hAnsi="宋体" w:hint="eastAsia"/>
          <w:b/>
          <w:bCs/>
          <w:color w:val="000000" w:themeColor="text1"/>
          <w:sz w:val="36"/>
          <w:szCs w:val="36"/>
        </w:rPr>
        <w:t>青海联祥竞谈（服务）2020-070</w:t>
      </w:r>
    </w:p>
    <w:p w:rsidR="00257675" w:rsidRPr="00146CDB" w:rsidRDefault="00257675" w:rsidP="00257675">
      <w:pPr>
        <w:adjustRightInd w:val="0"/>
        <w:spacing w:line="360" w:lineRule="auto"/>
        <w:textAlignment w:val="baseline"/>
        <w:rPr>
          <w:rFonts w:ascii="宋体" w:hAnsi="宋体" w:cs="宋体"/>
          <w:b/>
          <w:color w:val="000000" w:themeColor="text1"/>
          <w:sz w:val="36"/>
          <w:szCs w:val="36"/>
        </w:rPr>
      </w:pPr>
    </w:p>
    <w:p w:rsidR="00257675" w:rsidRPr="00146CDB" w:rsidRDefault="00257675" w:rsidP="00257675">
      <w:pPr>
        <w:adjustRightInd w:val="0"/>
        <w:spacing w:line="360" w:lineRule="auto"/>
        <w:textAlignment w:val="baseline"/>
        <w:rPr>
          <w:rFonts w:ascii="宋体" w:cs="宋体"/>
          <w:b/>
          <w:color w:val="000000" w:themeColor="text1"/>
          <w:sz w:val="36"/>
          <w:szCs w:val="36"/>
        </w:rPr>
      </w:pPr>
    </w:p>
    <w:p w:rsidR="00257675" w:rsidRPr="00146CDB" w:rsidRDefault="00257675" w:rsidP="00257675">
      <w:pPr>
        <w:adjustRightInd w:val="0"/>
        <w:spacing w:line="360" w:lineRule="auto"/>
        <w:ind w:left="2530" w:hangingChars="700" w:hanging="2530"/>
        <w:textAlignment w:val="baseline"/>
        <w:rPr>
          <w:rFonts w:ascii="宋体" w:cs="宋体"/>
          <w:b/>
          <w:bCs/>
          <w:color w:val="000000" w:themeColor="text1"/>
          <w:sz w:val="36"/>
          <w:szCs w:val="36"/>
        </w:rPr>
      </w:pPr>
      <w:r w:rsidRPr="00146CDB">
        <w:rPr>
          <w:rFonts w:ascii="宋体" w:hAnsi="宋体" w:cs="宋体" w:hint="eastAsia"/>
          <w:b/>
          <w:bCs/>
          <w:color w:val="000000" w:themeColor="text1"/>
          <w:sz w:val="36"/>
          <w:szCs w:val="36"/>
        </w:rPr>
        <w:t>采购项目名</w:t>
      </w:r>
      <w:r w:rsidRPr="00146CDB">
        <w:rPr>
          <w:rFonts w:ascii="宋体" w:hAnsi="宋体" w:cs="宋体" w:hint="eastAsia"/>
          <w:b/>
          <w:color w:val="000000" w:themeColor="text1"/>
          <w:sz w:val="36"/>
          <w:szCs w:val="36"/>
        </w:rPr>
        <w:t>称：</w:t>
      </w:r>
      <w:r w:rsidR="00BD7622">
        <w:rPr>
          <w:rFonts w:ascii="宋体" w:hAnsi="宋体" w:cs="宋体" w:hint="eastAsia"/>
          <w:b/>
          <w:color w:val="000000" w:themeColor="text1"/>
          <w:sz w:val="36"/>
          <w:szCs w:val="36"/>
        </w:rPr>
        <w:t>城中区清华路社区及纪委办公楼配套建设监理项目</w:t>
      </w:r>
      <w:r w:rsidRPr="00146CDB">
        <w:rPr>
          <w:rFonts w:ascii="宋体" w:hAnsi="宋体" w:cs="宋体" w:hint="eastAsia"/>
          <w:b/>
          <w:color w:val="000000" w:themeColor="text1"/>
          <w:sz w:val="36"/>
          <w:szCs w:val="36"/>
        </w:rPr>
        <w:t xml:space="preserve">  </w:t>
      </w:r>
    </w:p>
    <w:p w:rsidR="00257675" w:rsidRPr="00146CDB" w:rsidRDefault="00257675" w:rsidP="00257675">
      <w:pPr>
        <w:adjustRightInd w:val="0"/>
        <w:spacing w:line="360" w:lineRule="auto"/>
        <w:textAlignment w:val="baseline"/>
        <w:rPr>
          <w:rFonts w:ascii="宋体" w:hAnsi="宋体" w:cs="宋体"/>
          <w:b/>
          <w:bCs/>
          <w:color w:val="000000" w:themeColor="text1"/>
          <w:sz w:val="36"/>
          <w:szCs w:val="36"/>
        </w:rPr>
      </w:pPr>
    </w:p>
    <w:p w:rsidR="00257675" w:rsidRPr="00146CDB" w:rsidRDefault="00257675" w:rsidP="00257675">
      <w:pPr>
        <w:adjustRightInd w:val="0"/>
        <w:spacing w:line="360" w:lineRule="auto"/>
        <w:textAlignment w:val="baseline"/>
        <w:rPr>
          <w:rFonts w:ascii="宋体" w:cs="宋体"/>
          <w:b/>
          <w:color w:val="000000" w:themeColor="text1"/>
          <w:sz w:val="36"/>
          <w:szCs w:val="36"/>
        </w:rPr>
      </w:pPr>
    </w:p>
    <w:p w:rsidR="00343784" w:rsidRPr="00146CDB" w:rsidRDefault="00343784" w:rsidP="009D0CB2">
      <w:pPr>
        <w:spacing w:line="360" w:lineRule="auto"/>
        <w:rPr>
          <w:rFonts w:ascii="宋体" w:hAnsi="宋体" w:cs="宋体"/>
          <w:b/>
          <w:color w:val="000000" w:themeColor="text1"/>
        </w:rPr>
      </w:pPr>
    </w:p>
    <w:p w:rsidR="00343784" w:rsidRPr="00146CDB" w:rsidRDefault="00343784" w:rsidP="00257675">
      <w:pPr>
        <w:spacing w:line="360" w:lineRule="auto"/>
        <w:ind w:firstLine="643"/>
        <w:jc w:val="center"/>
        <w:rPr>
          <w:rFonts w:ascii="宋体" w:hAnsi="宋体" w:cs="宋体"/>
          <w:b/>
          <w:color w:val="000000" w:themeColor="text1"/>
        </w:rPr>
      </w:pPr>
    </w:p>
    <w:p w:rsidR="00343784" w:rsidRPr="00146CDB" w:rsidRDefault="00343784" w:rsidP="00257675">
      <w:pPr>
        <w:spacing w:line="360" w:lineRule="auto"/>
        <w:ind w:firstLine="643"/>
        <w:jc w:val="center"/>
        <w:rPr>
          <w:rFonts w:ascii="宋体" w:hAnsi="宋体" w:cs="宋体"/>
          <w:b/>
          <w:color w:val="000000" w:themeColor="text1"/>
        </w:rPr>
      </w:pPr>
    </w:p>
    <w:p w:rsidR="00257675" w:rsidRPr="00146CDB" w:rsidRDefault="00257675" w:rsidP="00257675">
      <w:pPr>
        <w:spacing w:line="360" w:lineRule="auto"/>
        <w:ind w:firstLine="643"/>
        <w:jc w:val="center"/>
        <w:rPr>
          <w:rFonts w:ascii="宋体" w:cs="宋体"/>
          <w:b/>
          <w:color w:val="000000" w:themeColor="text1"/>
        </w:rPr>
      </w:pPr>
      <w:r w:rsidRPr="00146CDB">
        <w:rPr>
          <w:rFonts w:ascii="宋体" w:hAnsi="宋体" w:cs="宋体" w:hint="eastAsia"/>
          <w:b/>
          <w:color w:val="000000" w:themeColor="text1"/>
        </w:rPr>
        <w:t>供应商：</w:t>
      </w:r>
      <w:r w:rsidRPr="00146CDB">
        <w:rPr>
          <w:rFonts w:ascii="宋体" w:hAnsi="宋体" w:cs="宋体"/>
          <w:color w:val="000000" w:themeColor="text1"/>
          <w:sz w:val="28"/>
          <w:szCs w:val="28"/>
          <w:u w:val="single"/>
        </w:rPr>
        <w:t xml:space="preserve">       </w:t>
      </w:r>
      <w:r w:rsidRPr="00146CDB">
        <w:rPr>
          <w:rFonts w:ascii="宋体" w:hAnsi="宋体" w:cs="宋体" w:hint="eastAsia"/>
          <w:b/>
          <w:color w:val="000000" w:themeColor="text1"/>
        </w:rPr>
        <w:t>（公章）</w:t>
      </w:r>
    </w:p>
    <w:p w:rsidR="00257675" w:rsidRPr="00146CDB" w:rsidRDefault="00257675" w:rsidP="00257675">
      <w:pPr>
        <w:spacing w:line="360" w:lineRule="auto"/>
        <w:ind w:firstLine="643"/>
        <w:jc w:val="center"/>
        <w:rPr>
          <w:rFonts w:ascii="宋体" w:cs="宋体"/>
          <w:b/>
          <w:color w:val="000000" w:themeColor="text1"/>
        </w:rPr>
      </w:pPr>
      <w:r w:rsidRPr="00146CDB">
        <w:rPr>
          <w:rFonts w:ascii="宋体" w:hAnsi="宋体" w:cs="宋体" w:hint="eastAsia"/>
          <w:b/>
          <w:color w:val="000000" w:themeColor="text1"/>
        </w:rPr>
        <w:t>法定代表人或委托代理人：</w:t>
      </w:r>
      <w:r w:rsidRPr="00146CDB">
        <w:rPr>
          <w:rFonts w:ascii="宋体" w:hAnsi="宋体" w:cs="宋体"/>
          <w:color w:val="000000" w:themeColor="text1"/>
          <w:sz w:val="28"/>
          <w:szCs w:val="28"/>
          <w:u w:val="single"/>
        </w:rPr>
        <w:t xml:space="preserve">       </w:t>
      </w:r>
      <w:r w:rsidRPr="00146CDB">
        <w:rPr>
          <w:rFonts w:ascii="宋体" w:hAnsi="宋体" w:cs="宋体" w:hint="eastAsia"/>
          <w:b/>
          <w:color w:val="000000" w:themeColor="text1"/>
        </w:rPr>
        <w:t>（签字或盖章）</w:t>
      </w:r>
    </w:p>
    <w:p w:rsidR="00257675" w:rsidRPr="00146CDB" w:rsidRDefault="00257675" w:rsidP="00257675">
      <w:pPr>
        <w:wordWrap w:val="0"/>
        <w:spacing w:line="360" w:lineRule="auto"/>
        <w:jc w:val="center"/>
        <w:rPr>
          <w:rFonts w:ascii="宋体" w:cs="宋体"/>
          <w:b/>
          <w:color w:val="000000" w:themeColor="text1"/>
        </w:rPr>
      </w:pPr>
      <w:r w:rsidRPr="00146CDB">
        <w:rPr>
          <w:rFonts w:ascii="宋体" w:hAnsi="宋体" w:cs="宋体" w:hint="eastAsia"/>
          <w:b/>
          <w:color w:val="000000" w:themeColor="text1"/>
        </w:rPr>
        <w:t>年</w:t>
      </w:r>
      <w:r w:rsidRPr="00146CDB">
        <w:rPr>
          <w:rFonts w:ascii="宋体" w:hAnsi="宋体" w:cs="宋体"/>
          <w:b/>
          <w:color w:val="000000" w:themeColor="text1"/>
        </w:rPr>
        <w:t xml:space="preserve">   </w:t>
      </w:r>
      <w:r w:rsidRPr="00146CDB">
        <w:rPr>
          <w:rFonts w:ascii="宋体" w:hAnsi="宋体" w:cs="宋体" w:hint="eastAsia"/>
          <w:b/>
          <w:color w:val="000000" w:themeColor="text1"/>
        </w:rPr>
        <w:t>月</w:t>
      </w:r>
      <w:r w:rsidRPr="00146CDB">
        <w:rPr>
          <w:rFonts w:ascii="宋体" w:hAnsi="宋体" w:cs="宋体"/>
          <w:b/>
          <w:color w:val="000000" w:themeColor="text1"/>
        </w:rPr>
        <w:t xml:space="preserve">  </w:t>
      </w:r>
      <w:r w:rsidRPr="00146CDB">
        <w:rPr>
          <w:rFonts w:ascii="宋体" w:hAnsi="宋体" w:cs="宋体" w:hint="eastAsia"/>
          <w:b/>
          <w:color w:val="000000" w:themeColor="text1"/>
        </w:rPr>
        <w:t>日</w:t>
      </w:r>
    </w:p>
    <w:p w:rsidR="00257675" w:rsidRPr="00146CDB" w:rsidRDefault="00257675" w:rsidP="00D56761">
      <w:pPr>
        <w:wordWrap w:val="0"/>
        <w:spacing w:line="360" w:lineRule="auto"/>
        <w:ind w:firstLineChars="140" w:firstLine="394"/>
        <w:rPr>
          <w:rFonts w:ascii="宋体" w:hAnsi="宋体" w:cs="宋体"/>
          <w:b/>
          <w:color w:val="000000" w:themeColor="text1"/>
          <w:sz w:val="28"/>
          <w:szCs w:val="28"/>
        </w:rPr>
      </w:pPr>
      <w:bookmarkStart w:id="373" w:name="_Toc17238"/>
      <w:bookmarkStart w:id="374" w:name="_Toc30269"/>
      <w:r w:rsidRPr="00146CDB">
        <w:rPr>
          <w:rFonts w:ascii="宋体" w:hAnsi="宋体" w:cs="宋体"/>
          <w:b/>
          <w:color w:val="000000" w:themeColor="text1"/>
          <w:sz w:val="28"/>
          <w:szCs w:val="28"/>
        </w:rPr>
        <w:br w:type="page"/>
      </w:r>
      <w:r w:rsidRPr="00146CDB">
        <w:rPr>
          <w:rFonts w:ascii="宋体" w:hAnsi="宋体" w:cs="宋体" w:hint="eastAsia"/>
          <w:b/>
          <w:color w:val="000000" w:themeColor="text1"/>
          <w:sz w:val="28"/>
          <w:szCs w:val="28"/>
        </w:rPr>
        <w:lastRenderedPageBreak/>
        <w:t>附件</w:t>
      </w:r>
      <w:r w:rsidRPr="00146CDB">
        <w:rPr>
          <w:rFonts w:ascii="宋体" w:hAnsi="宋体" w:cs="宋体"/>
          <w:b/>
          <w:color w:val="000000" w:themeColor="text1"/>
          <w:sz w:val="28"/>
          <w:szCs w:val="28"/>
        </w:rPr>
        <w:t>2</w:t>
      </w:r>
      <w:r w:rsidRPr="00146CDB">
        <w:rPr>
          <w:rFonts w:ascii="宋体" w:hAnsi="宋体" w:cs="宋体" w:hint="eastAsia"/>
          <w:b/>
          <w:color w:val="000000" w:themeColor="text1"/>
          <w:sz w:val="28"/>
          <w:szCs w:val="28"/>
        </w:rPr>
        <w:t>：目录</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w:t>
      </w:r>
      <w:r w:rsidRPr="00146CDB">
        <w:rPr>
          <w:rFonts w:ascii="宋体" w:hAnsi="宋体" w:cs="宋体"/>
          <w:color w:val="000000" w:themeColor="text1"/>
        </w:rPr>
        <w:t>1</w:t>
      </w:r>
      <w:r w:rsidRPr="00146CDB">
        <w:rPr>
          <w:rFonts w:ascii="宋体" w:hAnsi="宋体" w:cs="宋体" w:hint="eastAsia"/>
          <w:color w:val="000000" w:themeColor="text1"/>
        </w:rPr>
        <w:t>）响应文件封面......................................所在页码</w:t>
      </w:r>
    </w:p>
    <w:p w:rsidR="00257675" w:rsidRPr="00146CDB" w:rsidRDefault="00257675" w:rsidP="00257675">
      <w:pPr>
        <w:spacing w:line="360" w:lineRule="auto"/>
        <w:rPr>
          <w:rFonts w:ascii="宋体" w:hAnsi="宋体" w:cs="宋体"/>
          <w:color w:val="000000" w:themeColor="text1"/>
        </w:rPr>
      </w:pPr>
      <w:r w:rsidRPr="00146CDB">
        <w:rPr>
          <w:rFonts w:ascii="宋体" w:hAnsi="宋体" w:cs="宋体" w:hint="eastAsia"/>
          <w:color w:val="000000" w:themeColor="text1"/>
        </w:rPr>
        <w:t>（</w:t>
      </w:r>
      <w:r w:rsidRPr="00146CDB">
        <w:rPr>
          <w:rFonts w:ascii="宋体" w:hAnsi="宋体" w:cs="宋体"/>
          <w:color w:val="000000" w:themeColor="text1"/>
        </w:rPr>
        <w:t>2</w:t>
      </w:r>
      <w:r w:rsidRPr="00146CDB">
        <w:rPr>
          <w:rFonts w:ascii="宋体" w:hAnsi="宋体" w:cs="宋体" w:hint="eastAsia"/>
          <w:color w:val="000000" w:themeColor="text1"/>
        </w:rPr>
        <w:t>）目录.............................................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（3）谈判函...........................................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（4）报价</w:t>
      </w:r>
      <w:r w:rsidRPr="00146CDB">
        <w:rPr>
          <w:rFonts w:ascii="宋体" w:hAnsi="宋体" w:cs="宋体" w:hint="eastAsia"/>
          <w:color w:val="000000" w:themeColor="text1"/>
          <w:lang w:val="zh-CN"/>
        </w:rPr>
        <w:t>一览表</w:t>
      </w:r>
      <w:r w:rsidRPr="00146CDB">
        <w:rPr>
          <w:rFonts w:ascii="宋体" w:hAnsi="宋体" w:cs="宋体" w:hint="eastAsia"/>
          <w:color w:val="000000" w:themeColor="text1"/>
        </w:rPr>
        <w:t>....................................... 所在页码</w:t>
      </w:r>
    </w:p>
    <w:p w:rsidR="00257675" w:rsidRPr="00146CDB" w:rsidRDefault="00257675" w:rsidP="00257675">
      <w:pPr>
        <w:spacing w:line="360" w:lineRule="auto"/>
        <w:rPr>
          <w:rFonts w:ascii="宋体" w:hAnsi="宋体" w:cs="宋体"/>
          <w:color w:val="000000" w:themeColor="text1"/>
        </w:rPr>
      </w:pPr>
      <w:r w:rsidRPr="00146CDB">
        <w:rPr>
          <w:rFonts w:ascii="宋体" w:hAnsi="宋体" w:cs="宋体" w:hint="eastAsia"/>
          <w:color w:val="000000" w:themeColor="text1"/>
        </w:rPr>
        <w:t>（5）供应商基本情况一览表.............................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（6）法定代表人证明书.................................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（7）法定代表人授权书.................................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（8）供应商承诺函.....................................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（9）供应商诚信承诺书.................................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（10）资格证明材料....................................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（11）财务状况........................................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（12）具备履行合同所必须的设备和专业技术能力证明......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（13）无重大违法记录声明..............................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（14）谈判保证金...................................... 所在页码</w:t>
      </w:r>
    </w:p>
    <w:p w:rsidR="00257675" w:rsidRPr="00146CDB" w:rsidRDefault="00257675" w:rsidP="00257675">
      <w:pPr>
        <w:spacing w:line="360" w:lineRule="auto"/>
        <w:rPr>
          <w:rFonts w:ascii="宋体" w:hAnsi="宋体" w:cs="宋体"/>
          <w:color w:val="000000" w:themeColor="text1"/>
        </w:rPr>
      </w:pPr>
      <w:r w:rsidRPr="00146CDB">
        <w:rPr>
          <w:rFonts w:ascii="宋体" w:hAnsi="宋体" w:cs="宋体" w:hint="eastAsia"/>
          <w:color w:val="000000" w:themeColor="text1"/>
        </w:rPr>
        <w:t>（15）近年完成的类似项目情况表........................ 所在页码</w:t>
      </w:r>
    </w:p>
    <w:p w:rsidR="00257675" w:rsidRPr="00146CDB" w:rsidRDefault="00257675" w:rsidP="00257675">
      <w:pPr>
        <w:wordWrap w:val="0"/>
        <w:spacing w:line="360" w:lineRule="auto"/>
        <w:rPr>
          <w:rFonts w:ascii="宋体" w:hAnsi="宋体" w:cs="宋体"/>
          <w:b/>
          <w:color w:val="000000" w:themeColor="text1"/>
          <w:sz w:val="28"/>
          <w:szCs w:val="28"/>
        </w:rPr>
      </w:pPr>
      <w:r w:rsidRPr="00146CDB">
        <w:rPr>
          <w:rFonts w:ascii="宋体" w:hAnsi="宋体" w:cs="宋体" w:hint="eastAsia"/>
          <w:color w:val="000000" w:themeColor="text1"/>
        </w:rPr>
        <w:t>（16）拟委任的主要人员汇总表..........................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（17）主要人员简历表..................................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（18）拟投入本项目的主要试验检测仪器设备表............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（19）监理大纲........................................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（20）制造（生产）企业小型、微型企业声明函............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（21）残疾人福利性单位声明函..........................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（22）供应商最后报价表................................ 所在页码</w:t>
      </w:r>
    </w:p>
    <w:p w:rsidR="00257675" w:rsidRPr="00146CDB" w:rsidRDefault="00257675" w:rsidP="00257675">
      <w:pPr>
        <w:spacing w:line="360" w:lineRule="auto"/>
        <w:rPr>
          <w:rFonts w:ascii="宋体" w:cs="宋体"/>
          <w:color w:val="000000" w:themeColor="text1"/>
        </w:rPr>
      </w:pPr>
      <w:r w:rsidRPr="00146CDB">
        <w:rPr>
          <w:rFonts w:ascii="宋体" w:hAnsi="宋体" w:cs="宋体" w:hint="eastAsia"/>
          <w:color w:val="000000" w:themeColor="text1"/>
        </w:rPr>
        <w:t>（23）供应商认为在其他方面有必要说明的事项............ 所在页码</w:t>
      </w:r>
    </w:p>
    <w:p w:rsidR="00257675" w:rsidRPr="00146CDB" w:rsidRDefault="00257675" w:rsidP="00257675">
      <w:pPr>
        <w:wordWrap w:val="0"/>
        <w:spacing w:line="360" w:lineRule="auto"/>
        <w:rPr>
          <w:rFonts w:ascii="宋体" w:hAnsi="宋体" w:cs="宋体"/>
          <w:b/>
          <w:color w:val="000000" w:themeColor="text1"/>
          <w:sz w:val="28"/>
          <w:szCs w:val="28"/>
        </w:rPr>
      </w:pPr>
      <w:r w:rsidRPr="00146CDB">
        <w:rPr>
          <w:rFonts w:ascii="宋体" w:hAnsi="宋体" w:cs="宋体"/>
          <w:b/>
          <w:color w:val="000000" w:themeColor="text1"/>
          <w:sz w:val="28"/>
          <w:szCs w:val="28"/>
        </w:rPr>
        <w:br w:type="page"/>
      </w:r>
      <w:r w:rsidRPr="00146CDB">
        <w:rPr>
          <w:rFonts w:ascii="宋体" w:hAnsi="宋体" w:cs="宋体" w:hint="eastAsia"/>
          <w:b/>
          <w:color w:val="000000" w:themeColor="text1"/>
          <w:sz w:val="28"/>
          <w:szCs w:val="28"/>
        </w:rPr>
        <w:lastRenderedPageBreak/>
        <w:t>附件</w:t>
      </w:r>
      <w:bookmarkStart w:id="375" w:name="_Toc325726037"/>
      <w:bookmarkStart w:id="376" w:name="_Toc376936768"/>
      <w:r w:rsidRPr="00146CDB">
        <w:rPr>
          <w:rFonts w:ascii="宋体" w:hAnsi="宋体" w:cs="宋体" w:hint="eastAsia"/>
          <w:b/>
          <w:color w:val="000000" w:themeColor="text1"/>
          <w:sz w:val="28"/>
          <w:szCs w:val="28"/>
        </w:rPr>
        <w:t>3：谈判函</w:t>
      </w:r>
      <w:bookmarkEnd w:id="373"/>
      <w:bookmarkEnd w:id="374"/>
      <w:bookmarkEnd w:id="375"/>
      <w:bookmarkEnd w:id="376"/>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谈判函</w:t>
      </w:r>
    </w:p>
    <w:p w:rsidR="00257675" w:rsidRPr="00146CDB" w:rsidRDefault="00257675" w:rsidP="00257675">
      <w:pPr>
        <w:spacing w:line="360" w:lineRule="auto"/>
        <w:textAlignment w:val="baseline"/>
        <w:rPr>
          <w:rFonts w:ascii="宋体" w:cs="宋体"/>
          <w:b/>
          <w:color w:val="000000" w:themeColor="text1"/>
        </w:rPr>
      </w:pPr>
    </w:p>
    <w:p w:rsidR="00257675" w:rsidRPr="00146CDB" w:rsidRDefault="00257675" w:rsidP="00257675">
      <w:pPr>
        <w:spacing w:line="360" w:lineRule="auto"/>
        <w:textAlignment w:val="baseline"/>
        <w:rPr>
          <w:rFonts w:ascii="宋体" w:cs="宋体"/>
          <w:b/>
          <w:color w:val="000000" w:themeColor="text1"/>
        </w:rPr>
      </w:pPr>
      <w:r w:rsidRPr="00146CDB">
        <w:rPr>
          <w:rFonts w:ascii="宋体" w:hAnsi="宋体" w:cs="宋体" w:hint="eastAsia"/>
          <w:b/>
          <w:color w:val="000000" w:themeColor="text1"/>
        </w:rPr>
        <w:t>致：</w:t>
      </w:r>
      <w:r w:rsidR="00AC47F4" w:rsidRPr="00146CDB">
        <w:rPr>
          <w:rFonts w:ascii="宋体" w:hAnsi="宋体" w:cs="宋体" w:hint="eastAsia"/>
          <w:b/>
          <w:color w:val="000000" w:themeColor="text1"/>
        </w:rPr>
        <w:t>青海联祥招标代理有限公司</w:t>
      </w:r>
    </w:p>
    <w:p w:rsidR="00257675" w:rsidRPr="00146CDB" w:rsidRDefault="00257675" w:rsidP="00257675">
      <w:pPr>
        <w:spacing w:line="360" w:lineRule="auto"/>
        <w:textAlignment w:val="baseline"/>
        <w:rPr>
          <w:rFonts w:ascii="宋体" w:cs="宋体"/>
          <w:color w:val="000000" w:themeColor="text1"/>
        </w:rPr>
      </w:pPr>
    </w:p>
    <w:p w:rsidR="00257675" w:rsidRPr="00146CDB" w:rsidRDefault="00257675" w:rsidP="00257675">
      <w:pPr>
        <w:spacing w:line="360" w:lineRule="auto"/>
        <w:ind w:firstLine="480"/>
        <w:textAlignment w:val="baseline"/>
        <w:rPr>
          <w:rFonts w:ascii="宋体" w:cs="宋体"/>
          <w:color w:val="000000" w:themeColor="text1"/>
        </w:rPr>
      </w:pPr>
      <w:r w:rsidRPr="00146CDB">
        <w:rPr>
          <w:rFonts w:ascii="宋体" w:hAnsi="宋体" w:cs="宋体" w:hint="eastAsia"/>
          <w:color w:val="000000" w:themeColor="text1"/>
        </w:rPr>
        <w:t>我们收到“项目名称”（项目编号）谈判文件，经研究，法定代表人（姓名、职务）正式授权（委托代理人姓名、职务）代表供应商（供应商名称、地址）提交响应文件。</w:t>
      </w:r>
    </w:p>
    <w:p w:rsidR="00257675" w:rsidRPr="00146CDB" w:rsidRDefault="00257675" w:rsidP="00257675">
      <w:pPr>
        <w:spacing w:line="360" w:lineRule="auto"/>
        <w:textAlignment w:val="baseline"/>
        <w:rPr>
          <w:rFonts w:ascii="宋体" w:cs="宋体"/>
          <w:color w:val="000000" w:themeColor="text1"/>
        </w:rPr>
      </w:pPr>
      <w:r w:rsidRPr="00146CDB">
        <w:rPr>
          <w:rFonts w:ascii="宋体" w:hAnsi="宋体" w:cs="宋体" w:hint="eastAsia"/>
          <w:color w:val="000000" w:themeColor="text1"/>
        </w:rPr>
        <w:t>据此函，签字代表宣布同意如下：</w:t>
      </w:r>
    </w:p>
    <w:p w:rsidR="00257675" w:rsidRPr="00146CDB" w:rsidRDefault="00257675" w:rsidP="00257675">
      <w:pPr>
        <w:spacing w:line="360" w:lineRule="auto"/>
        <w:textAlignment w:val="baseline"/>
        <w:rPr>
          <w:rFonts w:ascii="宋体" w:cs="宋体"/>
          <w:color w:val="000000" w:themeColor="text1"/>
        </w:rPr>
      </w:pPr>
      <w:r w:rsidRPr="00146CDB">
        <w:rPr>
          <w:rFonts w:ascii="宋体" w:hAnsi="宋体" w:cs="宋体"/>
          <w:color w:val="000000" w:themeColor="text1"/>
        </w:rPr>
        <w:t>1</w:t>
      </w:r>
      <w:r w:rsidRPr="00146CDB">
        <w:rPr>
          <w:rFonts w:ascii="宋体" w:hAnsi="宋体" w:cs="宋体" w:hint="eastAsia"/>
          <w:color w:val="000000" w:themeColor="text1"/>
        </w:rPr>
        <w:t>、我方已详阅谈判文件的全部内容，包括澄清、修改条款等有关附件，承诺对其完全理解并接受。</w:t>
      </w:r>
    </w:p>
    <w:p w:rsidR="00257675" w:rsidRPr="00146CDB" w:rsidRDefault="00257675" w:rsidP="00257675">
      <w:pPr>
        <w:spacing w:line="360" w:lineRule="auto"/>
        <w:textAlignment w:val="baseline"/>
        <w:rPr>
          <w:rFonts w:ascii="宋体" w:cs="宋体"/>
          <w:color w:val="000000" w:themeColor="text1"/>
        </w:rPr>
      </w:pPr>
      <w:r w:rsidRPr="00146CDB">
        <w:rPr>
          <w:rFonts w:ascii="宋体" w:hAnsi="宋体" w:cs="宋体"/>
          <w:color w:val="000000" w:themeColor="text1"/>
        </w:rPr>
        <w:t>2</w:t>
      </w:r>
      <w:r w:rsidRPr="00146CDB">
        <w:rPr>
          <w:rFonts w:ascii="宋体" w:hAnsi="宋体" w:cs="宋体" w:hint="eastAsia"/>
          <w:color w:val="000000" w:themeColor="text1"/>
        </w:rPr>
        <w:t>、谈判有效期自开标之日起</w:t>
      </w:r>
      <w:r w:rsidRPr="00DE34A7">
        <w:rPr>
          <w:rFonts w:ascii="宋体" w:hAnsi="宋体" w:cs="宋体" w:hint="eastAsia"/>
          <w:color w:val="000000" w:themeColor="text1"/>
          <w:u w:val="single"/>
        </w:rPr>
        <w:t>60</w:t>
      </w:r>
      <w:r w:rsidRPr="00146CDB">
        <w:rPr>
          <w:rFonts w:ascii="宋体" w:hAnsi="宋体" w:cs="宋体" w:hint="eastAsia"/>
          <w:color w:val="000000" w:themeColor="text1"/>
        </w:rPr>
        <w:t>个日历日内有效。如果在规定的谈判时间后，我方在谈判有效期内撤回投标或成交后不签约的，谈判保证金将不予退还。</w:t>
      </w:r>
    </w:p>
    <w:p w:rsidR="00257675" w:rsidRPr="00146CDB" w:rsidRDefault="00257675" w:rsidP="00257675">
      <w:pPr>
        <w:spacing w:line="360" w:lineRule="auto"/>
        <w:textAlignment w:val="baseline"/>
        <w:rPr>
          <w:rFonts w:ascii="宋体" w:cs="宋体"/>
          <w:color w:val="000000" w:themeColor="text1"/>
        </w:rPr>
      </w:pPr>
      <w:r w:rsidRPr="00146CDB">
        <w:rPr>
          <w:rFonts w:ascii="宋体" w:hAnsi="宋体" w:cs="宋体"/>
          <w:color w:val="000000" w:themeColor="text1"/>
        </w:rPr>
        <w:t>3</w:t>
      </w:r>
      <w:r w:rsidRPr="00146CDB">
        <w:rPr>
          <w:rFonts w:ascii="宋体" w:hAnsi="宋体" w:cs="宋体" w:hint="eastAsia"/>
          <w:color w:val="000000" w:themeColor="text1"/>
        </w:rPr>
        <w:t>、我方同意按照贵方要求提供与谈判有关的一切数据或资料，理解并接受贵方制定的评标办法。</w:t>
      </w:r>
    </w:p>
    <w:p w:rsidR="00257675" w:rsidRPr="00146CDB" w:rsidRDefault="00257675" w:rsidP="00257675">
      <w:pPr>
        <w:spacing w:line="360" w:lineRule="auto"/>
        <w:textAlignment w:val="baseline"/>
        <w:rPr>
          <w:rFonts w:ascii="宋体" w:cs="宋体"/>
          <w:color w:val="000000" w:themeColor="text1"/>
        </w:rPr>
      </w:pPr>
      <w:r w:rsidRPr="00146CDB">
        <w:rPr>
          <w:rFonts w:ascii="宋体" w:hAnsi="宋体" w:cs="宋体"/>
          <w:color w:val="000000" w:themeColor="text1"/>
        </w:rPr>
        <w:t>4</w:t>
      </w:r>
      <w:r w:rsidRPr="00146CDB">
        <w:rPr>
          <w:rFonts w:ascii="宋体" w:hAnsi="宋体" w:cs="宋体" w:hint="eastAsia"/>
          <w:color w:val="000000" w:themeColor="text1"/>
        </w:rPr>
        <w:t>、与本谈判有关的一切正式往来通讯请寄：</w:t>
      </w:r>
    </w:p>
    <w:p w:rsidR="00257675" w:rsidRPr="00146CDB" w:rsidRDefault="00257675" w:rsidP="00257675">
      <w:pPr>
        <w:spacing w:line="360" w:lineRule="auto"/>
        <w:textAlignment w:val="baseline"/>
        <w:rPr>
          <w:rFonts w:ascii="宋体" w:cs="宋体"/>
          <w:color w:val="000000" w:themeColor="text1"/>
        </w:rPr>
      </w:pPr>
      <w:r w:rsidRPr="00146CDB">
        <w:rPr>
          <w:rFonts w:ascii="宋体" w:hAnsi="宋体" w:cs="宋体" w:hint="eastAsia"/>
          <w:color w:val="000000" w:themeColor="text1"/>
        </w:rPr>
        <w:t>地址：</w:t>
      </w:r>
      <w:r w:rsidRPr="00146CDB">
        <w:rPr>
          <w:rFonts w:ascii="宋体" w:hAnsi="宋体" w:cs="宋体"/>
          <w:color w:val="000000" w:themeColor="text1"/>
        </w:rPr>
        <w:t xml:space="preserve">_______________        </w:t>
      </w:r>
      <w:r w:rsidRPr="00146CDB">
        <w:rPr>
          <w:rFonts w:ascii="宋体" w:hAnsi="宋体" w:cs="宋体" w:hint="eastAsia"/>
          <w:color w:val="000000" w:themeColor="text1"/>
        </w:rPr>
        <w:t>邮编：</w:t>
      </w:r>
      <w:r w:rsidRPr="00146CDB">
        <w:rPr>
          <w:rFonts w:ascii="宋体" w:hAnsi="宋体" w:cs="宋体"/>
          <w:color w:val="000000" w:themeColor="text1"/>
        </w:rPr>
        <w:t>____________</w:t>
      </w:r>
    </w:p>
    <w:p w:rsidR="00257675" w:rsidRPr="00146CDB" w:rsidRDefault="00257675" w:rsidP="00257675">
      <w:pPr>
        <w:spacing w:line="360" w:lineRule="auto"/>
        <w:textAlignment w:val="baseline"/>
        <w:rPr>
          <w:rFonts w:ascii="宋体" w:cs="宋体"/>
          <w:color w:val="000000" w:themeColor="text1"/>
        </w:rPr>
      </w:pPr>
      <w:r w:rsidRPr="00146CDB">
        <w:rPr>
          <w:rFonts w:ascii="宋体" w:hAnsi="宋体" w:cs="宋体" w:hint="eastAsia"/>
          <w:color w:val="000000" w:themeColor="text1"/>
        </w:rPr>
        <w:t>电话：</w:t>
      </w:r>
      <w:r w:rsidRPr="00146CDB">
        <w:rPr>
          <w:rFonts w:ascii="宋体" w:hAnsi="宋体" w:cs="宋体"/>
          <w:color w:val="000000" w:themeColor="text1"/>
        </w:rPr>
        <w:t xml:space="preserve">_______________        </w:t>
      </w:r>
      <w:r w:rsidRPr="00146CDB">
        <w:rPr>
          <w:rFonts w:ascii="宋体" w:hAnsi="宋体" w:cs="宋体" w:hint="eastAsia"/>
          <w:color w:val="000000" w:themeColor="text1"/>
        </w:rPr>
        <w:t>传真：</w:t>
      </w:r>
      <w:r w:rsidRPr="00146CDB">
        <w:rPr>
          <w:rFonts w:ascii="宋体" w:hAnsi="宋体" w:cs="宋体"/>
          <w:color w:val="000000" w:themeColor="text1"/>
        </w:rPr>
        <w:t>____________</w:t>
      </w:r>
    </w:p>
    <w:p w:rsidR="00257675" w:rsidRPr="00146CDB" w:rsidRDefault="00257675" w:rsidP="00257675">
      <w:pPr>
        <w:spacing w:line="360" w:lineRule="auto"/>
        <w:textAlignment w:val="baseline"/>
        <w:rPr>
          <w:rFonts w:ascii="宋体" w:cs="宋体"/>
          <w:color w:val="000000" w:themeColor="text1"/>
        </w:rPr>
      </w:pPr>
      <w:r w:rsidRPr="00146CDB">
        <w:rPr>
          <w:rFonts w:ascii="宋体" w:hAnsi="宋体" w:cs="宋体" w:hint="eastAsia"/>
          <w:color w:val="000000" w:themeColor="text1"/>
        </w:rPr>
        <w:t>法定代表人姓名：</w:t>
      </w:r>
      <w:r w:rsidRPr="00146CDB">
        <w:rPr>
          <w:rFonts w:ascii="宋体" w:hAnsi="宋体" w:cs="宋体"/>
          <w:color w:val="000000" w:themeColor="text1"/>
        </w:rPr>
        <w:t xml:space="preserve"> ___________ </w:t>
      </w:r>
      <w:r w:rsidRPr="00146CDB">
        <w:rPr>
          <w:rFonts w:ascii="宋体" w:hAnsi="宋体" w:cs="宋体" w:hint="eastAsia"/>
          <w:color w:val="000000" w:themeColor="text1"/>
        </w:rPr>
        <w:t>职务：</w:t>
      </w:r>
      <w:r w:rsidRPr="00146CDB">
        <w:rPr>
          <w:rFonts w:ascii="宋体" w:hAnsi="宋体" w:cs="宋体"/>
          <w:color w:val="000000" w:themeColor="text1"/>
        </w:rPr>
        <w:t>____________</w:t>
      </w:r>
    </w:p>
    <w:p w:rsidR="00257675" w:rsidRPr="00146CDB" w:rsidRDefault="00257675" w:rsidP="00257675">
      <w:pPr>
        <w:spacing w:line="360" w:lineRule="auto"/>
        <w:rPr>
          <w:rFonts w:ascii="宋体" w:cs="宋体"/>
          <w:color w:val="000000" w:themeColor="text1"/>
        </w:rPr>
      </w:pPr>
    </w:p>
    <w:p w:rsidR="00257675" w:rsidRPr="00146CDB" w:rsidRDefault="00257675" w:rsidP="00257675">
      <w:pPr>
        <w:spacing w:line="360" w:lineRule="auto"/>
        <w:textAlignment w:val="baseline"/>
        <w:rPr>
          <w:rFonts w:ascii="宋体" w:cs="宋体"/>
          <w:color w:val="000000" w:themeColor="text1"/>
        </w:rPr>
      </w:pPr>
    </w:p>
    <w:p w:rsidR="00257675" w:rsidRPr="00146CDB" w:rsidRDefault="00257675" w:rsidP="00257675">
      <w:pPr>
        <w:spacing w:line="360" w:lineRule="auto"/>
        <w:textAlignment w:val="baseline"/>
        <w:rPr>
          <w:rFonts w:ascii="宋体" w:cs="宋体"/>
          <w:color w:val="000000" w:themeColor="text1"/>
        </w:rPr>
      </w:pPr>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供应商：</w:t>
      </w:r>
      <w:r w:rsidRPr="00146CDB">
        <w:rPr>
          <w:rFonts w:ascii="宋体" w:hAnsi="宋体" w:cs="宋体"/>
          <w:color w:val="000000" w:themeColor="text1"/>
          <w:u w:val="single"/>
        </w:rPr>
        <w:t xml:space="preserve">       </w:t>
      </w:r>
      <w:r w:rsidRPr="00146CDB">
        <w:rPr>
          <w:rFonts w:ascii="宋体" w:hAnsi="宋体" w:cs="宋体" w:hint="eastAsia"/>
          <w:b/>
          <w:color w:val="000000" w:themeColor="text1"/>
        </w:rPr>
        <w:t>（公章）</w:t>
      </w:r>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法定代表人或委托代理人：</w:t>
      </w:r>
      <w:r w:rsidRPr="00146CDB">
        <w:rPr>
          <w:rFonts w:ascii="宋体" w:hAnsi="宋体" w:cs="宋体"/>
          <w:color w:val="000000" w:themeColor="text1"/>
          <w:u w:val="single"/>
        </w:rPr>
        <w:t xml:space="preserve">       </w:t>
      </w:r>
      <w:r w:rsidRPr="00146CDB">
        <w:rPr>
          <w:rFonts w:ascii="宋体" w:hAnsi="宋体" w:cs="宋体" w:hint="eastAsia"/>
          <w:b/>
          <w:color w:val="000000" w:themeColor="text1"/>
        </w:rPr>
        <w:t>（签字或盖章）</w:t>
      </w:r>
    </w:p>
    <w:p w:rsidR="00257675" w:rsidRPr="00146CDB" w:rsidRDefault="00257675" w:rsidP="00257675">
      <w:pPr>
        <w:wordWrap w:val="0"/>
        <w:spacing w:line="360" w:lineRule="auto"/>
        <w:jc w:val="center"/>
        <w:rPr>
          <w:rFonts w:ascii="宋体" w:cs="宋体"/>
          <w:b/>
          <w:color w:val="000000" w:themeColor="text1"/>
        </w:rPr>
      </w:pPr>
      <w:r w:rsidRPr="00146CDB">
        <w:rPr>
          <w:rFonts w:ascii="宋体" w:hAnsi="宋体" w:cs="宋体" w:hint="eastAsia"/>
          <w:b/>
          <w:color w:val="000000" w:themeColor="text1"/>
        </w:rPr>
        <w:t>年</w:t>
      </w:r>
      <w:r w:rsidRPr="00146CDB">
        <w:rPr>
          <w:rFonts w:ascii="宋体" w:hAnsi="宋体" w:cs="宋体"/>
          <w:b/>
          <w:color w:val="000000" w:themeColor="text1"/>
        </w:rPr>
        <w:t xml:space="preserve">   </w:t>
      </w:r>
      <w:r w:rsidRPr="00146CDB">
        <w:rPr>
          <w:rFonts w:ascii="宋体" w:hAnsi="宋体" w:cs="宋体" w:hint="eastAsia"/>
          <w:b/>
          <w:color w:val="000000" w:themeColor="text1"/>
        </w:rPr>
        <w:t>月</w:t>
      </w:r>
      <w:r w:rsidRPr="00146CDB">
        <w:rPr>
          <w:rFonts w:ascii="宋体" w:hAnsi="宋体" w:cs="宋体"/>
          <w:b/>
          <w:color w:val="000000" w:themeColor="text1"/>
        </w:rPr>
        <w:t xml:space="preserve">  </w:t>
      </w:r>
      <w:r w:rsidRPr="00146CDB">
        <w:rPr>
          <w:rFonts w:ascii="宋体" w:hAnsi="宋体" w:cs="宋体" w:hint="eastAsia"/>
          <w:b/>
          <w:color w:val="000000" w:themeColor="text1"/>
        </w:rPr>
        <w:t>日</w:t>
      </w:r>
    </w:p>
    <w:p w:rsidR="00257675" w:rsidRPr="00146CDB" w:rsidRDefault="00257675" w:rsidP="00257675">
      <w:pPr>
        <w:wordWrap w:val="0"/>
        <w:spacing w:line="360" w:lineRule="auto"/>
        <w:rPr>
          <w:rFonts w:ascii="宋体" w:cs="宋体"/>
          <w:b/>
          <w:color w:val="000000" w:themeColor="text1"/>
        </w:rPr>
      </w:pPr>
      <w:bookmarkStart w:id="377" w:name="_Toc31069"/>
      <w:bookmarkStart w:id="378" w:name="_Toc26950"/>
    </w:p>
    <w:p w:rsidR="00257675" w:rsidRPr="00146CDB" w:rsidRDefault="00257675" w:rsidP="00257675">
      <w:pPr>
        <w:wordWrap w:val="0"/>
        <w:spacing w:line="360" w:lineRule="auto"/>
        <w:rPr>
          <w:rFonts w:ascii="宋体" w:cs="宋体"/>
          <w:b/>
          <w:color w:val="000000" w:themeColor="text1"/>
        </w:rPr>
      </w:pPr>
    </w:p>
    <w:p w:rsidR="00257675" w:rsidRPr="00146CDB" w:rsidRDefault="00257675" w:rsidP="00257675">
      <w:pPr>
        <w:wordWrap w:val="0"/>
        <w:spacing w:line="360" w:lineRule="auto"/>
        <w:rPr>
          <w:rFonts w:ascii="宋体" w:hAnsi="宋体" w:cs="宋体"/>
          <w:b/>
          <w:color w:val="000000" w:themeColor="text1"/>
          <w:sz w:val="28"/>
          <w:szCs w:val="28"/>
        </w:rPr>
      </w:pPr>
    </w:p>
    <w:p w:rsidR="00257675" w:rsidRPr="00146CDB" w:rsidRDefault="00DE34A7" w:rsidP="00257675">
      <w:pPr>
        <w:wordWrap w:val="0"/>
        <w:spacing w:line="360" w:lineRule="auto"/>
        <w:rPr>
          <w:rFonts w:ascii="宋体" w:hAnsi="宋体" w:cs="宋体"/>
          <w:b/>
          <w:color w:val="000000" w:themeColor="text1"/>
          <w:sz w:val="28"/>
          <w:szCs w:val="28"/>
        </w:rPr>
      </w:pPr>
      <w:r>
        <w:rPr>
          <w:rFonts w:ascii="宋体" w:hAnsi="宋体" w:cs="宋体"/>
          <w:b/>
          <w:color w:val="000000" w:themeColor="text1"/>
          <w:sz w:val="28"/>
          <w:szCs w:val="28"/>
        </w:rPr>
        <w:br w:type="page"/>
      </w:r>
      <w:r w:rsidR="00257675" w:rsidRPr="00146CDB">
        <w:rPr>
          <w:rFonts w:ascii="宋体" w:hAnsi="宋体" w:cs="宋体" w:hint="eastAsia"/>
          <w:b/>
          <w:color w:val="000000" w:themeColor="text1"/>
          <w:sz w:val="28"/>
          <w:szCs w:val="28"/>
        </w:rPr>
        <w:lastRenderedPageBreak/>
        <w:t>附件4：报价一览表</w:t>
      </w:r>
      <w:bookmarkEnd w:id="377"/>
      <w:bookmarkEnd w:id="378"/>
    </w:p>
    <w:p w:rsidR="00257675" w:rsidRPr="00146CDB" w:rsidRDefault="00257675" w:rsidP="00257675">
      <w:pPr>
        <w:spacing w:line="360" w:lineRule="auto"/>
        <w:textAlignment w:val="baseline"/>
        <w:rPr>
          <w:rFonts w:ascii="宋体" w:cs="宋体"/>
          <w:color w:val="000000" w:themeColor="text1"/>
        </w:rPr>
      </w:pPr>
    </w:p>
    <w:p w:rsidR="00257675" w:rsidRPr="00146CDB" w:rsidRDefault="00257675" w:rsidP="00257675">
      <w:pPr>
        <w:ind w:firstLineChars="750" w:firstLine="2711"/>
        <w:rPr>
          <w:rFonts w:ascii="宋体" w:hAnsi="宋体"/>
          <w:b/>
          <w:color w:val="000000" w:themeColor="text1"/>
          <w:sz w:val="36"/>
          <w:szCs w:val="36"/>
        </w:rPr>
      </w:pPr>
      <w:r w:rsidRPr="00146CDB">
        <w:rPr>
          <w:rFonts w:ascii="宋体" w:hAnsi="宋体" w:hint="eastAsia"/>
          <w:b/>
          <w:color w:val="000000" w:themeColor="text1"/>
          <w:sz w:val="36"/>
          <w:szCs w:val="36"/>
        </w:rPr>
        <w:t>竞争性谈判首次报价表</w:t>
      </w:r>
    </w:p>
    <w:p w:rsidR="00257675" w:rsidRPr="00146CDB" w:rsidRDefault="00257675" w:rsidP="00257675">
      <w:pPr>
        <w:ind w:firstLineChars="750" w:firstLine="2711"/>
        <w:rPr>
          <w:rFonts w:ascii="宋体" w:hAnsi="宋体"/>
          <w:b/>
          <w:color w:val="000000" w:themeColor="text1"/>
          <w:sz w:val="36"/>
          <w:szCs w:val="36"/>
        </w:rPr>
      </w:pPr>
    </w:p>
    <w:p w:rsidR="00257675" w:rsidRPr="00146CDB" w:rsidRDefault="00257675" w:rsidP="00257675">
      <w:pPr>
        <w:rPr>
          <w:rFonts w:ascii="宋体" w:hAnsi="宋体"/>
          <w:b/>
          <w:color w:val="000000" w:themeColor="text1"/>
        </w:rPr>
      </w:pPr>
      <w:r w:rsidRPr="00146CDB">
        <w:rPr>
          <w:rFonts w:ascii="宋体" w:hAnsi="宋体" w:hint="eastAsia"/>
          <w:b/>
          <w:color w:val="000000" w:themeColor="text1"/>
        </w:rPr>
        <w:t xml:space="preserve">供应商名称：                                       </w:t>
      </w:r>
    </w:p>
    <w:p w:rsidR="00257675" w:rsidRPr="00146CDB" w:rsidRDefault="00257675" w:rsidP="00257675">
      <w:pPr>
        <w:jc w:val="right"/>
        <w:rPr>
          <w:rFonts w:ascii="宋体" w:hAnsi="宋体"/>
          <w:bCs/>
          <w:color w:val="000000" w:themeColor="text1"/>
        </w:rPr>
      </w:pPr>
      <w:r w:rsidRPr="00146CDB">
        <w:rPr>
          <w:rFonts w:ascii="宋体" w:hAnsi="宋体" w:hint="eastAsia"/>
          <w:color w:val="000000" w:themeColor="text1"/>
        </w:rPr>
        <w:t>单位：</w:t>
      </w:r>
      <w:r w:rsidRPr="00146CDB">
        <w:rPr>
          <w:rFonts w:ascii="宋体" w:hAnsi="宋体" w:hint="eastAsia"/>
          <w:bCs/>
          <w:color w:val="000000" w:themeColor="text1"/>
        </w:rPr>
        <w:t>人民币(元)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2528"/>
        <w:gridCol w:w="5749"/>
      </w:tblGrid>
      <w:tr w:rsidR="00257675" w:rsidRPr="00146CDB" w:rsidTr="00DB622E">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257675" w:rsidRPr="00F321BC" w:rsidRDefault="00257675" w:rsidP="00DB622E">
            <w:pPr>
              <w:pStyle w:val="ab"/>
              <w:spacing w:line="360" w:lineRule="auto"/>
              <w:ind w:firstLineChars="0" w:firstLine="0"/>
              <w:jc w:val="center"/>
              <w:rPr>
                <w:rFonts w:ascii="宋体" w:cs="宋体"/>
                <w:color w:val="000000" w:themeColor="text1"/>
                <w:lang w:val="en-US" w:eastAsia="zh-CN"/>
              </w:rPr>
            </w:pPr>
            <w:r w:rsidRPr="008C2301">
              <w:rPr>
                <w:rFonts w:ascii="宋体" w:hAnsi="宋体" w:cs="宋体" w:hint="eastAsia"/>
                <w:color w:val="000000" w:themeColor="text1"/>
                <w:lang w:val="en-US" w:eastAsia="zh-CN"/>
              </w:rPr>
              <w:t>项目编号</w:t>
            </w:r>
          </w:p>
        </w:tc>
        <w:tc>
          <w:tcPr>
            <w:tcW w:w="5749" w:type="dxa"/>
            <w:tcBorders>
              <w:top w:val="single" w:sz="4" w:space="0" w:color="auto"/>
              <w:left w:val="single" w:sz="4" w:space="0" w:color="auto"/>
              <w:bottom w:val="single" w:sz="4" w:space="0" w:color="auto"/>
              <w:right w:val="single" w:sz="4" w:space="0" w:color="auto"/>
            </w:tcBorders>
            <w:vAlign w:val="center"/>
          </w:tcPr>
          <w:p w:rsidR="00257675" w:rsidRPr="00F321BC" w:rsidRDefault="00257675" w:rsidP="00DB622E">
            <w:pPr>
              <w:pStyle w:val="ab"/>
              <w:spacing w:line="360" w:lineRule="auto"/>
              <w:ind w:firstLineChars="0" w:firstLine="0"/>
              <w:rPr>
                <w:rFonts w:ascii="宋体" w:cs="宋体"/>
                <w:color w:val="000000" w:themeColor="text1"/>
                <w:lang w:val="en-US" w:eastAsia="zh-CN"/>
              </w:rPr>
            </w:pPr>
          </w:p>
        </w:tc>
      </w:tr>
      <w:tr w:rsidR="00257675" w:rsidRPr="00146CDB" w:rsidTr="00DB622E">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257675" w:rsidRPr="00F321BC" w:rsidRDefault="00257675" w:rsidP="00DB622E">
            <w:pPr>
              <w:pStyle w:val="ab"/>
              <w:spacing w:line="360" w:lineRule="auto"/>
              <w:ind w:firstLineChars="0" w:firstLine="0"/>
              <w:jc w:val="center"/>
              <w:rPr>
                <w:rFonts w:ascii="宋体" w:cs="宋体"/>
                <w:color w:val="000000" w:themeColor="text1"/>
                <w:lang w:val="en-US" w:eastAsia="zh-CN"/>
              </w:rPr>
            </w:pPr>
            <w:r w:rsidRPr="008C2301">
              <w:rPr>
                <w:rFonts w:ascii="宋体" w:hAnsi="宋体" w:cs="宋体" w:hint="eastAsia"/>
                <w:color w:val="000000" w:themeColor="text1"/>
                <w:lang w:val="en-US" w:eastAsia="zh-CN"/>
              </w:rPr>
              <w:t>项目名称</w:t>
            </w:r>
          </w:p>
        </w:tc>
        <w:tc>
          <w:tcPr>
            <w:tcW w:w="5749" w:type="dxa"/>
            <w:tcBorders>
              <w:top w:val="single" w:sz="4" w:space="0" w:color="auto"/>
              <w:left w:val="single" w:sz="4" w:space="0" w:color="auto"/>
              <w:bottom w:val="single" w:sz="4" w:space="0" w:color="auto"/>
              <w:right w:val="single" w:sz="4" w:space="0" w:color="auto"/>
            </w:tcBorders>
            <w:vAlign w:val="center"/>
          </w:tcPr>
          <w:p w:rsidR="00257675" w:rsidRPr="00F321BC" w:rsidRDefault="00257675" w:rsidP="00DB622E">
            <w:pPr>
              <w:pStyle w:val="ab"/>
              <w:spacing w:line="360" w:lineRule="auto"/>
              <w:ind w:firstLineChars="0" w:firstLine="0"/>
              <w:rPr>
                <w:rFonts w:ascii="宋体" w:cs="宋体"/>
                <w:color w:val="000000" w:themeColor="text1"/>
                <w:lang w:val="en-US" w:eastAsia="zh-CN"/>
              </w:rPr>
            </w:pPr>
          </w:p>
        </w:tc>
      </w:tr>
      <w:tr w:rsidR="00257675" w:rsidRPr="00146CDB" w:rsidTr="00DB622E">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257675" w:rsidRPr="00F321BC" w:rsidRDefault="00257675" w:rsidP="00DB622E">
            <w:pPr>
              <w:pStyle w:val="ab"/>
              <w:spacing w:line="360" w:lineRule="auto"/>
              <w:ind w:firstLineChars="0" w:firstLine="0"/>
              <w:jc w:val="center"/>
              <w:rPr>
                <w:rFonts w:ascii="宋体" w:cs="宋体"/>
                <w:color w:val="000000" w:themeColor="text1"/>
                <w:lang w:val="en-US" w:eastAsia="zh-CN"/>
              </w:rPr>
            </w:pPr>
            <w:r w:rsidRPr="008C2301">
              <w:rPr>
                <w:rFonts w:ascii="宋体" w:hAnsi="宋体" w:cs="宋体" w:hint="eastAsia"/>
                <w:color w:val="000000" w:themeColor="text1"/>
                <w:lang w:val="en-US" w:eastAsia="zh-CN"/>
              </w:rPr>
              <w:t>报价</w:t>
            </w:r>
          </w:p>
        </w:tc>
        <w:tc>
          <w:tcPr>
            <w:tcW w:w="5749" w:type="dxa"/>
            <w:tcBorders>
              <w:top w:val="single" w:sz="4" w:space="0" w:color="auto"/>
              <w:left w:val="single" w:sz="4" w:space="0" w:color="auto"/>
              <w:bottom w:val="single" w:sz="4" w:space="0" w:color="auto"/>
              <w:right w:val="single" w:sz="4" w:space="0" w:color="auto"/>
            </w:tcBorders>
            <w:vAlign w:val="center"/>
          </w:tcPr>
          <w:p w:rsidR="00257675" w:rsidRPr="00F321BC" w:rsidRDefault="00257675" w:rsidP="00DB622E">
            <w:pPr>
              <w:pStyle w:val="ab"/>
              <w:spacing w:line="360" w:lineRule="auto"/>
              <w:ind w:firstLineChars="0" w:firstLine="0"/>
              <w:rPr>
                <w:rFonts w:ascii="宋体" w:cs="宋体"/>
                <w:color w:val="000000" w:themeColor="text1"/>
                <w:lang w:val="en-US" w:eastAsia="zh-CN"/>
              </w:rPr>
            </w:pPr>
          </w:p>
        </w:tc>
      </w:tr>
      <w:tr w:rsidR="00257675" w:rsidRPr="00146CDB" w:rsidTr="00DB622E">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257675" w:rsidRPr="00F321BC" w:rsidRDefault="00257675" w:rsidP="00DB622E">
            <w:pPr>
              <w:pStyle w:val="ab"/>
              <w:spacing w:line="360" w:lineRule="auto"/>
              <w:ind w:firstLineChars="0" w:firstLine="0"/>
              <w:jc w:val="center"/>
              <w:rPr>
                <w:rFonts w:ascii="宋体" w:cs="宋体"/>
                <w:color w:val="000000" w:themeColor="text1"/>
                <w:lang w:val="en-US" w:eastAsia="zh-CN"/>
              </w:rPr>
            </w:pPr>
            <w:r w:rsidRPr="008C2301">
              <w:rPr>
                <w:rFonts w:ascii="宋体" w:hAnsi="宋体" w:cs="宋体" w:hint="eastAsia"/>
                <w:color w:val="000000" w:themeColor="text1"/>
                <w:lang w:val="en-US" w:eastAsia="zh-CN"/>
              </w:rPr>
              <w:t>监理服务期限</w:t>
            </w:r>
          </w:p>
        </w:tc>
        <w:tc>
          <w:tcPr>
            <w:tcW w:w="5749" w:type="dxa"/>
            <w:tcBorders>
              <w:top w:val="single" w:sz="4" w:space="0" w:color="auto"/>
              <w:left w:val="single" w:sz="4" w:space="0" w:color="auto"/>
              <w:bottom w:val="single" w:sz="4" w:space="0" w:color="auto"/>
              <w:right w:val="single" w:sz="4" w:space="0" w:color="auto"/>
            </w:tcBorders>
            <w:vAlign w:val="center"/>
          </w:tcPr>
          <w:p w:rsidR="00257675" w:rsidRPr="00F321BC" w:rsidRDefault="00257675" w:rsidP="00DB622E">
            <w:pPr>
              <w:pStyle w:val="ab"/>
              <w:spacing w:line="360" w:lineRule="auto"/>
              <w:ind w:firstLineChars="0" w:firstLine="0"/>
              <w:rPr>
                <w:rFonts w:ascii="宋体" w:cs="宋体"/>
                <w:color w:val="000000" w:themeColor="text1"/>
                <w:lang w:val="en-US" w:eastAsia="zh-CN"/>
              </w:rPr>
            </w:pPr>
          </w:p>
        </w:tc>
      </w:tr>
      <w:tr w:rsidR="00257675" w:rsidRPr="00146CDB" w:rsidTr="00DB622E">
        <w:trPr>
          <w:trHeight w:val="23"/>
          <w:jc w:val="center"/>
        </w:trPr>
        <w:tc>
          <w:tcPr>
            <w:tcW w:w="8277" w:type="dxa"/>
            <w:gridSpan w:val="2"/>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pStyle w:val="ab"/>
              <w:spacing w:line="360" w:lineRule="auto"/>
              <w:ind w:firstLineChars="0" w:firstLine="0"/>
              <w:rPr>
                <w:rFonts w:ascii="宋体" w:cs="宋体"/>
                <w:color w:val="000000" w:themeColor="text1"/>
                <w:lang w:val="zh-CN" w:eastAsia="zh-CN"/>
              </w:rPr>
            </w:pPr>
            <w:r w:rsidRPr="00146CDB">
              <w:rPr>
                <w:rFonts w:ascii="宋体" w:hAnsi="宋体" w:cs="宋体" w:hint="eastAsia"/>
                <w:color w:val="000000" w:themeColor="text1"/>
                <w:lang w:val="zh-CN" w:eastAsia="zh-CN"/>
              </w:rPr>
              <w:t>其他承诺及需要说明的事项：</w:t>
            </w:r>
          </w:p>
          <w:p w:rsidR="00257675" w:rsidRPr="00146CDB" w:rsidRDefault="00257675" w:rsidP="00DB622E">
            <w:pPr>
              <w:pStyle w:val="ab"/>
              <w:spacing w:line="360" w:lineRule="auto"/>
              <w:ind w:firstLineChars="0" w:firstLine="0"/>
              <w:rPr>
                <w:rFonts w:ascii="宋体" w:cs="宋体"/>
                <w:color w:val="000000" w:themeColor="text1"/>
                <w:lang w:val="zh-CN" w:eastAsia="zh-CN"/>
              </w:rPr>
            </w:pPr>
          </w:p>
          <w:p w:rsidR="00257675" w:rsidRPr="00146CDB" w:rsidRDefault="00257675" w:rsidP="00DB622E">
            <w:pPr>
              <w:pStyle w:val="ab"/>
              <w:spacing w:line="360" w:lineRule="auto"/>
              <w:ind w:firstLineChars="0" w:firstLine="0"/>
              <w:rPr>
                <w:rFonts w:ascii="宋体" w:cs="宋体"/>
                <w:color w:val="000000" w:themeColor="text1"/>
                <w:lang w:val="zh-CN" w:eastAsia="zh-CN"/>
              </w:rPr>
            </w:pPr>
          </w:p>
        </w:tc>
      </w:tr>
    </w:tbl>
    <w:p w:rsidR="00257675" w:rsidRPr="00146CDB" w:rsidRDefault="00257675" w:rsidP="00257675">
      <w:pPr>
        <w:jc w:val="right"/>
        <w:rPr>
          <w:rFonts w:ascii="宋体" w:hAnsi="宋体"/>
          <w:b/>
          <w:color w:val="000000" w:themeColor="text1"/>
        </w:rPr>
      </w:pPr>
    </w:p>
    <w:p w:rsidR="00257675" w:rsidRPr="00146CDB" w:rsidRDefault="00257675" w:rsidP="00257675">
      <w:pPr>
        <w:ind w:firstLineChars="1055" w:firstLine="2532"/>
        <w:rPr>
          <w:rFonts w:ascii="宋体" w:hAnsi="宋体"/>
          <w:color w:val="000000" w:themeColor="text1"/>
        </w:rPr>
      </w:pPr>
    </w:p>
    <w:p w:rsidR="00257675" w:rsidRPr="00146CDB" w:rsidRDefault="00257675" w:rsidP="00257675">
      <w:pPr>
        <w:ind w:firstLineChars="1055" w:firstLine="2532"/>
        <w:rPr>
          <w:rFonts w:ascii="宋体" w:hAnsi="宋体"/>
          <w:color w:val="000000" w:themeColor="text1"/>
        </w:rPr>
      </w:pPr>
    </w:p>
    <w:p w:rsidR="00257675" w:rsidRPr="00146CDB" w:rsidRDefault="00257675" w:rsidP="00257675">
      <w:pPr>
        <w:ind w:firstLineChars="1055" w:firstLine="2532"/>
        <w:rPr>
          <w:rFonts w:ascii="宋体" w:hAnsi="宋体"/>
          <w:color w:val="000000" w:themeColor="text1"/>
        </w:rPr>
      </w:pPr>
    </w:p>
    <w:p w:rsidR="00257675" w:rsidRPr="00146CDB" w:rsidRDefault="00257675" w:rsidP="00257675">
      <w:pPr>
        <w:ind w:firstLine="482"/>
        <w:jc w:val="center"/>
        <w:rPr>
          <w:rFonts w:ascii="宋体" w:hAnsi="宋体"/>
          <w:b/>
          <w:color w:val="000000" w:themeColor="text1"/>
        </w:rPr>
      </w:pPr>
      <w:r w:rsidRPr="00146CDB">
        <w:rPr>
          <w:rFonts w:ascii="宋体" w:hAnsi="宋体" w:hint="eastAsia"/>
          <w:b/>
          <w:color w:val="000000" w:themeColor="text1"/>
        </w:rPr>
        <w:t xml:space="preserve">                      供应商：</w:t>
      </w:r>
      <w:r w:rsidRPr="00146CDB">
        <w:rPr>
          <w:rFonts w:ascii="仿宋_GB2312" w:eastAsia="仿宋_GB2312" w:cs="宋体" w:hint="eastAsia"/>
          <w:color w:val="000000" w:themeColor="text1"/>
          <w:u w:val="single"/>
        </w:rPr>
        <w:t xml:space="preserve">       </w:t>
      </w:r>
      <w:r w:rsidRPr="00146CDB">
        <w:rPr>
          <w:rFonts w:ascii="宋体" w:hAnsi="宋体" w:hint="eastAsia"/>
          <w:b/>
          <w:color w:val="000000" w:themeColor="text1"/>
        </w:rPr>
        <w:t>（公章）</w:t>
      </w:r>
    </w:p>
    <w:p w:rsidR="00257675" w:rsidRPr="00146CDB" w:rsidRDefault="00257675" w:rsidP="00257675">
      <w:pPr>
        <w:ind w:firstLine="482"/>
        <w:jc w:val="center"/>
        <w:rPr>
          <w:rFonts w:ascii="宋体" w:hAnsi="宋体"/>
          <w:b/>
          <w:color w:val="000000" w:themeColor="text1"/>
        </w:rPr>
      </w:pPr>
      <w:r w:rsidRPr="00146CDB">
        <w:rPr>
          <w:rFonts w:ascii="宋体" w:hAnsi="宋体" w:hint="eastAsia"/>
          <w:b/>
          <w:color w:val="000000" w:themeColor="text1"/>
        </w:rPr>
        <w:t xml:space="preserve">                  法定代表人或委托代理人：</w:t>
      </w:r>
      <w:r w:rsidRPr="00146CDB">
        <w:rPr>
          <w:rFonts w:ascii="仿宋_GB2312" w:eastAsia="仿宋_GB2312" w:cs="宋体" w:hint="eastAsia"/>
          <w:color w:val="000000" w:themeColor="text1"/>
          <w:u w:val="single"/>
        </w:rPr>
        <w:t xml:space="preserve">       </w:t>
      </w:r>
      <w:r w:rsidRPr="00146CDB">
        <w:rPr>
          <w:rFonts w:ascii="宋体" w:hAnsi="宋体" w:hint="eastAsia"/>
          <w:b/>
          <w:color w:val="000000" w:themeColor="text1"/>
        </w:rPr>
        <w:t>（签字或盖章）</w:t>
      </w:r>
    </w:p>
    <w:p w:rsidR="00257675" w:rsidRPr="00146CDB" w:rsidRDefault="00257675" w:rsidP="00257675">
      <w:pPr>
        <w:ind w:firstLine="482"/>
        <w:jc w:val="center"/>
        <w:rPr>
          <w:rFonts w:ascii="宋体" w:hAnsi="宋体"/>
          <w:b/>
          <w:color w:val="000000" w:themeColor="text1"/>
        </w:rPr>
      </w:pPr>
      <w:r w:rsidRPr="00146CDB">
        <w:rPr>
          <w:rFonts w:ascii="宋体" w:hAnsi="宋体" w:hint="eastAsia"/>
          <w:b/>
          <w:color w:val="000000" w:themeColor="text1"/>
        </w:rPr>
        <w:t xml:space="preserve">             年   月  日</w:t>
      </w:r>
    </w:p>
    <w:p w:rsidR="00257675" w:rsidRPr="00146CDB" w:rsidRDefault="00257675" w:rsidP="00257675">
      <w:pPr>
        <w:autoSpaceDE w:val="0"/>
        <w:autoSpaceDN w:val="0"/>
        <w:spacing w:line="360" w:lineRule="auto"/>
        <w:rPr>
          <w:rFonts w:ascii="宋体" w:hAnsi="宋体"/>
          <w:b/>
          <w:color w:val="000000" w:themeColor="text1"/>
          <w:sz w:val="36"/>
          <w:szCs w:val="36"/>
        </w:rPr>
      </w:pPr>
      <w:r w:rsidRPr="00146CDB">
        <w:rPr>
          <w:rFonts w:ascii="宋体" w:cs="宋体"/>
          <w:b/>
          <w:color w:val="000000" w:themeColor="text1"/>
        </w:rPr>
        <w:br w:type="page"/>
      </w:r>
      <w:bookmarkStart w:id="379" w:name="_Toc418170205"/>
      <w:bookmarkStart w:id="380" w:name="_Toc517943721"/>
      <w:bookmarkStart w:id="381" w:name="_Toc13693"/>
      <w:bookmarkStart w:id="382" w:name="_Toc14675"/>
      <w:r w:rsidRPr="00146CDB">
        <w:rPr>
          <w:rFonts w:ascii="宋体" w:hAnsi="宋体" w:cs="宋体" w:hint="eastAsia"/>
          <w:b/>
          <w:color w:val="000000" w:themeColor="text1"/>
          <w:sz w:val="28"/>
          <w:szCs w:val="28"/>
        </w:rPr>
        <w:lastRenderedPageBreak/>
        <w:t>附件</w:t>
      </w:r>
      <w:bookmarkStart w:id="383" w:name="_Toc325726040"/>
      <w:bookmarkStart w:id="384" w:name="_Toc376936771"/>
      <w:r w:rsidRPr="00146CDB">
        <w:rPr>
          <w:rFonts w:ascii="宋体" w:hAnsi="宋体" w:cs="宋体" w:hint="eastAsia"/>
          <w:b/>
          <w:color w:val="000000" w:themeColor="text1"/>
          <w:sz w:val="28"/>
          <w:szCs w:val="28"/>
        </w:rPr>
        <w:t>5：</w:t>
      </w:r>
      <w:bookmarkEnd w:id="383"/>
      <w:bookmarkEnd w:id="384"/>
      <w:r w:rsidRPr="00146CDB">
        <w:rPr>
          <w:rFonts w:ascii="宋体" w:hAnsi="宋体" w:cs="宋体" w:hint="eastAsia"/>
          <w:b/>
          <w:color w:val="000000" w:themeColor="text1"/>
          <w:sz w:val="28"/>
          <w:szCs w:val="28"/>
        </w:rPr>
        <w:t>供应商基本情况一览表</w:t>
      </w:r>
      <w:bookmarkEnd w:id="379"/>
      <w:bookmarkEnd w:id="380"/>
    </w:p>
    <w:p w:rsidR="00257675" w:rsidRPr="00146CDB" w:rsidRDefault="00257675" w:rsidP="00257675">
      <w:pPr>
        <w:jc w:val="center"/>
        <w:rPr>
          <w:rFonts w:ascii="宋体" w:hAnsi="宋体"/>
          <w:b/>
          <w:color w:val="000000" w:themeColor="text1"/>
          <w:sz w:val="36"/>
          <w:szCs w:val="36"/>
        </w:rPr>
      </w:pPr>
      <w:r w:rsidRPr="00146CDB">
        <w:rPr>
          <w:rFonts w:ascii="宋体" w:hAnsi="宋体" w:hint="eastAsia"/>
          <w:b/>
          <w:color w:val="000000" w:themeColor="text1"/>
          <w:sz w:val="36"/>
          <w:szCs w:val="36"/>
        </w:rPr>
        <w:t>供应商基本情况一览表</w:t>
      </w:r>
    </w:p>
    <w:p w:rsidR="00257675" w:rsidRPr="00146CDB" w:rsidRDefault="00257675" w:rsidP="00257675">
      <w:pPr>
        <w:wordWrap w:val="0"/>
        <w:spacing w:line="300" w:lineRule="exact"/>
        <w:jc w:val="right"/>
        <w:rPr>
          <w:rFonts w:ascii="仿宋" w:eastAsia="仿宋" w:hAnsi="仿宋" w:cs="宋体"/>
          <w:color w:val="000000" w:themeColor="text1"/>
          <w:sz w:val="28"/>
          <w:szCs w:val="28"/>
        </w:rPr>
      </w:pPr>
      <w:r w:rsidRPr="00146CDB">
        <w:rPr>
          <w:rFonts w:ascii="仿宋" w:eastAsia="仿宋" w:hAnsi="仿宋" w:cs="宋体" w:hint="eastAsia"/>
          <w:color w:val="000000" w:themeColor="text1"/>
          <w:sz w:val="28"/>
          <w:szCs w:val="28"/>
        </w:rPr>
        <w:t xml:space="preserve"> </w:t>
      </w:r>
    </w:p>
    <w:tbl>
      <w:tblPr>
        <w:tblW w:w="0" w:type="auto"/>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2045"/>
        <w:gridCol w:w="1075"/>
        <w:gridCol w:w="849"/>
        <w:gridCol w:w="1276"/>
        <w:gridCol w:w="220"/>
        <w:gridCol w:w="205"/>
        <w:gridCol w:w="873"/>
        <w:gridCol w:w="812"/>
        <w:gridCol w:w="16"/>
        <w:gridCol w:w="1515"/>
      </w:tblGrid>
      <w:tr w:rsidR="00257675" w:rsidRPr="00146CDB" w:rsidTr="00DB622E">
        <w:trPr>
          <w:trHeight w:val="397"/>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供应商</w:t>
            </w:r>
            <w:r w:rsidRPr="00146CDB">
              <w:rPr>
                <w:color w:val="000000" w:themeColor="text1"/>
              </w:rPr>
              <w:t>名称</w:t>
            </w:r>
          </w:p>
        </w:tc>
        <w:tc>
          <w:tcPr>
            <w:tcW w:w="6841" w:type="dxa"/>
            <w:gridSpan w:val="9"/>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r>
      <w:tr w:rsidR="00257675" w:rsidRPr="00146CDB" w:rsidTr="00DB622E">
        <w:trPr>
          <w:trHeight w:val="397"/>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注册地址</w:t>
            </w:r>
          </w:p>
        </w:tc>
        <w:tc>
          <w:tcPr>
            <w:tcW w:w="3420" w:type="dxa"/>
            <w:gridSpan w:val="4"/>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1078" w:type="dxa"/>
            <w:gridSpan w:val="2"/>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邮政编码</w:t>
            </w:r>
          </w:p>
        </w:tc>
        <w:tc>
          <w:tcPr>
            <w:tcW w:w="2343"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r>
      <w:tr w:rsidR="00257675" w:rsidRPr="00146CDB" w:rsidTr="00DB622E">
        <w:trPr>
          <w:trHeight w:val="397"/>
        </w:trPr>
        <w:tc>
          <w:tcPr>
            <w:tcW w:w="2045" w:type="dxa"/>
            <w:vMerge w:val="restart"/>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联系方式</w:t>
            </w:r>
          </w:p>
        </w:tc>
        <w:tc>
          <w:tcPr>
            <w:tcW w:w="107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联系人</w:t>
            </w:r>
          </w:p>
        </w:tc>
        <w:tc>
          <w:tcPr>
            <w:tcW w:w="2345"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1078" w:type="dxa"/>
            <w:gridSpan w:val="2"/>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电话</w:t>
            </w:r>
          </w:p>
        </w:tc>
        <w:tc>
          <w:tcPr>
            <w:tcW w:w="2343"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r>
      <w:tr w:rsidR="00257675" w:rsidRPr="00146CDB" w:rsidTr="00DB622E">
        <w:trPr>
          <w:trHeight w:val="397"/>
        </w:trPr>
        <w:tc>
          <w:tcPr>
            <w:tcW w:w="2045" w:type="dxa"/>
            <w:vMerge/>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jc w:val="center"/>
              <w:rPr>
                <w:color w:val="000000" w:themeColor="text1"/>
              </w:rPr>
            </w:pPr>
          </w:p>
        </w:tc>
        <w:tc>
          <w:tcPr>
            <w:tcW w:w="107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传真</w:t>
            </w:r>
          </w:p>
        </w:tc>
        <w:tc>
          <w:tcPr>
            <w:tcW w:w="2345"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1078" w:type="dxa"/>
            <w:gridSpan w:val="2"/>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网址</w:t>
            </w:r>
          </w:p>
        </w:tc>
        <w:tc>
          <w:tcPr>
            <w:tcW w:w="2343"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r>
      <w:tr w:rsidR="00257675" w:rsidRPr="00146CDB" w:rsidTr="00DB622E">
        <w:trPr>
          <w:trHeight w:val="397"/>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法定代表人</w:t>
            </w:r>
          </w:p>
        </w:tc>
        <w:tc>
          <w:tcPr>
            <w:tcW w:w="107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姓名</w:t>
            </w:r>
          </w:p>
        </w:tc>
        <w:tc>
          <w:tcPr>
            <w:tcW w:w="849"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1496" w:type="dxa"/>
            <w:gridSpan w:val="2"/>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技术</w:t>
            </w:r>
            <w:r w:rsidRPr="00146CDB">
              <w:rPr>
                <w:color w:val="000000" w:themeColor="text1"/>
              </w:rPr>
              <w:t>职称</w:t>
            </w:r>
          </w:p>
        </w:tc>
        <w:tc>
          <w:tcPr>
            <w:tcW w:w="1078" w:type="dxa"/>
            <w:gridSpan w:val="2"/>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812"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电话</w:t>
            </w:r>
          </w:p>
        </w:tc>
        <w:tc>
          <w:tcPr>
            <w:tcW w:w="1531" w:type="dxa"/>
            <w:gridSpan w:val="2"/>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r>
      <w:tr w:rsidR="00257675" w:rsidRPr="00146CDB" w:rsidTr="00DB622E">
        <w:trPr>
          <w:trHeight w:val="397"/>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技术负责人</w:t>
            </w:r>
          </w:p>
        </w:tc>
        <w:tc>
          <w:tcPr>
            <w:tcW w:w="107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姓名</w:t>
            </w:r>
          </w:p>
        </w:tc>
        <w:tc>
          <w:tcPr>
            <w:tcW w:w="849"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1496" w:type="dxa"/>
            <w:gridSpan w:val="2"/>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技术</w:t>
            </w:r>
            <w:r w:rsidRPr="00146CDB">
              <w:rPr>
                <w:color w:val="000000" w:themeColor="text1"/>
              </w:rPr>
              <w:t>职称</w:t>
            </w:r>
          </w:p>
        </w:tc>
        <w:tc>
          <w:tcPr>
            <w:tcW w:w="1078" w:type="dxa"/>
            <w:gridSpan w:val="2"/>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812"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电话</w:t>
            </w:r>
          </w:p>
        </w:tc>
        <w:tc>
          <w:tcPr>
            <w:tcW w:w="1531" w:type="dxa"/>
            <w:gridSpan w:val="2"/>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r>
      <w:tr w:rsidR="00257675" w:rsidRPr="00146CDB" w:rsidTr="00DB622E">
        <w:trPr>
          <w:trHeight w:val="397"/>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企业监理资质证书</w:t>
            </w:r>
          </w:p>
        </w:tc>
        <w:tc>
          <w:tcPr>
            <w:tcW w:w="6841" w:type="dxa"/>
            <w:gridSpan w:val="9"/>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ind w:firstLineChars="50" w:firstLine="120"/>
              <w:rPr>
                <w:color w:val="000000" w:themeColor="text1"/>
              </w:rPr>
            </w:pPr>
            <w:r w:rsidRPr="00146CDB">
              <w:rPr>
                <w:rFonts w:hint="eastAsia"/>
                <w:color w:val="000000" w:themeColor="text1"/>
              </w:rPr>
              <w:t>类型：</w:t>
            </w:r>
            <w:r w:rsidRPr="00146CDB">
              <w:rPr>
                <w:rFonts w:hint="eastAsia"/>
                <w:color w:val="000000" w:themeColor="text1"/>
              </w:rPr>
              <w:t xml:space="preserve">                 </w:t>
            </w:r>
            <w:r w:rsidRPr="00146CDB">
              <w:rPr>
                <w:rFonts w:hint="eastAsia"/>
                <w:color w:val="000000" w:themeColor="text1"/>
              </w:rPr>
              <w:t>等级：</w:t>
            </w:r>
            <w:r w:rsidRPr="00146CDB">
              <w:rPr>
                <w:rFonts w:hint="eastAsia"/>
                <w:color w:val="000000" w:themeColor="text1"/>
              </w:rPr>
              <w:t xml:space="preserve">            </w:t>
            </w:r>
            <w:r w:rsidRPr="00146CDB">
              <w:rPr>
                <w:rFonts w:hint="eastAsia"/>
                <w:color w:val="000000" w:themeColor="text1"/>
              </w:rPr>
              <w:t>证书号：</w:t>
            </w:r>
          </w:p>
        </w:tc>
      </w:tr>
      <w:tr w:rsidR="00257675" w:rsidRPr="00146CDB" w:rsidTr="00DB622E">
        <w:trPr>
          <w:trHeight w:val="397"/>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质量管理体系证书（如有）</w:t>
            </w:r>
          </w:p>
        </w:tc>
        <w:tc>
          <w:tcPr>
            <w:tcW w:w="6841" w:type="dxa"/>
            <w:gridSpan w:val="9"/>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ind w:firstLineChars="50" w:firstLine="120"/>
              <w:rPr>
                <w:color w:val="000000" w:themeColor="text1"/>
              </w:rPr>
            </w:pPr>
            <w:r w:rsidRPr="00146CDB">
              <w:rPr>
                <w:rFonts w:hint="eastAsia"/>
                <w:color w:val="000000" w:themeColor="text1"/>
              </w:rPr>
              <w:t>类型：</w:t>
            </w:r>
            <w:r w:rsidRPr="00146CDB">
              <w:rPr>
                <w:rFonts w:hint="eastAsia"/>
                <w:color w:val="000000" w:themeColor="text1"/>
              </w:rPr>
              <w:t xml:space="preserve">                 </w:t>
            </w:r>
            <w:r w:rsidRPr="00146CDB">
              <w:rPr>
                <w:rFonts w:hint="eastAsia"/>
                <w:color w:val="000000" w:themeColor="text1"/>
              </w:rPr>
              <w:t>等级：</w:t>
            </w:r>
            <w:r w:rsidRPr="00146CDB">
              <w:rPr>
                <w:rFonts w:hint="eastAsia"/>
                <w:color w:val="000000" w:themeColor="text1"/>
              </w:rPr>
              <w:t xml:space="preserve">            </w:t>
            </w:r>
            <w:r w:rsidRPr="00146CDB">
              <w:rPr>
                <w:rFonts w:hint="eastAsia"/>
                <w:color w:val="000000" w:themeColor="text1"/>
              </w:rPr>
              <w:t>证书号：</w:t>
            </w:r>
          </w:p>
        </w:tc>
      </w:tr>
      <w:tr w:rsidR="00257675" w:rsidRPr="00146CDB" w:rsidTr="00DB622E">
        <w:trPr>
          <w:trHeight w:val="397"/>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营业执照号</w:t>
            </w:r>
          </w:p>
        </w:tc>
        <w:tc>
          <w:tcPr>
            <w:tcW w:w="3200"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3641" w:type="dxa"/>
            <w:gridSpan w:val="6"/>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员工总人数：</w:t>
            </w:r>
          </w:p>
        </w:tc>
      </w:tr>
      <w:tr w:rsidR="00257675" w:rsidRPr="00146CDB" w:rsidTr="00DB622E">
        <w:trPr>
          <w:trHeight w:val="397"/>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注册资</w:t>
            </w:r>
            <w:r w:rsidRPr="00146CDB">
              <w:rPr>
                <w:rFonts w:hint="eastAsia"/>
                <w:color w:val="000000" w:themeColor="text1"/>
              </w:rPr>
              <w:t>本</w:t>
            </w:r>
          </w:p>
        </w:tc>
        <w:tc>
          <w:tcPr>
            <w:tcW w:w="3200"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425" w:type="dxa"/>
            <w:gridSpan w:val="2"/>
            <w:vMerge w:val="restart"/>
            <w:tcBorders>
              <w:top w:val="single" w:sz="4" w:space="0" w:color="auto"/>
              <w:left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其中</w:t>
            </w: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高级职称人员</w:t>
            </w:r>
          </w:p>
        </w:tc>
        <w:tc>
          <w:tcPr>
            <w:tcW w:w="151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r>
      <w:tr w:rsidR="00257675" w:rsidRPr="00146CDB" w:rsidTr="00DB622E">
        <w:trPr>
          <w:trHeight w:val="397"/>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成立日期</w:t>
            </w:r>
          </w:p>
        </w:tc>
        <w:tc>
          <w:tcPr>
            <w:tcW w:w="3200"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425" w:type="dxa"/>
            <w:gridSpan w:val="2"/>
            <w:vMerge/>
            <w:tcBorders>
              <w:left w:val="single" w:sz="4" w:space="0" w:color="auto"/>
              <w:right w:val="single" w:sz="4" w:space="0" w:color="auto"/>
            </w:tcBorders>
            <w:vAlign w:val="center"/>
          </w:tcPr>
          <w:p w:rsidR="00257675" w:rsidRPr="00146CDB" w:rsidRDefault="00257675" w:rsidP="00DB622E">
            <w:pPr>
              <w:jc w:val="center"/>
              <w:rPr>
                <w:color w:val="000000" w:themeColor="text1"/>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中级职称人员</w:t>
            </w:r>
          </w:p>
        </w:tc>
        <w:tc>
          <w:tcPr>
            <w:tcW w:w="151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r>
      <w:tr w:rsidR="00257675" w:rsidRPr="00146CDB" w:rsidTr="00DB622E">
        <w:trPr>
          <w:trHeight w:val="397"/>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基本账户</w:t>
            </w:r>
            <w:r w:rsidRPr="00146CDB">
              <w:rPr>
                <w:color w:val="000000" w:themeColor="text1"/>
              </w:rPr>
              <w:t>开户银行</w:t>
            </w:r>
          </w:p>
        </w:tc>
        <w:tc>
          <w:tcPr>
            <w:tcW w:w="3200"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425" w:type="dxa"/>
            <w:gridSpan w:val="2"/>
            <w:vMerge/>
            <w:tcBorders>
              <w:left w:val="single" w:sz="4" w:space="0" w:color="auto"/>
              <w:right w:val="single" w:sz="4" w:space="0" w:color="auto"/>
            </w:tcBorders>
            <w:vAlign w:val="center"/>
          </w:tcPr>
          <w:p w:rsidR="00257675" w:rsidRPr="00146CDB" w:rsidRDefault="00257675" w:rsidP="00DB622E">
            <w:pPr>
              <w:jc w:val="center"/>
              <w:rPr>
                <w:color w:val="000000" w:themeColor="text1"/>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初级职称人员</w:t>
            </w:r>
          </w:p>
        </w:tc>
        <w:tc>
          <w:tcPr>
            <w:tcW w:w="151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r>
      <w:tr w:rsidR="00257675" w:rsidRPr="00146CDB" w:rsidTr="00DB622E">
        <w:trPr>
          <w:trHeight w:val="397"/>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基本账户银行</w:t>
            </w:r>
            <w:r w:rsidRPr="00146CDB">
              <w:rPr>
                <w:color w:val="000000" w:themeColor="text1"/>
              </w:rPr>
              <w:t>账号</w:t>
            </w:r>
          </w:p>
        </w:tc>
        <w:tc>
          <w:tcPr>
            <w:tcW w:w="3200"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c>
          <w:tcPr>
            <w:tcW w:w="425" w:type="dxa"/>
            <w:gridSpan w:val="2"/>
            <w:vMerge/>
            <w:tcBorders>
              <w:left w:val="single" w:sz="4" w:space="0" w:color="auto"/>
              <w:right w:val="single" w:sz="4" w:space="0" w:color="auto"/>
            </w:tcBorders>
            <w:vAlign w:val="center"/>
          </w:tcPr>
          <w:p w:rsidR="00257675" w:rsidRPr="00146CDB" w:rsidRDefault="00257675" w:rsidP="00DB622E">
            <w:pPr>
              <w:jc w:val="center"/>
              <w:rPr>
                <w:color w:val="000000" w:themeColor="text1"/>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rFonts w:hint="eastAsia"/>
                <w:color w:val="000000" w:themeColor="text1"/>
              </w:rPr>
              <w:t>各类注册人员</w:t>
            </w:r>
          </w:p>
        </w:tc>
        <w:tc>
          <w:tcPr>
            <w:tcW w:w="151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jc w:val="center"/>
              <w:rPr>
                <w:color w:val="000000" w:themeColor="text1"/>
              </w:rPr>
            </w:pPr>
          </w:p>
        </w:tc>
      </w:tr>
      <w:tr w:rsidR="00257675" w:rsidRPr="00146CDB" w:rsidTr="00DB622E">
        <w:trPr>
          <w:trHeight w:val="397"/>
        </w:trPr>
        <w:tc>
          <w:tcPr>
            <w:tcW w:w="2045" w:type="dxa"/>
            <w:tcBorders>
              <w:top w:val="single" w:sz="4" w:space="0" w:color="auto"/>
              <w:left w:val="single" w:sz="4" w:space="0" w:color="auto"/>
              <w:right w:val="single" w:sz="4" w:space="0" w:color="auto"/>
            </w:tcBorders>
            <w:vAlign w:val="center"/>
          </w:tcPr>
          <w:p w:rsidR="00257675" w:rsidRPr="00146CDB" w:rsidRDefault="00257675" w:rsidP="00DB622E">
            <w:pPr>
              <w:topLinePunct/>
              <w:jc w:val="center"/>
              <w:rPr>
                <w:color w:val="000000" w:themeColor="text1"/>
              </w:rPr>
            </w:pPr>
            <w:r w:rsidRPr="00146CDB">
              <w:rPr>
                <w:color w:val="000000" w:themeColor="text1"/>
              </w:rPr>
              <w:t>经营范围</w:t>
            </w:r>
          </w:p>
        </w:tc>
        <w:tc>
          <w:tcPr>
            <w:tcW w:w="6841" w:type="dxa"/>
            <w:gridSpan w:val="9"/>
            <w:tcBorders>
              <w:top w:val="single" w:sz="4" w:space="0" w:color="auto"/>
              <w:left w:val="single" w:sz="4" w:space="0" w:color="auto"/>
              <w:right w:val="single" w:sz="4" w:space="0" w:color="auto"/>
            </w:tcBorders>
            <w:vAlign w:val="center"/>
          </w:tcPr>
          <w:p w:rsidR="00257675" w:rsidRPr="00146CDB" w:rsidRDefault="00257675" w:rsidP="00DB622E">
            <w:pPr>
              <w:topLinePunct/>
              <w:jc w:val="center"/>
              <w:rPr>
                <w:color w:val="000000" w:themeColor="text1"/>
              </w:rPr>
            </w:pPr>
          </w:p>
        </w:tc>
      </w:tr>
      <w:tr w:rsidR="00257675" w:rsidRPr="00146CDB" w:rsidTr="00DB622E">
        <w:trPr>
          <w:trHeight w:val="18"/>
        </w:trPr>
        <w:tc>
          <w:tcPr>
            <w:tcW w:w="2045" w:type="dxa"/>
            <w:tcBorders>
              <w:top w:val="single" w:sz="4" w:space="0" w:color="auto"/>
              <w:left w:val="single" w:sz="4" w:space="0" w:color="auto"/>
              <w:right w:val="single" w:sz="4" w:space="0" w:color="auto"/>
            </w:tcBorders>
            <w:vAlign w:val="center"/>
          </w:tcPr>
          <w:p w:rsidR="00257675" w:rsidRPr="00146CDB" w:rsidRDefault="00257675" w:rsidP="00DB622E">
            <w:pPr>
              <w:topLinePunct/>
              <w:spacing w:line="440" w:lineRule="exact"/>
              <w:ind w:firstLineChars="100" w:firstLine="240"/>
              <w:jc w:val="center"/>
              <w:rPr>
                <w:color w:val="000000" w:themeColor="text1"/>
              </w:rPr>
            </w:pPr>
            <w:r w:rsidRPr="00146CDB">
              <w:rPr>
                <w:rFonts w:hint="eastAsia"/>
                <w:color w:val="000000" w:themeColor="text1"/>
              </w:rPr>
              <w:t>供应商关联企业情况（包括但不限于与供应商法定代表人为同一人或者存在控股、管理关系的不同单位）</w:t>
            </w:r>
          </w:p>
        </w:tc>
        <w:tc>
          <w:tcPr>
            <w:tcW w:w="6841" w:type="dxa"/>
            <w:gridSpan w:val="9"/>
            <w:tcBorders>
              <w:top w:val="single" w:sz="4" w:space="0" w:color="auto"/>
              <w:left w:val="single" w:sz="4" w:space="0" w:color="auto"/>
              <w:right w:val="single" w:sz="4" w:space="0" w:color="auto"/>
            </w:tcBorders>
            <w:vAlign w:val="center"/>
          </w:tcPr>
          <w:p w:rsidR="00257675" w:rsidRPr="00146CDB" w:rsidRDefault="00257675" w:rsidP="00DB622E">
            <w:pPr>
              <w:topLinePunct/>
              <w:spacing w:line="440" w:lineRule="exact"/>
              <w:rPr>
                <w:color w:val="000000" w:themeColor="text1"/>
              </w:rPr>
            </w:pPr>
          </w:p>
        </w:tc>
      </w:tr>
      <w:tr w:rsidR="00257675" w:rsidRPr="00146CDB" w:rsidTr="00DB622E">
        <w:trPr>
          <w:trHeight w:val="18"/>
        </w:trPr>
        <w:tc>
          <w:tcPr>
            <w:tcW w:w="2045" w:type="dxa"/>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spacing w:line="440" w:lineRule="exact"/>
              <w:jc w:val="center"/>
              <w:rPr>
                <w:color w:val="000000" w:themeColor="text1"/>
              </w:rPr>
            </w:pPr>
            <w:r w:rsidRPr="00146CDB">
              <w:rPr>
                <w:color w:val="000000" w:themeColor="text1"/>
              </w:rPr>
              <w:t>备注</w:t>
            </w:r>
          </w:p>
        </w:tc>
        <w:tc>
          <w:tcPr>
            <w:tcW w:w="6841" w:type="dxa"/>
            <w:gridSpan w:val="9"/>
            <w:tcBorders>
              <w:top w:val="single" w:sz="4" w:space="0" w:color="auto"/>
              <w:left w:val="single" w:sz="4" w:space="0" w:color="auto"/>
              <w:bottom w:val="single" w:sz="4" w:space="0" w:color="auto"/>
              <w:right w:val="single" w:sz="4" w:space="0" w:color="auto"/>
            </w:tcBorders>
            <w:vAlign w:val="center"/>
          </w:tcPr>
          <w:p w:rsidR="00257675" w:rsidRPr="00146CDB" w:rsidRDefault="00257675" w:rsidP="00DB622E">
            <w:pPr>
              <w:topLinePunct/>
              <w:spacing w:line="440" w:lineRule="exact"/>
              <w:jc w:val="center"/>
              <w:rPr>
                <w:color w:val="000000" w:themeColor="text1"/>
              </w:rPr>
            </w:pPr>
          </w:p>
        </w:tc>
      </w:tr>
    </w:tbl>
    <w:p w:rsidR="00257675" w:rsidRPr="00146CDB" w:rsidRDefault="00257675" w:rsidP="00257675">
      <w:pPr>
        <w:autoSpaceDE w:val="0"/>
        <w:autoSpaceDN w:val="0"/>
        <w:spacing w:line="360" w:lineRule="auto"/>
        <w:rPr>
          <w:rFonts w:ascii="宋体" w:hAnsi="宋体" w:cs="宋体"/>
          <w:b/>
          <w:color w:val="000000" w:themeColor="text1"/>
          <w:sz w:val="28"/>
          <w:szCs w:val="28"/>
        </w:rPr>
      </w:pPr>
    </w:p>
    <w:p w:rsidR="00257675" w:rsidRPr="00146CDB" w:rsidRDefault="00257675" w:rsidP="00257675">
      <w:pPr>
        <w:autoSpaceDE w:val="0"/>
        <w:autoSpaceDN w:val="0"/>
        <w:spacing w:line="360" w:lineRule="auto"/>
        <w:rPr>
          <w:rFonts w:ascii="宋体" w:hAnsi="宋体" w:cs="宋体"/>
          <w:b/>
          <w:color w:val="000000" w:themeColor="text1"/>
          <w:sz w:val="28"/>
          <w:szCs w:val="28"/>
        </w:rPr>
      </w:pPr>
      <w:r w:rsidRPr="00146CDB">
        <w:rPr>
          <w:rFonts w:ascii="宋体" w:hAnsi="宋体" w:cs="宋体"/>
          <w:b/>
          <w:color w:val="000000" w:themeColor="text1"/>
          <w:sz w:val="28"/>
          <w:szCs w:val="28"/>
        </w:rPr>
        <w:br w:type="page"/>
      </w:r>
      <w:r w:rsidRPr="00146CDB">
        <w:rPr>
          <w:rFonts w:ascii="宋体" w:hAnsi="宋体" w:cs="宋体" w:hint="eastAsia"/>
          <w:b/>
          <w:color w:val="000000" w:themeColor="text1"/>
          <w:sz w:val="28"/>
          <w:szCs w:val="28"/>
        </w:rPr>
        <w:lastRenderedPageBreak/>
        <w:t>附件</w:t>
      </w:r>
      <w:bookmarkStart w:id="385" w:name="_Toc325726043"/>
      <w:bookmarkStart w:id="386" w:name="_Toc376936774"/>
      <w:r w:rsidRPr="00146CDB">
        <w:rPr>
          <w:rFonts w:ascii="宋体" w:hAnsi="宋体" w:cs="宋体" w:hint="eastAsia"/>
          <w:b/>
          <w:color w:val="000000" w:themeColor="text1"/>
          <w:sz w:val="28"/>
          <w:szCs w:val="28"/>
        </w:rPr>
        <w:t>6：法定代表人证明书</w:t>
      </w:r>
      <w:bookmarkEnd w:id="381"/>
      <w:bookmarkEnd w:id="382"/>
      <w:bookmarkEnd w:id="385"/>
      <w:bookmarkEnd w:id="386"/>
    </w:p>
    <w:p w:rsidR="00257675" w:rsidRPr="00146CDB" w:rsidRDefault="00257675" w:rsidP="00257675">
      <w:pPr>
        <w:spacing w:line="360" w:lineRule="auto"/>
        <w:jc w:val="center"/>
        <w:rPr>
          <w:rFonts w:ascii="宋体" w:cs="宋体"/>
          <w:b/>
          <w:bCs/>
          <w:color w:val="000000" w:themeColor="text1"/>
        </w:rPr>
      </w:pPr>
    </w:p>
    <w:p w:rsidR="00257675" w:rsidRPr="00146CDB" w:rsidRDefault="00257675" w:rsidP="00257675">
      <w:pPr>
        <w:spacing w:line="360" w:lineRule="auto"/>
        <w:jc w:val="center"/>
        <w:rPr>
          <w:rFonts w:ascii="宋体" w:cs="宋体"/>
          <w:b/>
          <w:bCs/>
          <w:color w:val="000000" w:themeColor="text1"/>
        </w:rPr>
      </w:pPr>
      <w:r w:rsidRPr="00146CDB">
        <w:rPr>
          <w:rFonts w:ascii="宋体" w:hAnsi="宋体" w:cs="宋体" w:hint="eastAsia"/>
          <w:b/>
          <w:bCs/>
          <w:color w:val="000000" w:themeColor="text1"/>
        </w:rPr>
        <w:t>法定代表人证明书</w:t>
      </w:r>
    </w:p>
    <w:p w:rsidR="00257675" w:rsidRPr="00146CDB" w:rsidRDefault="00257675" w:rsidP="00257675">
      <w:pPr>
        <w:spacing w:line="360" w:lineRule="auto"/>
        <w:rPr>
          <w:rFonts w:ascii="宋体" w:cs="宋体"/>
          <w:b/>
          <w:bCs/>
          <w:color w:val="000000" w:themeColor="text1"/>
        </w:rPr>
      </w:pPr>
    </w:p>
    <w:p w:rsidR="00257675" w:rsidRPr="00146CDB" w:rsidRDefault="00257675" w:rsidP="00257675">
      <w:pPr>
        <w:autoSpaceDE w:val="0"/>
        <w:autoSpaceDN w:val="0"/>
        <w:spacing w:line="520" w:lineRule="exact"/>
        <w:ind w:firstLine="482"/>
        <w:rPr>
          <w:b/>
          <w:bCs/>
          <w:color w:val="000000" w:themeColor="text1"/>
        </w:rPr>
      </w:pPr>
      <w:r w:rsidRPr="00146CDB">
        <w:rPr>
          <w:rFonts w:hint="eastAsia"/>
          <w:b/>
          <w:bCs/>
          <w:color w:val="000000" w:themeColor="text1"/>
          <w:lang w:val="zh-CN"/>
        </w:rPr>
        <w:t>致：</w:t>
      </w:r>
      <w:r w:rsidR="00AC47F4" w:rsidRPr="00146CDB">
        <w:rPr>
          <w:rFonts w:hint="eastAsia"/>
          <w:b/>
          <w:bCs/>
          <w:color w:val="000000" w:themeColor="text1"/>
        </w:rPr>
        <w:t>青海联祥招标代理有限公司</w:t>
      </w:r>
    </w:p>
    <w:p w:rsidR="00257675" w:rsidRPr="00146CDB" w:rsidRDefault="00257675" w:rsidP="00257675">
      <w:pPr>
        <w:autoSpaceDE w:val="0"/>
        <w:autoSpaceDN w:val="0"/>
        <w:spacing w:line="520" w:lineRule="exact"/>
        <w:ind w:firstLine="480"/>
        <w:rPr>
          <w:color w:val="000000" w:themeColor="text1"/>
          <w:lang w:val="zh-CN"/>
        </w:rPr>
      </w:pPr>
    </w:p>
    <w:p w:rsidR="00257675" w:rsidRPr="00146CDB" w:rsidRDefault="00257675" w:rsidP="00257675">
      <w:pPr>
        <w:autoSpaceDE w:val="0"/>
        <w:autoSpaceDN w:val="0"/>
        <w:spacing w:line="520" w:lineRule="exact"/>
        <w:ind w:firstLine="480"/>
        <w:rPr>
          <w:color w:val="000000" w:themeColor="text1"/>
          <w:lang w:val="zh-CN"/>
        </w:rPr>
      </w:pPr>
      <w:r w:rsidRPr="00146CDB">
        <w:rPr>
          <w:rFonts w:hint="eastAsia"/>
          <w:color w:val="000000" w:themeColor="text1"/>
          <w:lang w:val="zh-CN"/>
        </w:rPr>
        <w:t xml:space="preserve">    </w:t>
      </w:r>
      <w:r w:rsidRPr="00146CDB">
        <w:rPr>
          <w:rFonts w:hint="eastAsia"/>
          <w:color w:val="000000" w:themeColor="text1"/>
          <w:u w:val="single"/>
          <w:lang w:val="zh-CN"/>
        </w:rPr>
        <w:t>（法定代表人姓名）</w:t>
      </w:r>
      <w:r w:rsidRPr="00146CDB">
        <w:rPr>
          <w:rFonts w:hint="eastAsia"/>
          <w:color w:val="000000" w:themeColor="text1"/>
          <w:lang w:val="zh-CN"/>
        </w:rPr>
        <w:t>现任我单位</w:t>
      </w:r>
      <w:r w:rsidRPr="00146CDB">
        <w:rPr>
          <w:rFonts w:hint="eastAsia"/>
          <w:color w:val="000000" w:themeColor="text1"/>
          <w:u w:val="single"/>
          <w:lang w:val="zh-CN"/>
        </w:rPr>
        <w:t xml:space="preserve">      </w:t>
      </w:r>
      <w:r w:rsidRPr="00146CDB">
        <w:rPr>
          <w:rFonts w:hint="eastAsia"/>
          <w:color w:val="000000" w:themeColor="text1"/>
          <w:lang w:val="zh-CN"/>
        </w:rPr>
        <w:t>职务，为法定代表人，特此证明。</w:t>
      </w:r>
    </w:p>
    <w:p w:rsidR="00257675" w:rsidRPr="00146CDB" w:rsidRDefault="00257675" w:rsidP="00257675">
      <w:pPr>
        <w:autoSpaceDE w:val="0"/>
        <w:autoSpaceDN w:val="0"/>
        <w:spacing w:line="520" w:lineRule="exact"/>
        <w:ind w:firstLine="480"/>
        <w:rPr>
          <w:color w:val="000000" w:themeColor="text1"/>
          <w:lang w:val="zh-CN"/>
        </w:rPr>
      </w:pPr>
    </w:p>
    <w:p w:rsidR="00257675" w:rsidRPr="00146CDB" w:rsidRDefault="00257675" w:rsidP="00257675">
      <w:pPr>
        <w:autoSpaceDE w:val="0"/>
        <w:autoSpaceDN w:val="0"/>
        <w:spacing w:line="520" w:lineRule="exact"/>
        <w:ind w:firstLine="480"/>
        <w:rPr>
          <w:color w:val="000000" w:themeColor="text1"/>
          <w:lang w:val="zh-CN"/>
        </w:rPr>
      </w:pPr>
      <w:r w:rsidRPr="00146CDB">
        <w:rPr>
          <w:rFonts w:hint="eastAsia"/>
          <w:color w:val="000000" w:themeColor="text1"/>
          <w:lang w:val="zh-CN"/>
        </w:rPr>
        <w:t>法定代表人基本情况：</w:t>
      </w:r>
    </w:p>
    <w:p w:rsidR="00257675" w:rsidRPr="00146CDB" w:rsidRDefault="00257675" w:rsidP="00257675">
      <w:pPr>
        <w:autoSpaceDE w:val="0"/>
        <w:autoSpaceDN w:val="0"/>
        <w:spacing w:line="520" w:lineRule="exact"/>
        <w:ind w:firstLine="480"/>
        <w:rPr>
          <w:color w:val="000000" w:themeColor="text1"/>
          <w:u w:val="single"/>
          <w:lang w:val="zh-CN"/>
        </w:rPr>
      </w:pPr>
      <w:r w:rsidRPr="00146CDB">
        <w:rPr>
          <w:rFonts w:hint="eastAsia"/>
          <w:color w:val="000000" w:themeColor="text1"/>
          <w:lang w:val="zh-CN"/>
        </w:rPr>
        <w:t>性别：</w:t>
      </w:r>
      <w:r w:rsidRPr="00146CDB">
        <w:rPr>
          <w:rFonts w:hint="eastAsia"/>
          <w:color w:val="000000" w:themeColor="text1"/>
          <w:u w:val="single"/>
          <w:lang w:val="zh-CN"/>
        </w:rPr>
        <w:t xml:space="preserve">           </w:t>
      </w:r>
      <w:r w:rsidRPr="00146CDB">
        <w:rPr>
          <w:rFonts w:hint="eastAsia"/>
          <w:color w:val="000000" w:themeColor="text1"/>
          <w:lang w:val="zh-CN"/>
        </w:rPr>
        <w:t>年龄：</w:t>
      </w:r>
      <w:r w:rsidRPr="00146CDB">
        <w:rPr>
          <w:rFonts w:hint="eastAsia"/>
          <w:color w:val="000000" w:themeColor="text1"/>
          <w:u w:val="single"/>
          <w:lang w:val="zh-CN"/>
        </w:rPr>
        <w:t xml:space="preserve">           </w:t>
      </w:r>
      <w:r w:rsidRPr="00146CDB">
        <w:rPr>
          <w:rFonts w:hint="eastAsia"/>
          <w:color w:val="000000" w:themeColor="text1"/>
          <w:lang w:val="zh-CN"/>
        </w:rPr>
        <w:t xml:space="preserve"> </w:t>
      </w:r>
      <w:r w:rsidRPr="00146CDB">
        <w:rPr>
          <w:rFonts w:hint="eastAsia"/>
          <w:color w:val="000000" w:themeColor="text1"/>
          <w:lang w:val="zh-CN"/>
        </w:rPr>
        <w:t>民族：</w:t>
      </w:r>
      <w:r w:rsidRPr="00146CDB">
        <w:rPr>
          <w:rFonts w:hint="eastAsia"/>
          <w:color w:val="000000" w:themeColor="text1"/>
          <w:u w:val="single"/>
          <w:lang w:val="zh-CN"/>
        </w:rPr>
        <w:t xml:space="preserve">         </w:t>
      </w:r>
    </w:p>
    <w:p w:rsidR="00257675" w:rsidRPr="00146CDB" w:rsidRDefault="00257675" w:rsidP="00257675">
      <w:pPr>
        <w:autoSpaceDE w:val="0"/>
        <w:autoSpaceDN w:val="0"/>
        <w:spacing w:line="520" w:lineRule="exact"/>
        <w:ind w:firstLine="480"/>
        <w:rPr>
          <w:color w:val="000000" w:themeColor="text1"/>
          <w:u w:val="single"/>
          <w:lang w:val="zh-CN"/>
        </w:rPr>
      </w:pPr>
      <w:r w:rsidRPr="00146CDB">
        <w:rPr>
          <w:rFonts w:hint="eastAsia"/>
          <w:color w:val="000000" w:themeColor="text1"/>
          <w:lang w:val="zh-CN"/>
        </w:rPr>
        <w:t>地址：</w:t>
      </w:r>
      <w:r w:rsidRPr="00146CDB">
        <w:rPr>
          <w:rFonts w:hint="eastAsia"/>
          <w:color w:val="000000" w:themeColor="text1"/>
          <w:u w:val="single"/>
          <w:lang w:val="zh-CN"/>
        </w:rPr>
        <w:t xml:space="preserve">                                            </w:t>
      </w:r>
    </w:p>
    <w:p w:rsidR="00257675" w:rsidRPr="00146CDB" w:rsidRDefault="00257675" w:rsidP="00257675">
      <w:pPr>
        <w:autoSpaceDE w:val="0"/>
        <w:autoSpaceDN w:val="0"/>
        <w:spacing w:line="520" w:lineRule="exact"/>
        <w:ind w:firstLine="480"/>
        <w:rPr>
          <w:color w:val="000000" w:themeColor="text1"/>
          <w:lang w:val="zh-CN"/>
        </w:rPr>
      </w:pPr>
      <w:r w:rsidRPr="00146CDB">
        <w:rPr>
          <w:rFonts w:hint="eastAsia"/>
          <w:color w:val="000000" w:themeColor="text1"/>
          <w:lang w:val="zh-CN"/>
        </w:rPr>
        <w:t>身份证号码：</w:t>
      </w:r>
      <w:r w:rsidRPr="00146CDB">
        <w:rPr>
          <w:rFonts w:hint="eastAsia"/>
          <w:color w:val="000000" w:themeColor="text1"/>
          <w:u w:val="single"/>
          <w:lang w:val="zh-CN"/>
        </w:rPr>
        <w:t xml:space="preserve">                                      </w:t>
      </w:r>
    </w:p>
    <w:p w:rsidR="00257675" w:rsidRPr="00146CDB" w:rsidRDefault="00257675" w:rsidP="00257675">
      <w:pPr>
        <w:autoSpaceDE w:val="0"/>
        <w:autoSpaceDN w:val="0"/>
        <w:spacing w:line="520" w:lineRule="exact"/>
        <w:ind w:firstLine="480"/>
        <w:rPr>
          <w:color w:val="000000" w:themeColor="text1"/>
          <w:lang w:val="zh-CN"/>
        </w:rPr>
      </w:pPr>
    </w:p>
    <w:p w:rsidR="00257675" w:rsidRPr="00146CDB" w:rsidRDefault="00257675" w:rsidP="00257675">
      <w:pPr>
        <w:autoSpaceDE w:val="0"/>
        <w:autoSpaceDN w:val="0"/>
        <w:spacing w:line="520" w:lineRule="exact"/>
        <w:ind w:firstLine="480"/>
        <w:rPr>
          <w:color w:val="000000" w:themeColor="text1"/>
          <w:lang w:val="zh-CN"/>
        </w:rPr>
      </w:pPr>
      <w:r w:rsidRPr="00146CDB">
        <w:rPr>
          <w:rFonts w:hint="eastAsia"/>
          <w:color w:val="000000" w:themeColor="text1"/>
          <w:lang w:val="zh-CN"/>
        </w:rPr>
        <w:t>附法定代表人第二代身份证双面扫描（或复印）件</w:t>
      </w:r>
    </w:p>
    <w:p w:rsidR="00257675" w:rsidRPr="00146CDB" w:rsidRDefault="00257675" w:rsidP="00257675">
      <w:pPr>
        <w:autoSpaceDE w:val="0"/>
        <w:autoSpaceDN w:val="0"/>
        <w:spacing w:line="360" w:lineRule="auto"/>
        <w:ind w:firstLine="420"/>
        <w:rPr>
          <w:color w:val="000000" w:themeColor="text1"/>
        </w:rPr>
      </w:pPr>
    </w:p>
    <w:p w:rsidR="00257675" w:rsidRPr="00146CDB" w:rsidRDefault="00257675" w:rsidP="00257675">
      <w:pPr>
        <w:autoSpaceDE w:val="0"/>
        <w:autoSpaceDN w:val="0"/>
        <w:spacing w:line="360" w:lineRule="auto"/>
        <w:ind w:firstLine="420"/>
        <w:rPr>
          <w:color w:val="000000" w:themeColor="text1"/>
        </w:rPr>
      </w:pPr>
    </w:p>
    <w:p w:rsidR="00257675" w:rsidRPr="00146CDB" w:rsidRDefault="00257675" w:rsidP="00257675">
      <w:pPr>
        <w:autoSpaceDE w:val="0"/>
        <w:autoSpaceDN w:val="0"/>
        <w:spacing w:line="360" w:lineRule="auto"/>
        <w:ind w:firstLine="420"/>
        <w:rPr>
          <w:color w:val="000000" w:themeColor="text1"/>
        </w:rPr>
      </w:pPr>
    </w:p>
    <w:p w:rsidR="00257675" w:rsidRPr="00146CDB" w:rsidRDefault="00257675" w:rsidP="00257675">
      <w:pPr>
        <w:spacing w:line="360" w:lineRule="auto"/>
        <w:ind w:firstLine="482"/>
        <w:jc w:val="center"/>
        <w:rPr>
          <w:b/>
          <w:color w:val="000000" w:themeColor="text1"/>
        </w:rPr>
      </w:pPr>
      <w:r w:rsidRPr="00146CDB">
        <w:rPr>
          <w:rFonts w:hint="eastAsia"/>
          <w:b/>
          <w:color w:val="000000" w:themeColor="text1"/>
        </w:rPr>
        <w:t>供应商：</w:t>
      </w:r>
      <w:r w:rsidRPr="00146CDB">
        <w:rPr>
          <w:color w:val="000000" w:themeColor="text1"/>
          <w:u w:val="single"/>
        </w:rPr>
        <w:t xml:space="preserve">       </w:t>
      </w:r>
      <w:r w:rsidRPr="00146CDB">
        <w:rPr>
          <w:rFonts w:hint="eastAsia"/>
          <w:b/>
          <w:color w:val="000000" w:themeColor="text1"/>
        </w:rPr>
        <w:t>（公章）</w:t>
      </w:r>
    </w:p>
    <w:p w:rsidR="00257675" w:rsidRPr="00146CDB" w:rsidRDefault="00257675" w:rsidP="00257675">
      <w:pPr>
        <w:spacing w:line="520" w:lineRule="exact"/>
        <w:ind w:firstLine="482"/>
        <w:jc w:val="center"/>
        <w:rPr>
          <w:b/>
          <w:color w:val="000000" w:themeColor="text1"/>
        </w:rPr>
      </w:pPr>
      <w:r w:rsidRPr="00146CDB">
        <w:rPr>
          <w:rFonts w:hint="eastAsia"/>
          <w:b/>
          <w:color w:val="000000" w:themeColor="text1"/>
        </w:rPr>
        <w:t>年</w:t>
      </w:r>
      <w:r w:rsidRPr="00146CDB">
        <w:rPr>
          <w:b/>
          <w:color w:val="000000" w:themeColor="text1"/>
        </w:rPr>
        <w:t xml:space="preserve">   </w:t>
      </w:r>
      <w:r w:rsidRPr="00146CDB">
        <w:rPr>
          <w:rFonts w:hint="eastAsia"/>
          <w:b/>
          <w:color w:val="000000" w:themeColor="text1"/>
        </w:rPr>
        <w:t>月</w:t>
      </w:r>
      <w:r w:rsidRPr="00146CDB">
        <w:rPr>
          <w:b/>
          <w:color w:val="000000" w:themeColor="text1"/>
        </w:rPr>
        <w:t xml:space="preserve">   </w:t>
      </w:r>
      <w:r w:rsidRPr="00146CDB">
        <w:rPr>
          <w:rFonts w:hint="eastAsia"/>
          <w:b/>
          <w:color w:val="000000" w:themeColor="text1"/>
        </w:rPr>
        <w:t>日</w:t>
      </w:r>
    </w:p>
    <w:p w:rsidR="00257675" w:rsidRPr="00146CDB" w:rsidRDefault="00257675" w:rsidP="00257675">
      <w:pPr>
        <w:autoSpaceDE w:val="0"/>
        <w:autoSpaceDN w:val="0"/>
        <w:spacing w:line="360" w:lineRule="auto"/>
        <w:rPr>
          <w:rFonts w:ascii="宋体" w:cs="宋体"/>
          <w:color w:val="000000" w:themeColor="text1"/>
        </w:rPr>
      </w:pPr>
    </w:p>
    <w:p w:rsidR="00257675" w:rsidRPr="00146CDB" w:rsidRDefault="00257675" w:rsidP="00257675">
      <w:pPr>
        <w:autoSpaceDE w:val="0"/>
        <w:autoSpaceDN w:val="0"/>
        <w:spacing w:line="360" w:lineRule="auto"/>
        <w:rPr>
          <w:rFonts w:ascii="宋体" w:cs="宋体"/>
          <w:color w:val="000000" w:themeColor="text1"/>
        </w:rPr>
      </w:pPr>
    </w:p>
    <w:p w:rsidR="00257675" w:rsidRPr="00146CDB" w:rsidRDefault="00257675" w:rsidP="00257675">
      <w:pPr>
        <w:wordWrap w:val="0"/>
        <w:spacing w:line="360" w:lineRule="auto"/>
        <w:rPr>
          <w:rFonts w:ascii="宋体" w:hAnsi="宋体" w:cs="宋体"/>
          <w:b/>
          <w:color w:val="000000" w:themeColor="text1"/>
          <w:sz w:val="28"/>
          <w:szCs w:val="28"/>
        </w:rPr>
      </w:pPr>
      <w:r w:rsidRPr="00146CDB">
        <w:rPr>
          <w:rFonts w:ascii="宋体" w:cs="宋体"/>
          <w:b/>
          <w:color w:val="000000" w:themeColor="text1"/>
        </w:rPr>
        <w:br w:type="page"/>
      </w:r>
      <w:bookmarkStart w:id="387" w:name="_Toc324756736"/>
      <w:bookmarkStart w:id="388" w:name="_Toc201287639"/>
      <w:bookmarkStart w:id="389" w:name="_Toc29201"/>
      <w:bookmarkStart w:id="390" w:name="_Toc31614"/>
      <w:r w:rsidRPr="00146CDB">
        <w:rPr>
          <w:rFonts w:ascii="宋体" w:hAnsi="宋体" w:cs="宋体" w:hint="eastAsia"/>
          <w:b/>
          <w:color w:val="000000" w:themeColor="text1"/>
          <w:sz w:val="28"/>
          <w:szCs w:val="28"/>
        </w:rPr>
        <w:lastRenderedPageBreak/>
        <w:t>附件</w:t>
      </w:r>
      <w:bookmarkEnd w:id="387"/>
      <w:bookmarkEnd w:id="388"/>
      <w:r w:rsidRPr="00146CDB">
        <w:rPr>
          <w:rFonts w:ascii="宋体" w:hAnsi="宋体" w:cs="宋体" w:hint="eastAsia"/>
          <w:b/>
          <w:color w:val="000000" w:themeColor="text1"/>
          <w:sz w:val="28"/>
          <w:szCs w:val="28"/>
        </w:rPr>
        <w:t>7：法定代表人授权书</w:t>
      </w:r>
      <w:bookmarkEnd w:id="389"/>
      <w:bookmarkEnd w:id="390"/>
    </w:p>
    <w:p w:rsidR="00257675" w:rsidRPr="00146CDB" w:rsidRDefault="00257675" w:rsidP="00257675">
      <w:pPr>
        <w:spacing w:line="360" w:lineRule="auto"/>
        <w:rPr>
          <w:rFonts w:ascii="宋体" w:cs="宋体"/>
          <w:b/>
          <w:color w:val="000000" w:themeColor="text1"/>
        </w:rPr>
      </w:pPr>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法定代表人授权书</w:t>
      </w:r>
    </w:p>
    <w:p w:rsidR="00257675" w:rsidRPr="00146CDB" w:rsidRDefault="00257675" w:rsidP="00257675">
      <w:pPr>
        <w:spacing w:line="360" w:lineRule="auto"/>
        <w:rPr>
          <w:rFonts w:ascii="宋体" w:cs="宋体"/>
          <w:b/>
          <w:bCs/>
          <w:color w:val="000000" w:themeColor="text1"/>
        </w:rPr>
      </w:pPr>
    </w:p>
    <w:p w:rsidR="00257675" w:rsidRPr="00146CDB" w:rsidRDefault="00257675" w:rsidP="00257675">
      <w:pPr>
        <w:spacing w:line="360" w:lineRule="auto"/>
        <w:ind w:firstLine="482"/>
        <w:rPr>
          <w:b/>
          <w:bCs/>
          <w:color w:val="000000" w:themeColor="text1"/>
        </w:rPr>
      </w:pPr>
      <w:r w:rsidRPr="00146CDB">
        <w:rPr>
          <w:rFonts w:hint="eastAsia"/>
          <w:b/>
          <w:bCs/>
          <w:color w:val="000000" w:themeColor="text1"/>
        </w:rPr>
        <w:t>致：</w:t>
      </w:r>
      <w:r w:rsidR="00AC47F4" w:rsidRPr="00146CDB">
        <w:rPr>
          <w:rFonts w:hint="eastAsia"/>
          <w:b/>
          <w:bCs/>
          <w:color w:val="000000" w:themeColor="text1"/>
        </w:rPr>
        <w:t>青海联祥招标代理有限公司</w:t>
      </w:r>
    </w:p>
    <w:p w:rsidR="00257675" w:rsidRPr="00146CDB" w:rsidRDefault="00257675" w:rsidP="00257675">
      <w:pPr>
        <w:spacing w:line="360" w:lineRule="auto"/>
        <w:ind w:firstLine="480"/>
        <w:rPr>
          <w:color w:val="000000" w:themeColor="text1"/>
          <w:u w:val="single"/>
        </w:rPr>
      </w:pPr>
    </w:p>
    <w:p w:rsidR="00257675" w:rsidRPr="00146CDB" w:rsidRDefault="00257675" w:rsidP="00257675">
      <w:pPr>
        <w:autoSpaceDE w:val="0"/>
        <w:autoSpaceDN w:val="0"/>
        <w:spacing w:line="560" w:lineRule="exact"/>
        <w:ind w:firstLine="480"/>
        <w:rPr>
          <w:color w:val="000000" w:themeColor="text1"/>
          <w:lang w:val="zh-CN"/>
        </w:rPr>
      </w:pPr>
      <w:r w:rsidRPr="00146CDB">
        <w:rPr>
          <w:rFonts w:hint="eastAsia"/>
          <w:color w:val="000000" w:themeColor="text1"/>
          <w:u w:val="single"/>
          <w:lang w:val="zh-CN"/>
        </w:rPr>
        <w:t>（供应商名称）</w:t>
      </w:r>
      <w:r w:rsidRPr="00146CDB">
        <w:rPr>
          <w:rFonts w:hint="eastAsia"/>
          <w:color w:val="000000" w:themeColor="text1"/>
          <w:lang w:val="zh-CN"/>
        </w:rPr>
        <w:t>系中华人民共和国合法企业，法定地址</w:t>
      </w:r>
      <w:r w:rsidRPr="00146CDB">
        <w:rPr>
          <w:rFonts w:hint="eastAsia"/>
          <w:color w:val="000000" w:themeColor="text1"/>
          <w:u w:val="single"/>
          <w:lang w:val="zh-CN"/>
        </w:rPr>
        <w:t xml:space="preserve">              </w:t>
      </w:r>
      <w:r w:rsidRPr="00146CDB">
        <w:rPr>
          <w:rFonts w:hint="eastAsia"/>
          <w:color w:val="000000" w:themeColor="text1"/>
          <w:lang w:val="zh-CN"/>
        </w:rPr>
        <w:t>。</w:t>
      </w:r>
    </w:p>
    <w:p w:rsidR="00257675" w:rsidRPr="00146CDB" w:rsidRDefault="00257675" w:rsidP="00257675">
      <w:pPr>
        <w:autoSpaceDE w:val="0"/>
        <w:autoSpaceDN w:val="0"/>
        <w:spacing w:line="560" w:lineRule="exact"/>
        <w:ind w:firstLine="480"/>
        <w:rPr>
          <w:color w:val="000000" w:themeColor="text1"/>
          <w:lang w:val="zh-CN"/>
        </w:rPr>
      </w:pPr>
      <w:r w:rsidRPr="00146CDB">
        <w:rPr>
          <w:rFonts w:hint="eastAsia"/>
          <w:color w:val="000000" w:themeColor="text1"/>
          <w:u w:val="single"/>
        </w:rPr>
        <w:t xml:space="preserve">    </w:t>
      </w:r>
      <w:r w:rsidRPr="00146CDB">
        <w:rPr>
          <w:rFonts w:hint="eastAsia"/>
          <w:color w:val="000000" w:themeColor="text1"/>
          <w:u w:val="single"/>
          <w:lang w:val="zh-CN"/>
        </w:rPr>
        <w:t>（法定代表人姓名）</w:t>
      </w:r>
      <w:r w:rsidRPr="00146CDB">
        <w:rPr>
          <w:rFonts w:hint="eastAsia"/>
          <w:color w:val="000000" w:themeColor="text1"/>
          <w:lang w:val="zh-CN"/>
        </w:rPr>
        <w:t>特授权</w:t>
      </w:r>
      <w:r w:rsidRPr="00146CDB">
        <w:rPr>
          <w:rFonts w:hint="eastAsia"/>
          <w:color w:val="000000" w:themeColor="text1"/>
          <w:u w:val="single"/>
          <w:lang w:val="zh-CN"/>
        </w:rPr>
        <w:t>（委托代理人姓名）</w:t>
      </w:r>
      <w:r w:rsidRPr="00146CDB">
        <w:rPr>
          <w:rFonts w:hint="eastAsia"/>
          <w:color w:val="000000" w:themeColor="text1"/>
          <w:lang w:val="zh-CN"/>
        </w:rPr>
        <w:t>代表我单位全权办理</w:t>
      </w:r>
    </w:p>
    <w:p w:rsidR="00257675" w:rsidRPr="00146CDB" w:rsidRDefault="00257675" w:rsidP="00257675">
      <w:pPr>
        <w:autoSpaceDE w:val="0"/>
        <w:autoSpaceDN w:val="0"/>
        <w:spacing w:line="560" w:lineRule="exact"/>
        <w:ind w:firstLine="480"/>
        <w:rPr>
          <w:color w:val="000000" w:themeColor="text1"/>
          <w:lang w:val="zh-CN"/>
        </w:rPr>
      </w:pPr>
      <w:r w:rsidRPr="00146CDB">
        <w:rPr>
          <w:rFonts w:hint="eastAsia"/>
          <w:color w:val="000000" w:themeColor="text1"/>
          <w:u w:val="single"/>
          <w:lang w:val="zh-CN"/>
        </w:rPr>
        <w:t xml:space="preserve">                         </w:t>
      </w:r>
      <w:r w:rsidRPr="00146CDB">
        <w:rPr>
          <w:rFonts w:hint="eastAsia"/>
          <w:color w:val="000000" w:themeColor="text1"/>
          <w:lang w:val="zh-CN"/>
        </w:rPr>
        <w:t>项目的投标、答疑等具体工作，并签署全部有关的文件、资料。</w:t>
      </w:r>
    </w:p>
    <w:p w:rsidR="00257675" w:rsidRPr="00146CDB" w:rsidRDefault="00257675" w:rsidP="00257675">
      <w:pPr>
        <w:autoSpaceDE w:val="0"/>
        <w:autoSpaceDN w:val="0"/>
        <w:spacing w:line="560" w:lineRule="exact"/>
        <w:ind w:firstLine="480"/>
        <w:rPr>
          <w:color w:val="000000" w:themeColor="text1"/>
          <w:lang w:val="zh-CN"/>
        </w:rPr>
      </w:pPr>
      <w:r w:rsidRPr="00146CDB">
        <w:rPr>
          <w:rFonts w:hint="eastAsia"/>
          <w:color w:val="000000" w:themeColor="text1"/>
          <w:lang w:val="zh-CN"/>
        </w:rPr>
        <w:t>我单位对被授权人的签名负全部责任。</w:t>
      </w:r>
    </w:p>
    <w:p w:rsidR="00257675" w:rsidRPr="00146CDB" w:rsidRDefault="00257675" w:rsidP="00257675">
      <w:pPr>
        <w:autoSpaceDE w:val="0"/>
        <w:autoSpaceDN w:val="0"/>
        <w:spacing w:line="560" w:lineRule="exact"/>
        <w:ind w:firstLine="480"/>
        <w:rPr>
          <w:color w:val="000000" w:themeColor="text1"/>
          <w:lang w:val="zh-CN"/>
        </w:rPr>
      </w:pPr>
      <w:r w:rsidRPr="00146CDB">
        <w:rPr>
          <w:rFonts w:hint="eastAsia"/>
          <w:color w:val="000000" w:themeColor="text1"/>
          <w:lang w:val="zh-CN"/>
        </w:rPr>
        <w:t>被授权人联系电话：</w:t>
      </w:r>
    </w:p>
    <w:p w:rsidR="00257675" w:rsidRPr="00146CDB" w:rsidRDefault="00257675" w:rsidP="00257675">
      <w:pPr>
        <w:autoSpaceDE w:val="0"/>
        <w:autoSpaceDN w:val="0"/>
        <w:spacing w:line="560" w:lineRule="exact"/>
        <w:ind w:firstLine="480"/>
        <w:rPr>
          <w:color w:val="000000" w:themeColor="text1"/>
          <w:u w:val="single"/>
          <w:lang w:val="zh-CN"/>
        </w:rPr>
      </w:pPr>
      <w:r w:rsidRPr="00146CDB">
        <w:rPr>
          <w:rFonts w:hint="eastAsia"/>
          <w:color w:val="000000" w:themeColor="text1"/>
          <w:lang w:val="zh-CN"/>
        </w:rPr>
        <w:t>被授权人（委托代理人）签字：</w:t>
      </w:r>
      <w:r w:rsidRPr="00146CDB">
        <w:rPr>
          <w:rFonts w:hint="eastAsia"/>
          <w:color w:val="000000" w:themeColor="text1"/>
          <w:u w:val="single"/>
          <w:lang w:val="zh-CN"/>
        </w:rPr>
        <w:t xml:space="preserve">       </w:t>
      </w:r>
      <w:r w:rsidRPr="00146CDB">
        <w:rPr>
          <w:rFonts w:hint="eastAsia"/>
          <w:color w:val="000000" w:themeColor="text1"/>
          <w:lang w:val="zh-CN"/>
        </w:rPr>
        <w:t xml:space="preserve">  </w:t>
      </w:r>
      <w:r w:rsidRPr="00146CDB">
        <w:rPr>
          <w:rFonts w:hint="eastAsia"/>
          <w:color w:val="000000" w:themeColor="text1"/>
          <w:lang w:val="zh-CN"/>
        </w:rPr>
        <w:t>授权人（法定代表人）签字：</w:t>
      </w:r>
      <w:r w:rsidRPr="00146CDB">
        <w:rPr>
          <w:rFonts w:hint="eastAsia"/>
          <w:color w:val="000000" w:themeColor="text1"/>
          <w:u w:val="single"/>
          <w:lang w:val="zh-CN"/>
        </w:rPr>
        <w:t xml:space="preserve">       </w:t>
      </w:r>
    </w:p>
    <w:p w:rsidR="00257675" w:rsidRPr="00146CDB" w:rsidRDefault="00257675" w:rsidP="00257675">
      <w:pPr>
        <w:autoSpaceDE w:val="0"/>
        <w:autoSpaceDN w:val="0"/>
        <w:spacing w:line="560" w:lineRule="exact"/>
        <w:ind w:firstLine="480"/>
        <w:rPr>
          <w:color w:val="000000" w:themeColor="text1"/>
          <w:u w:val="single"/>
          <w:lang w:val="zh-CN"/>
        </w:rPr>
      </w:pPr>
      <w:r w:rsidRPr="00146CDB">
        <w:rPr>
          <w:rFonts w:hint="eastAsia"/>
          <w:color w:val="000000" w:themeColor="text1"/>
          <w:lang w:val="zh-CN"/>
        </w:rPr>
        <w:t>职务：</w:t>
      </w:r>
      <w:r w:rsidRPr="00146CDB">
        <w:rPr>
          <w:rFonts w:hint="eastAsia"/>
          <w:color w:val="000000" w:themeColor="text1"/>
          <w:u w:val="single"/>
          <w:lang w:val="zh-CN"/>
        </w:rPr>
        <w:t xml:space="preserve">                             </w:t>
      </w:r>
      <w:r w:rsidRPr="00146CDB">
        <w:rPr>
          <w:rFonts w:hint="eastAsia"/>
          <w:color w:val="000000" w:themeColor="text1"/>
          <w:lang w:val="zh-CN"/>
        </w:rPr>
        <w:t xml:space="preserve">  </w:t>
      </w:r>
      <w:r w:rsidRPr="00146CDB">
        <w:rPr>
          <w:rFonts w:hint="eastAsia"/>
          <w:color w:val="000000" w:themeColor="text1"/>
          <w:lang w:val="zh-CN"/>
        </w:rPr>
        <w:t>职务：</w:t>
      </w:r>
      <w:r w:rsidRPr="00146CDB">
        <w:rPr>
          <w:rFonts w:hint="eastAsia"/>
          <w:color w:val="000000" w:themeColor="text1"/>
          <w:u w:val="single"/>
          <w:lang w:val="zh-CN"/>
        </w:rPr>
        <w:t xml:space="preserve">                           </w:t>
      </w:r>
    </w:p>
    <w:p w:rsidR="00257675" w:rsidRPr="00146CDB" w:rsidRDefault="00257675" w:rsidP="00257675">
      <w:pPr>
        <w:autoSpaceDE w:val="0"/>
        <w:autoSpaceDN w:val="0"/>
        <w:spacing w:line="560" w:lineRule="exact"/>
        <w:ind w:firstLine="480"/>
        <w:rPr>
          <w:color w:val="000000" w:themeColor="text1"/>
          <w:lang w:val="zh-CN"/>
        </w:rPr>
      </w:pPr>
    </w:p>
    <w:p w:rsidR="00257675" w:rsidRPr="00146CDB" w:rsidRDefault="00257675" w:rsidP="00257675">
      <w:pPr>
        <w:autoSpaceDE w:val="0"/>
        <w:autoSpaceDN w:val="0"/>
        <w:spacing w:line="560" w:lineRule="exact"/>
        <w:ind w:firstLine="480"/>
        <w:rPr>
          <w:color w:val="000000" w:themeColor="text1"/>
          <w:lang w:val="zh-CN"/>
        </w:rPr>
      </w:pPr>
      <w:r w:rsidRPr="00146CDB">
        <w:rPr>
          <w:rFonts w:hint="eastAsia"/>
          <w:color w:val="000000" w:themeColor="text1"/>
          <w:lang w:val="zh-CN"/>
        </w:rPr>
        <w:t>附被授权人第二代身份证双面扫描（或复印）件</w:t>
      </w:r>
    </w:p>
    <w:p w:rsidR="00257675" w:rsidRPr="00146CDB" w:rsidRDefault="00257675" w:rsidP="00257675">
      <w:pPr>
        <w:spacing w:line="360" w:lineRule="auto"/>
        <w:rPr>
          <w:rFonts w:ascii="宋体" w:cs="宋体"/>
          <w:color w:val="000000" w:themeColor="text1"/>
        </w:rPr>
      </w:pPr>
    </w:p>
    <w:p w:rsidR="00257675" w:rsidRPr="00146CDB" w:rsidRDefault="00257675" w:rsidP="00257675">
      <w:pPr>
        <w:spacing w:line="360" w:lineRule="auto"/>
        <w:rPr>
          <w:rFonts w:ascii="宋体" w:cs="宋体"/>
          <w:color w:val="000000" w:themeColor="text1"/>
        </w:rPr>
      </w:pPr>
    </w:p>
    <w:p w:rsidR="00257675" w:rsidRPr="00146CDB" w:rsidRDefault="00257675" w:rsidP="00257675">
      <w:pPr>
        <w:spacing w:line="360" w:lineRule="auto"/>
        <w:rPr>
          <w:rFonts w:ascii="宋体" w:cs="宋体"/>
          <w:color w:val="000000" w:themeColor="text1"/>
        </w:rPr>
      </w:pPr>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供应商：</w:t>
      </w:r>
      <w:r w:rsidRPr="00146CDB">
        <w:rPr>
          <w:rFonts w:ascii="宋体" w:hAnsi="宋体" w:cs="宋体"/>
          <w:color w:val="000000" w:themeColor="text1"/>
          <w:u w:val="single"/>
        </w:rPr>
        <w:t xml:space="preserve">       </w:t>
      </w:r>
      <w:r w:rsidRPr="00146CDB">
        <w:rPr>
          <w:rFonts w:ascii="宋体" w:hAnsi="宋体" w:cs="宋体" w:hint="eastAsia"/>
          <w:b/>
          <w:color w:val="000000" w:themeColor="text1"/>
        </w:rPr>
        <w:t>（公章）</w:t>
      </w:r>
    </w:p>
    <w:p w:rsidR="00257675" w:rsidRPr="00146CDB" w:rsidRDefault="00257675" w:rsidP="00257675">
      <w:pPr>
        <w:wordWrap w:val="0"/>
        <w:spacing w:line="360" w:lineRule="auto"/>
        <w:jc w:val="center"/>
        <w:rPr>
          <w:rFonts w:ascii="宋体" w:cs="宋体"/>
          <w:b/>
          <w:color w:val="000000" w:themeColor="text1"/>
        </w:rPr>
      </w:pPr>
      <w:r w:rsidRPr="00146CDB">
        <w:rPr>
          <w:rFonts w:ascii="宋体" w:hAnsi="宋体" w:cs="宋体" w:hint="eastAsia"/>
          <w:b/>
          <w:color w:val="000000" w:themeColor="text1"/>
        </w:rPr>
        <w:t>年</w:t>
      </w:r>
      <w:r w:rsidRPr="00146CDB">
        <w:rPr>
          <w:rFonts w:ascii="宋体" w:hAnsi="宋体" w:cs="宋体"/>
          <w:b/>
          <w:color w:val="000000" w:themeColor="text1"/>
        </w:rPr>
        <w:t xml:space="preserve">   </w:t>
      </w:r>
      <w:r w:rsidRPr="00146CDB">
        <w:rPr>
          <w:rFonts w:ascii="宋体" w:hAnsi="宋体" w:cs="宋体" w:hint="eastAsia"/>
          <w:b/>
          <w:color w:val="000000" w:themeColor="text1"/>
        </w:rPr>
        <w:t>月</w:t>
      </w:r>
      <w:r w:rsidRPr="00146CDB">
        <w:rPr>
          <w:rFonts w:ascii="宋体" w:hAnsi="宋体" w:cs="宋体"/>
          <w:b/>
          <w:color w:val="000000" w:themeColor="text1"/>
        </w:rPr>
        <w:t xml:space="preserve">  </w:t>
      </w:r>
      <w:r w:rsidRPr="00146CDB">
        <w:rPr>
          <w:rFonts w:ascii="宋体" w:hAnsi="宋体" w:cs="宋体" w:hint="eastAsia"/>
          <w:b/>
          <w:color w:val="000000" w:themeColor="text1"/>
        </w:rPr>
        <w:t>日</w:t>
      </w:r>
    </w:p>
    <w:p w:rsidR="00257675" w:rsidRPr="00146CDB" w:rsidRDefault="00257675" w:rsidP="00257675">
      <w:pPr>
        <w:wordWrap w:val="0"/>
        <w:spacing w:line="360" w:lineRule="auto"/>
        <w:rPr>
          <w:rFonts w:ascii="宋体" w:hAnsi="宋体" w:cs="宋体"/>
          <w:b/>
          <w:color w:val="000000" w:themeColor="text1"/>
          <w:sz w:val="28"/>
          <w:szCs w:val="28"/>
        </w:rPr>
      </w:pPr>
      <w:r w:rsidRPr="00146CDB">
        <w:rPr>
          <w:rFonts w:ascii="宋体" w:cs="宋体"/>
          <w:b/>
          <w:color w:val="000000" w:themeColor="text1"/>
        </w:rPr>
        <w:br w:type="page"/>
      </w:r>
      <w:bookmarkStart w:id="391" w:name="_Toc30284"/>
      <w:bookmarkStart w:id="392" w:name="_Toc25884"/>
      <w:r w:rsidRPr="00146CDB">
        <w:rPr>
          <w:rFonts w:ascii="宋体" w:hAnsi="宋体" w:cs="宋体" w:hint="eastAsia"/>
          <w:b/>
          <w:color w:val="000000" w:themeColor="text1"/>
          <w:sz w:val="28"/>
          <w:szCs w:val="28"/>
        </w:rPr>
        <w:lastRenderedPageBreak/>
        <w:t>附件8：供应商承诺函</w:t>
      </w:r>
      <w:bookmarkEnd w:id="391"/>
      <w:bookmarkEnd w:id="392"/>
    </w:p>
    <w:p w:rsidR="00257675" w:rsidRPr="00146CDB" w:rsidRDefault="00257675" w:rsidP="00257675">
      <w:pPr>
        <w:spacing w:line="360" w:lineRule="auto"/>
        <w:jc w:val="center"/>
        <w:rPr>
          <w:rFonts w:ascii="宋体" w:cs="宋体"/>
          <w:b/>
          <w:bCs/>
          <w:color w:val="000000" w:themeColor="text1"/>
        </w:rPr>
      </w:pPr>
    </w:p>
    <w:p w:rsidR="00257675" w:rsidRPr="00146CDB" w:rsidRDefault="00257675" w:rsidP="00257675">
      <w:pPr>
        <w:spacing w:line="360" w:lineRule="auto"/>
        <w:jc w:val="center"/>
        <w:rPr>
          <w:rFonts w:ascii="宋体" w:cs="宋体"/>
          <w:b/>
          <w:bCs/>
          <w:color w:val="000000" w:themeColor="text1"/>
        </w:rPr>
      </w:pPr>
      <w:r w:rsidRPr="00146CDB">
        <w:rPr>
          <w:rFonts w:ascii="宋体" w:hAnsi="宋体" w:cs="宋体" w:hint="eastAsia"/>
          <w:b/>
          <w:bCs/>
          <w:color w:val="000000" w:themeColor="text1"/>
        </w:rPr>
        <w:t>供应商承诺函</w:t>
      </w:r>
    </w:p>
    <w:p w:rsidR="00257675" w:rsidRPr="00146CDB" w:rsidRDefault="00257675" w:rsidP="00257675">
      <w:pPr>
        <w:spacing w:line="360" w:lineRule="auto"/>
        <w:rPr>
          <w:rFonts w:ascii="宋体" w:cs="宋体"/>
          <w:b/>
          <w:bCs/>
          <w:color w:val="000000" w:themeColor="text1"/>
        </w:rPr>
      </w:pPr>
    </w:p>
    <w:p w:rsidR="00257675" w:rsidRPr="00146CDB" w:rsidRDefault="00257675" w:rsidP="00257675">
      <w:pPr>
        <w:spacing w:line="360" w:lineRule="auto"/>
        <w:rPr>
          <w:rFonts w:ascii="宋体" w:cs="宋体"/>
          <w:b/>
          <w:bCs/>
          <w:color w:val="000000" w:themeColor="text1"/>
        </w:rPr>
      </w:pPr>
      <w:r w:rsidRPr="00146CDB">
        <w:rPr>
          <w:rFonts w:ascii="宋体" w:hAnsi="宋体" w:cs="宋体" w:hint="eastAsia"/>
          <w:b/>
          <w:bCs/>
          <w:color w:val="000000" w:themeColor="text1"/>
        </w:rPr>
        <w:t>致：</w:t>
      </w:r>
      <w:r w:rsidR="00AC47F4" w:rsidRPr="00146CDB">
        <w:rPr>
          <w:rFonts w:ascii="宋体" w:hAnsi="宋体" w:cs="宋体" w:hint="eastAsia"/>
          <w:b/>
          <w:bCs/>
          <w:color w:val="000000" w:themeColor="text1"/>
        </w:rPr>
        <w:t>青海联祥招标代理有限公司</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关于贵方20</w:t>
      </w:r>
      <w:r w:rsidR="00DE34A7">
        <w:rPr>
          <w:rFonts w:ascii="宋体" w:hAnsi="宋体" w:cs="宋体" w:hint="eastAsia"/>
          <w:color w:val="000000" w:themeColor="text1"/>
        </w:rPr>
        <w:t>20</w:t>
      </w:r>
      <w:r w:rsidRPr="00146CDB">
        <w:rPr>
          <w:rFonts w:ascii="宋体" w:hAnsi="宋体" w:cs="宋体" w:hint="eastAsia"/>
          <w:color w:val="000000" w:themeColor="text1"/>
          <w:lang w:val="zh-CN"/>
        </w:rPr>
        <w:t>年</w:t>
      </w:r>
      <w:r w:rsidRPr="00146CDB">
        <w:rPr>
          <w:rFonts w:ascii="宋体" w:hAnsi="宋体" w:cs="宋体" w:hint="eastAsia"/>
          <w:color w:val="000000" w:themeColor="text1"/>
          <w:u w:val="single"/>
          <w:lang w:val="zh-CN"/>
        </w:rPr>
        <w:t xml:space="preserve">   </w:t>
      </w:r>
      <w:r w:rsidRPr="00146CDB">
        <w:rPr>
          <w:rFonts w:ascii="宋体" w:hAnsi="宋体" w:cs="宋体" w:hint="eastAsia"/>
          <w:color w:val="000000" w:themeColor="text1"/>
          <w:lang w:val="zh-CN"/>
        </w:rPr>
        <w:t>月</w:t>
      </w:r>
      <w:r w:rsidRPr="00146CDB">
        <w:rPr>
          <w:rFonts w:ascii="宋体" w:hAnsi="宋体" w:cs="宋体" w:hint="eastAsia"/>
          <w:color w:val="000000" w:themeColor="text1"/>
          <w:u w:val="single"/>
          <w:lang w:val="zh-CN"/>
        </w:rPr>
        <w:t xml:space="preserve">   </w:t>
      </w:r>
      <w:r w:rsidRPr="00146CDB">
        <w:rPr>
          <w:rFonts w:ascii="宋体" w:hAnsi="宋体" w:cs="宋体" w:hint="eastAsia"/>
          <w:color w:val="000000" w:themeColor="text1"/>
          <w:lang w:val="zh-CN"/>
        </w:rPr>
        <w:t>日</w:t>
      </w:r>
      <w:r w:rsidRPr="00146CDB">
        <w:rPr>
          <w:rFonts w:ascii="宋体" w:hAnsi="宋体" w:cs="宋体" w:hint="eastAsia"/>
          <w:color w:val="000000" w:themeColor="text1"/>
          <w:u w:val="single"/>
          <w:lang w:val="zh-CN"/>
        </w:rPr>
        <w:t xml:space="preserve">          (项目名称)</w:t>
      </w:r>
      <w:r w:rsidRPr="00146CDB">
        <w:rPr>
          <w:rFonts w:ascii="宋体" w:hAnsi="宋体" w:cs="宋体" w:hint="eastAsia"/>
          <w:color w:val="000000" w:themeColor="text1"/>
          <w:lang w:val="zh-CN"/>
        </w:rPr>
        <w:t>采购项目，本签字人愿意参加投标，提供采购一览表中要求的所有产品，并证实提交的所有资料是准确的和真实的。同时，我代表（供应商名称），在此作如下承诺：</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1.完全理解和接受招标文件的一切规定和要求；</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3、我方保证甲方在使用该产品或其任何一部分时，不受第三方提出的侵犯专利权、著作权、商标权和工业设计权等知识产权的起诉，若有违犯，愿承担相应的一切责任。</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4、我方承诺，除招标文件中规定的进口产品外，所投的产品均为国产产品，且均符合国家强制性标准。若有不实，愿承担相应的责任。</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5、在整个招标过程中我方若有违规行为，贵方可按招标文件之规定给予处罚，我方完全接受。</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6、若中标，本承诺将成为合同不可分割的一部分，与合同具有同等的法律效力。</w:t>
      </w:r>
    </w:p>
    <w:p w:rsidR="00257675" w:rsidRPr="00146CDB" w:rsidRDefault="00257675" w:rsidP="00257675">
      <w:pPr>
        <w:spacing w:line="360" w:lineRule="auto"/>
        <w:textAlignment w:val="baseline"/>
        <w:rPr>
          <w:rFonts w:ascii="宋体" w:cs="宋体"/>
          <w:color w:val="000000" w:themeColor="text1"/>
        </w:rPr>
      </w:pPr>
    </w:p>
    <w:p w:rsidR="00257675" w:rsidRPr="00146CDB" w:rsidRDefault="00257675" w:rsidP="00257675">
      <w:pPr>
        <w:spacing w:line="360" w:lineRule="auto"/>
        <w:textAlignment w:val="baseline"/>
        <w:rPr>
          <w:rFonts w:ascii="宋体" w:cs="宋体"/>
          <w:color w:val="000000" w:themeColor="text1"/>
        </w:rPr>
      </w:pPr>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供应商：</w:t>
      </w:r>
      <w:r w:rsidRPr="00146CDB">
        <w:rPr>
          <w:rFonts w:ascii="宋体" w:hAnsi="宋体" w:cs="宋体"/>
          <w:color w:val="000000" w:themeColor="text1"/>
          <w:u w:val="single"/>
        </w:rPr>
        <w:t xml:space="preserve">       </w:t>
      </w:r>
      <w:r w:rsidRPr="00146CDB">
        <w:rPr>
          <w:rFonts w:ascii="宋体" w:hAnsi="宋体" w:cs="宋体" w:hint="eastAsia"/>
          <w:b/>
          <w:color w:val="000000" w:themeColor="text1"/>
        </w:rPr>
        <w:t>（公章）</w:t>
      </w:r>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法定代表人或委托代理人：</w:t>
      </w:r>
      <w:r w:rsidRPr="00146CDB">
        <w:rPr>
          <w:rFonts w:ascii="宋体" w:hAnsi="宋体" w:cs="宋体"/>
          <w:color w:val="000000" w:themeColor="text1"/>
          <w:u w:val="single"/>
        </w:rPr>
        <w:t xml:space="preserve">       </w:t>
      </w:r>
      <w:r w:rsidRPr="00146CDB">
        <w:rPr>
          <w:rFonts w:ascii="宋体" w:hAnsi="宋体" w:cs="宋体" w:hint="eastAsia"/>
          <w:b/>
          <w:color w:val="000000" w:themeColor="text1"/>
        </w:rPr>
        <w:t>（签字或盖章）</w:t>
      </w:r>
    </w:p>
    <w:p w:rsidR="00257675" w:rsidRPr="00146CDB" w:rsidRDefault="00257675" w:rsidP="00257675">
      <w:pPr>
        <w:wordWrap w:val="0"/>
        <w:spacing w:line="360" w:lineRule="auto"/>
        <w:jc w:val="center"/>
        <w:rPr>
          <w:rFonts w:ascii="宋体" w:cs="宋体"/>
          <w:b/>
          <w:color w:val="000000" w:themeColor="text1"/>
        </w:rPr>
      </w:pPr>
      <w:r w:rsidRPr="00146CDB">
        <w:rPr>
          <w:rFonts w:ascii="宋体" w:hAnsi="宋体" w:cs="宋体" w:hint="eastAsia"/>
          <w:b/>
          <w:color w:val="000000" w:themeColor="text1"/>
        </w:rPr>
        <w:t>年</w:t>
      </w:r>
      <w:r w:rsidRPr="00146CDB">
        <w:rPr>
          <w:rFonts w:ascii="宋体" w:hAnsi="宋体" w:cs="宋体"/>
          <w:b/>
          <w:color w:val="000000" w:themeColor="text1"/>
        </w:rPr>
        <w:t xml:space="preserve">   </w:t>
      </w:r>
      <w:r w:rsidRPr="00146CDB">
        <w:rPr>
          <w:rFonts w:ascii="宋体" w:hAnsi="宋体" w:cs="宋体" w:hint="eastAsia"/>
          <w:b/>
          <w:color w:val="000000" w:themeColor="text1"/>
        </w:rPr>
        <w:t>月</w:t>
      </w:r>
      <w:r w:rsidRPr="00146CDB">
        <w:rPr>
          <w:rFonts w:ascii="宋体" w:hAnsi="宋体" w:cs="宋体"/>
          <w:b/>
          <w:color w:val="000000" w:themeColor="text1"/>
        </w:rPr>
        <w:t xml:space="preserve">  </w:t>
      </w:r>
      <w:r w:rsidRPr="00146CDB">
        <w:rPr>
          <w:rFonts w:ascii="宋体" w:hAnsi="宋体" w:cs="宋体" w:hint="eastAsia"/>
          <w:b/>
          <w:color w:val="000000" w:themeColor="text1"/>
        </w:rPr>
        <w:t>日</w:t>
      </w:r>
    </w:p>
    <w:p w:rsidR="00257675" w:rsidRPr="00146CDB" w:rsidRDefault="00257675" w:rsidP="00257675">
      <w:pPr>
        <w:wordWrap w:val="0"/>
        <w:spacing w:line="360" w:lineRule="auto"/>
        <w:rPr>
          <w:rFonts w:ascii="宋体" w:cs="宋体"/>
          <w:color w:val="000000" w:themeColor="text1"/>
        </w:rPr>
      </w:pPr>
      <w:bookmarkStart w:id="393" w:name="_Toc11173"/>
      <w:bookmarkStart w:id="394" w:name="_Toc11349"/>
      <w:r w:rsidRPr="00146CDB">
        <w:rPr>
          <w:rFonts w:ascii="宋体" w:hAnsi="宋体" w:cs="宋体" w:hint="eastAsia"/>
          <w:b/>
          <w:color w:val="000000" w:themeColor="text1"/>
          <w:sz w:val="28"/>
          <w:szCs w:val="28"/>
        </w:rPr>
        <w:lastRenderedPageBreak/>
        <w:t>附件</w:t>
      </w:r>
      <w:bookmarkStart w:id="395" w:name="_Toc365019584"/>
      <w:bookmarkStart w:id="396" w:name="_Toc376936779"/>
      <w:bookmarkStart w:id="397" w:name="_Toc351475542"/>
      <w:r w:rsidRPr="00146CDB">
        <w:rPr>
          <w:rFonts w:ascii="宋体" w:hAnsi="宋体" w:cs="宋体" w:hint="eastAsia"/>
          <w:b/>
          <w:color w:val="000000" w:themeColor="text1"/>
          <w:sz w:val="28"/>
          <w:szCs w:val="28"/>
        </w:rPr>
        <w:t>9：供应商诚信承诺书</w:t>
      </w:r>
      <w:bookmarkEnd w:id="393"/>
      <w:bookmarkEnd w:id="394"/>
      <w:bookmarkEnd w:id="395"/>
      <w:bookmarkEnd w:id="396"/>
      <w:bookmarkEnd w:id="397"/>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供应商诚信承诺书</w:t>
      </w:r>
    </w:p>
    <w:p w:rsidR="00257675" w:rsidRPr="00146CDB" w:rsidRDefault="00257675" w:rsidP="00257675">
      <w:pPr>
        <w:spacing w:line="360" w:lineRule="auto"/>
        <w:rPr>
          <w:rFonts w:ascii="宋体" w:cs="宋体"/>
          <w:b/>
          <w:bCs/>
          <w:color w:val="000000" w:themeColor="text1"/>
        </w:rPr>
      </w:pPr>
      <w:r w:rsidRPr="00146CDB">
        <w:rPr>
          <w:rFonts w:ascii="宋体" w:hAnsi="宋体" w:cs="宋体" w:hint="eastAsia"/>
          <w:b/>
          <w:bCs/>
          <w:color w:val="000000" w:themeColor="text1"/>
        </w:rPr>
        <w:t>致：</w:t>
      </w:r>
      <w:r w:rsidR="00AC47F4" w:rsidRPr="00146CDB">
        <w:rPr>
          <w:rFonts w:ascii="宋体" w:hAnsi="宋体" w:cs="宋体" w:hint="eastAsia"/>
          <w:b/>
          <w:bCs/>
          <w:color w:val="000000" w:themeColor="text1"/>
        </w:rPr>
        <w:t>青海联祥招标代理有限公司</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为了诚实、客观、有序地参与青海省政府采购活动，愿就以下内容作出承诺：</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一、自觉遵守各项法律、法规、规章、制度以及社会公德，维护廉洁环境，与同场竞争的其他供应商平等参加政府采购活动。</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二、参加采购代理机构组织的政府采购活动时，严格按照招标文件的规定和要求提供所需的相关材料，并对所提供的各类资料的真实性负责，不虚假应标，不虚列业绩。</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三、尊重参与政府采购活动各相关方的合法行为，接受政府采购活动依法形成的意见、结果。</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四、依法参加政府采购活动，不围标、串标，维护市场秩序，不提供“三无”产品、以次充好。</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五、积极推动政府采购活动健康开展，对采购活动有疑问、异议时，按法律规定的程序实名反映情况，不恶意中伤、无事生非，以和谐、平等的心态参加政府采购活动。</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六、认真履行中标人应承担的责任和义务，全面执行采购合同规定的各项内容，保质保量地按时提供采购服务。</w:t>
      </w:r>
    </w:p>
    <w:p w:rsidR="00257675" w:rsidRPr="00146CDB" w:rsidRDefault="00257675" w:rsidP="00257675">
      <w:pPr>
        <w:autoSpaceDE w:val="0"/>
        <w:autoSpaceDN w:val="0"/>
        <w:spacing w:line="600" w:lineRule="exact"/>
        <w:ind w:firstLine="480"/>
        <w:rPr>
          <w:rFonts w:ascii="宋体" w:hAnsi="宋体" w:cs="宋体"/>
          <w:color w:val="000000" w:themeColor="text1"/>
          <w:lang w:val="zh-CN"/>
        </w:rPr>
      </w:pPr>
      <w:r w:rsidRPr="00146CDB">
        <w:rPr>
          <w:rFonts w:ascii="宋体" w:hAnsi="宋体" w:cs="宋体" w:hint="eastAsia"/>
          <w:color w:val="000000" w:themeColor="text1"/>
          <w:lang w:val="zh-CN"/>
        </w:rPr>
        <w:t>若本企业（单位）发生有悖于上述承诺的行为，愿意接受《中华人民共和国政府采购法》和《政府采购法实施条例》中对供应商的相关处理。</w:t>
      </w:r>
    </w:p>
    <w:p w:rsidR="00257675" w:rsidRPr="00146CDB" w:rsidRDefault="00257675" w:rsidP="00257675">
      <w:pPr>
        <w:spacing w:line="600" w:lineRule="exact"/>
        <w:rPr>
          <w:rFonts w:ascii="宋体" w:cs="宋体"/>
          <w:color w:val="000000" w:themeColor="text1"/>
        </w:rPr>
      </w:pPr>
      <w:r w:rsidRPr="00146CDB">
        <w:rPr>
          <w:rFonts w:ascii="宋体" w:hAnsi="宋体" w:cs="宋体" w:hint="eastAsia"/>
          <w:color w:val="000000" w:themeColor="text1"/>
          <w:lang w:val="zh-CN"/>
        </w:rPr>
        <w:t>本承诺是采购项目投标文件的组成部分。</w:t>
      </w:r>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供应商：</w:t>
      </w:r>
      <w:r w:rsidRPr="00146CDB">
        <w:rPr>
          <w:rFonts w:ascii="宋体" w:hAnsi="宋体" w:cs="宋体"/>
          <w:color w:val="000000" w:themeColor="text1"/>
          <w:u w:val="single"/>
        </w:rPr>
        <w:t xml:space="preserve">       </w:t>
      </w:r>
      <w:r w:rsidRPr="00146CDB">
        <w:rPr>
          <w:rFonts w:ascii="宋体" w:hAnsi="宋体" w:cs="宋体" w:hint="eastAsia"/>
          <w:b/>
          <w:color w:val="000000" w:themeColor="text1"/>
        </w:rPr>
        <w:t>（公章）</w:t>
      </w:r>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法定代表人或委托代理人：</w:t>
      </w:r>
      <w:r w:rsidRPr="00146CDB">
        <w:rPr>
          <w:rFonts w:ascii="宋体" w:hAnsi="宋体" w:cs="宋体"/>
          <w:color w:val="000000" w:themeColor="text1"/>
          <w:u w:val="single"/>
        </w:rPr>
        <w:t xml:space="preserve">       </w:t>
      </w:r>
      <w:r w:rsidRPr="00146CDB">
        <w:rPr>
          <w:rFonts w:ascii="宋体" w:hAnsi="宋体" w:cs="宋体" w:hint="eastAsia"/>
          <w:b/>
          <w:color w:val="000000" w:themeColor="text1"/>
        </w:rPr>
        <w:t>（签字或盖章）</w:t>
      </w:r>
    </w:p>
    <w:p w:rsidR="00257675" w:rsidRPr="00146CDB" w:rsidRDefault="00257675" w:rsidP="00257675">
      <w:pPr>
        <w:wordWrap w:val="0"/>
        <w:spacing w:line="360" w:lineRule="auto"/>
        <w:jc w:val="center"/>
        <w:rPr>
          <w:rFonts w:ascii="宋体" w:cs="宋体"/>
          <w:b/>
          <w:color w:val="000000" w:themeColor="text1"/>
        </w:rPr>
      </w:pPr>
      <w:r w:rsidRPr="00146CDB">
        <w:rPr>
          <w:rFonts w:ascii="宋体" w:hAnsi="宋体" w:cs="宋体" w:hint="eastAsia"/>
          <w:b/>
          <w:color w:val="000000" w:themeColor="text1"/>
        </w:rPr>
        <w:t>年</w:t>
      </w:r>
      <w:r w:rsidRPr="00146CDB">
        <w:rPr>
          <w:rFonts w:ascii="宋体" w:hAnsi="宋体" w:cs="宋体"/>
          <w:b/>
          <w:color w:val="000000" w:themeColor="text1"/>
        </w:rPr>
        <w:t xml:space="preserve">   </w:t>
      </w:r>
      <w:r w:rsidRPr="00146CDB">
        <w:rPr>
          <w:rFonts w:ascii="宋体" w:hAnsi="宋体" w:cs="宋体" w:hint="eastAsia"/>
          <w:b/>
          <w:color w:val="000000" w:themeColor="text1"/>
        </w:rPr>
        <w:t>月</w:t>
      </w:r>
      <w:r w:rsidRPr="00146CDB">
        <w:rPr>
          <w:rFonts w:ascii="宋体" w:hAnsi="宋体" w:cs="宋体"/>
          <w:b/>
          <w:color w:val="000000" w:themeColor="text1"/>
        </w:rPr>
        <w:t xml:space="preserve">  </w:t>
      </w:r>
      <w:r w:rsidRPr="00146CDB">
        <w:rPr>
          <w:rFonts w:ascii="宋体" w:hAnsi="宋体" w:cs="宋体" w:hint="eastAsia"/>
          <w:b/>
          <w:color w:val="000000" w:themeColor="text1"/>
        </w:rPr>
        <w:t>日</w:t>
      </w:r>
    </w:p>
    <w:p w:rsidR="00257675" w:rsidRPr="00146CDB" w:rsidRDefault="00257675" w:rsidP="00257675">
      <w:pPr>
        <w:wordWrap w:val="0"/>
        <w:spacing w:line="360" w:lineRule="auto"/>
        <w:rPr>
          <w:rFonts w:ascii="宋体" w:hAnsi="宋体" w:cs="宋体"/>
          <w:b/>
          <w:color w:val="000000" w:themeColor="text1"/>
          <w:sz w:val="28"/>
          <w:szCs w:val="28"/>
        </w:rPr>
      </w:pPr>
      <w:bookmarkStart w:id="398" w:name="_Toc25993"/>
      <w:bookmarkStart w:id="399" w:name="_Toc7486"/>
      <w:r w:rsidRPr="00146CDB">
        <w:rPr>
          <w:rFonts w:ascii="宋体" w:hAnsi="宋体" w:cs="宋体" w:hint="eastAsia"/>
          <w:b/>
          <w:color w:val="000000" w:themeColor="text1"/>
          <w:sz w:val="28"/>
          <w:szCs w:val="28"/>
        </w:rPr>
        <w:lastRenderedPageBreak/>
        <w:t>附件10：资格证明材料</w:t>
      </w:r>
      <w:bookmarkEnd w:id="398"/>
      <w:bookmarkEnd w:id="399"/>
    </w:p>
    <w:p w:rsidR="00257675" w:rsidRPr="00146CDB" w:rsidRDefault="00257675" w:rsidP="00257675">
      <w:pPr>
        <w:spacing w:line="360" w:lineRule="auto"/>
        <w:rPr>
          <w:rFonts w:ascii="宋体" w:cs="宋体"/>
          <w:color w:val="000000" w:themeColor="text1"/>
        </w:rPr>
      </w:pPr>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资格证明材料</w:t>
      </w:r>
    </w:p>
    <w:p w:rsidR="00257675" w:rsidRPr="00146CDB" w:rsidRDefault="00257675" w:rsidP="00257675">
      <w:pPr>
        <w:autoSpaceDE w:val="0"/>
        <w:autoSpaceDN w:val="0"/>
        <w:spacing w:line="360" w:lineRule="auto"/>
        <w:rPr>
          <w:rFonts w:ascii="宋体" w:cs="宋体"/>
          <w:color w:val="000000" w:themeColor="text1"/>
          <w:lang w:val="zh-CN"/>
        </w:rPr>
      </w:pPr>
    </w:p>
    <w:p w:rsidR="00257675" w:rsidRPr="00146CDB" w:rsidRDefault="00257675" w:rsidP="00257675">
      <w:pPr>
        <w:wordWrap w:val="0"/>
        <w:spacing w:line="360" w:lineRule="auto"/>
        <w:ind w:firstLine="480"/>
        <w:rPr>
          <w:rFonts w:ascii="宋体" w:hAnsi="宋体" w:cs="宋体"/>
          <w:color w:val="000000" w:themeColor="text1"/>
        </w:rPr>
      </w:pPr>
      <w:r w:rsidRPr="00146CDB">
        <w:rPr>
          <w:rFonts w:ascii="宋体" w:hAnsi="宋体" w:cs="宋体" w:hint="eastAsia"/>
          <w:color w:val="000000" w:themeColor="text1"/>
        </w:rPr>
        <w:t>资格证明材料包括：</w:t>
      </w:r>
    </w:p>
    <w:p w:rsidR="00257675" w:rsidRPr="00146CDB" w:rsidRDefault="00257675" w:rsidP="00257675">
      <w:pPr>
        <w:wordWrap w:val="0"/>
        <w:spacing w:line="360" w:lineRule="auto"/>
        <w:ind w:firstLine="480"/>
        <w:rPr>
          <w:rFonts w:ascii="宋体" w:hAnsi="宋体" w:cs="宋体"/>
          <w:color w:val="000000" w:themeColor="text1"/>
        </w:rPr>
      </w:pPr>
      <w:r w:rsidRPr="00146CDB">
        <w:rPr>
          <w:rFonts w:ascii="宋体" w:hAnsi="宋体" w:cs="宋体" w:hint="eastAsia"/>
          <w:color w:val="000000" w:themeColor="text1"/>
        </w:rPr>
        <w:t>（1）提供有效的营业执照、税务登记证、机构代码证或三证（五证）合一统一社会代码证及其他资格证明文件（扫描或复印件）；</w:t>
      </w:r>
    </w:p>
    <w:p w:rsidR="00257675" w:rsidRPr="00146CDB" w:rsidRDefault="00257675" w:rsidP="00257675">
      <w:pPr>
        <w:wordWrap w:val="0"/>
        <w:spacing w:line="360" w:lineRule="auto"/>
        <w:ind w:firstLine="480"/>
        <w:rPr>
          <w:rFonts w:ascii="宋体" w:hAnsi="宋体" w:cs="宋体"/>
          <w:color w:val="000000" w:themeColor="text1"/>
        </w:rPr>
      </w:pPr>
      <w:r w:rsidRPr="00146CDB">
        <w:rPr>
          <w:rFonts w:ascii="宋体" w:hAnsi="宋体" w:cs="宋体" w:hint="eastAsia"/>
          <w:color w:val="000000" w:themeColor="text1"/>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rsidR="00257675" w:rsidRPr="00146CDB" w:rsidRDefault="00257675" w:rsidP="00257675">
      <w:pPr>
        <w:wordWrap w:val="0"/>
        <w:spacing w:line="360" w:lineRule="auto"/>
        <w:ind w:firstLine="480"/>
        <w:rPr>
          <w:rFonts w:ascii="宋体" w:hAnsi="宋体" w:cs="宋体"/>
          <w:color w:val="000000" w:themeColor="text1"/>
        </w:rPr>
      </w:pPr>
      <w:r w:rsidRPr="00146CDB">
        <w:rPr>
          <w:rFonts w:ascii="宋体" w:hAnsi="宋体" w:cs="宋体" w:hint="eastAsia"/>
          <w:color w:val="000000" w:themeColor="text1"/>
        </w:rPr>
        <w:t>（2）谈判文件规定的有关资格证书、许可证书、认证等；</w:t>
      </w:r>
    </w:p>
    <w:p w:rsidR="00257675" w:rsidRPr="00146CDB" w:rsidRDefault="00257675" w:rsidP="00257675">
      <w:pPr>
        <w:wordWrap w:val="0"/>
        <w:spacing w:line="360" w:lineRule="auto"/>
        <w:ind w:firstLine="480"/>
        <w:rPr>
          <w:rFonts w:ascii="宋体" w:hAnsi="宋体" w:cs="宋体"/>
          <w:b/>
          <w:color w:val="000000" w:themeColor="text1"/>
          <w:sz w:val="28"/>
          <w:szCs w:val="28"/>
        </w:rPr>
      </w:pPr>
      <w:r w:rsidRPr="00146CDB">
        <w:rPr>
          <w:rFonts w:ascii="宋体" w:hAnsi="宋体" w:cs="宋体" w:hint="eastAsia"/>
          <w:color w:val="000000" w:themeColor="text1"/>
        </w:rPr>
        <w:t xml:space="preserve">（3）供应商认为有必要提供的其他资格证明文件。 </w:t>
      </w:r>
      <w:r w:rsidRPr="00146CDB">
        <w:rPr>
          <w:rFonts w:ascii="宋体" w:cs="宋体"/>
          <w:color w:val="000000" w:themeColor="text1"/>
        </w:rPr>
        <w:br w:type="page"/>
      </w:r>
      <w:bookmarkStart w:id="400" w:name="_Toc32130"/>
      <w:bookmarkStart w:id="401" w:name="_Toc19128"/>
      <w:r w:rsidRPr="00146CDB">
        <w:rPr>
          <w:rFonts w:ascii="宋体" w:hAnsi="宋体" w:cs="宋体" w:hint="eastAsia"/>
          <w:b/>
          <w:color w:val="000000" w:themeColor="text1"/>
          <w:sz w:val="28"/>
          <w:szCs w:val="28"/>
        </w:rPr>
        <w:lastRenderedPageBreak/>
        <w:t>附件11：财务状况证明</w:t>
      </w:r>
      <w:bookmarkEnd w:id="400"/>
      <w:bookmarkEnd w:id="401"/>
    </w:p>
    <w:p w:rsidR="00257675" w:rsidRPr="00146CDB" w:rsidRDefault="00257675" w:rsidP="00257675">
      <w:pPr>
        <w:autoSpaceDE w:val="0"/>
        <w:autoSpaceDN w:val="0"/>
        <w:spacing w:line="360" w:lineRule="auto"/>
        <w:jc w:val="center"/>
        <w:rPr>
          <w:rFonts w:ascii="宋体" w:cs="宋体"/>
          <w:b/>
          <w:color w:val="000000" w:themeColor="text1"/>
        </w:rPr>
      </w:pPr>
    </w:p>
    <w:p w:rsidR="00257675" w:rsidRPr="00146CDB" w:rsidRDefault="00257675" w:rsidP="00257675">
      <w:pPr>
        <w:autoSpaceDE w:val="0"/>
        <w:autoSpaceDN w:val="0"/>
        <w:spacing w:line="360" w:lineRule="auto"/>
        <w:jc w:val="center"/>
        <w:rPr>
          <w:rFonts w:ascii="宋体" w:cs="宋体"/>
          <w:b/>
          <w:color w:val="000000" w:themeColor="text1"/>
        </w:rPr>
      </w:pPr>
      <w:r w:rsidRPr="00146CDB">
        <w:rPr>
          <w:rFonts w:ascii="宋体" w:hAnsi="宋体" w:cs="宋体" w:hint="eastAsia"/>
          <w:b/>
          <w:color w:val="000000" w:themeColor="text1"/>
        </w:rPr>
        <w:t>财务状况证明</w:t>
      </w:r>
    </w:p>
    <w:p w:rsidR="00257675" w:rsidRPr="00146CDB" w:rsidRDefault="00257675" w:rsidP="00257675">
      <w:pPr>
        <w:autoSpaceDE w:val="0"/>
        <w:autoSpaceDN w:val="0"/>
        <w:spacing w:line="360" w:lineRule="auto"/>
        <w:jc w:val="center"/>
        <w:rPr>
          <w:rFonts w:ascii="宋体" w:cs="宋体"/>
          <w:b/>
          <w:color w:val="000000" w:themeColor="text1"/>
        </w:rPr>
      </w:pPr>
    </w:p>
    <w:p w:rsidR="00257675" w:rsidRPr="00146CDB" w:rsidRDefault="00257675" w:rsidP="00257675">
      <w:pPr>
        <w:autoSpaceDE w:val="0"/>
        <w:autoSpaceDN w:val="0"/>
        <w:spacing w:line="360" w:lineRule="auto"/>
        <w:ind w:firstLine="480"/>
        <w:rPr>
          <w:rFonts w:ascii="宋体" w:hAnsi="宋体" w:cs="宋体"/>
          <w:color w:val="000000" w:themeColor="text1"/>
        </w:rPr>
      </w:pPr>
      <w:r w:rsidRPr="00146CDB">
        <w:rPr>
          <w:rFonts w:ascii="宋体" w:hAnsi="宋体" w:cs="宋体" w:hint="eastAsia"/>
          <w:color w:val="000000" w:themeColor="text1"/>
        </w:rPr>
        <w:t>按照谈判文件第</w:t>
      </w:r>
      <w:r w:rsidRPr="00146CDB">
        <w:rPr>
          <w:rFonts w:ascii="宋体" w:hAnsi="宋体" w:cs="宋体"/>
          <w:color w:val="000000" w:themeColor="text1"/>
        </w:rPr>
        <w:t>2.2</w:t>
      </w:r>
      <w:r w:rsidRPr="00146CDB">
        <w:rPr>
          <w:rFonts w:ascii="宋体" w:hAnsi="宋体" w:cs="宋体" w:hint="eastAsia"/>
          <w:color w:val="000000" w:themeColor="text1"/>
        </w:rPr>
        <w:t>款（</w:t>
      </w:r>
      <w:r w:rsidRPr="00146CDB">
        <w:rPr>
          <w:rFonts w:ascii="宋体" w:hAnsi="宋体" w:cs="宋体"/>
          <w:color w:val="000000" w:themeColor="text1"/>
        </w:rPr>
        <w:t>1</w:t>
      </w:r>
      <w:r w:rsidRPr="00146CDB">
        <w:rPr>
          <w:rFonts w:ascii="宋体" w:hAnsi="宋体" w:cs="宋体" w:hint="eastAsia"/>
          <w:color w:val="000000" w:themeColor="text1"/>
        </w:rPr>
        <w:t>）中第</w:t>
      </w:r>
      <w:r w:rsidRPr="00146CDB">
        <w:rPr>
          <w:rFonts w:ascii="宋体" w:hAnsi="宋体" w:cs="宋体"/>
          <w:color w:val="000000" w:themeColor="text1"/>
        </w:rPr>
        <w:t>&lt;2&gt;</w:t>
      </w:r>
      <w:r w:rsidRPr="00146CDB">
        <w:rPr>
          <w:rFonts w:ascii="宋体" w:hAnsi="宋体" w:cs="宋体" w:hint="eastAsia"/>
          <w:color w:val="000000" w:themeColor="text1"/>
        </w:rPr>
        <w:t>条规定提供以下相关材料。</w:t>
      </w:r>
    </w:p>
    <w:p w:rsidR="00257675" w:rsidRPr="00146CDB" w:rsidRDefault="00257675" w:rsidP="00257675">
      <w:pPr>
        <w:autoSpaceDE w:val="0"/>
        <w:autoSpaceDN w:val="0"/>
        <w:spacing w:line="560" w:lineRule="exact"/>
        <w:ind w:firstLine="480"/>
        <w:rPr>
          <w:rFonts w:ascii="宋体" w:hAnsi="宋体" w:cs="宋体"/>
          <w:color w:val="000000" w:themeColor="text1"/>
        </w:rPr>
      </w:pPr>
      <w:r w:rsidRPr="00146CDB">
        <w:rPr>
          <w:rFonts w:ascii="宋体" w:hAnsi="宋体" w:cs="宋体" w:hint="eastAsia"/>
          <w:color w:val="000000" w:themeColor="text1"/>
        </w:rPr>
        <w:t>1、供应商是</w:t>
      </w:r>
      <w:r w:rsidRPr="00146CDB">
        <w:rPr>
          <w:rFonts w:ascii="宋体" w:hAnsi="宋体" w:cs="宋体"/>
          <w:color w:val="000000" w:themeColor="text1"/>
        </w:rPr>
        <w:t>法人的，提供</w:t>
      </w:r>
      <w:r w:rsidRPr="00146CDB">
        <w:rPr>
          <w:rFonts w:ascii="宋体" w:hAnsi="宋体" w:cs="宋体" w:hint="eastAsia"/>
          <w:color w:val="000000" w:themeColor="text1"/>
        </w:rPr>
        <w:t>基本开户银行近三个月内出具的资信证明或201</w:t>
      </w:r>
      <w:r w:rsidR="00305C59">
        <w:rPr>
          <w:rFonts w:ascii="宋体" w:hAnsi="宋体" w:cs="宋体" w:hint="eastAsia"/>
          <w:color w:val="000000" w:themeColor="text1"/>
        </w:rPr>
        <w:t>9</w:t>
      </w:r>
      <w:r w:rsidRPr="00146CDB">
        <w:rPr>
          <w:rFonts w:ascii="宋体" w:hAnsi="宋体" w:cs="宋体" w:hint="eastAsia"/>
          <w:color w:val="000000" w:themeColor="text1"/>
        </w:rPr>
        <w:t>年度经第三方审计的财务状况报告（扫描或复印件应全面、完整、清晰），包括资产负债表、现金流量表、利润表和财务（会计）报表附注，并提供第三方机构的营业执照、执业证书。供应商是其他组织和自然人，没有经审计的财务报告，可以提供基本开户银行出具的资信证明。</w:t>
      </w:r>
    </w:p>
    <w:p w:rsidR="00257675" w:rsidRPr="00146CDB" w:rsidRDefault="00257675" w:rsidP="00257675">
      <w:pPr>
        <w:autoSpaceDE w:val="0"/>
        <w:autoSpaceDN w:val="0"/>
        <w:spacing w:line="560" w:lineRule="exact"/>
        <w:ind w:firstLine="480"/>
        <w:rPr>
          <w:rFonts w:ascii="宋体" w:hAnsi="宋体" w:cs="宋体"/>
          <w:color w:val="000000" w:themeColor="text1"/>
        </w:rPr>
      </w:pPr>
      <w:r w:rsidRPr="00146CDB">
        <w:rPr>
          <w:rFonts w:ascii="宋体" w:hAnsi="宋体" w:cs="宋体" w:hint="eastAsia"/>
          <w:color w:val="000000" w:themeColor="text1"/>
        </w:rPr>
        <w:t>2、近半年内的依法缴纳税收和社会保障资金记录的证明材料；依法免税或不需要缴纳社会保障资金的供应商须提供相应文件证明其依法免税或不需要缴纳社会保障资金。</w:t>
      </w:r>
    </w:p>
    <w:p w:rsidR="00257675" w:rsidRPr="00146CDB" w:rsidRDefault="00257675" w:rsidP="00257675">
      <w:pPr>
        <w:autoSpaceDE w:val="0"/>
        <w:autoSpaceDN w:val="0"/>
        <w:adjustRightInd w:val="0"/>
        <w:ind w:firstLine="480"/>
        <w:rPr>
          <w:rFonts w:ascii="宋体" w:hAnsi="宋体" w:cs="宋体"/>
          <w:color w:val="000000" w:themeColor="text1"/>
          <w:lang w:val="zh-CN"/>
        </w:rPr>
      </w:pPr>
    </w:p>
    <w:p w:rsidR="00257675" w:rsidRPr="00146CDB" w:rsidRDefault="00257675" w:rsidP="00257675">
      <w:pPr>
        <w:wordWrap w:val="0"/>
        <w:spacing w:line="360" w:lineRule="auto"/>
        <w:ind w:firstLineChars="83" w:firstLine="199"/>
        <w:rPr>
          <w:rFonts w:ascii="宋体" w:hAnsi="宋体" w:cs="宋体"/>
          <w:b/>
          <w:color w:val="000000" w:themeColor="text1"/>
          <w:sz w:val="28"/>
          <w:szCs w:val="28"/>
        </w:rPr>
      </w:pPr>
      <w:r w:rsidRPr="00146CDB">
        <w:rPr>
          <w:rFonts w:ascii="宋体" w:cs="宋体"/>
          <w:color w:val="000000" w:themeColor="text1"/>
          <w:lang w:val="zh-CN"/>
        </w:rPr>
        <w:br w:type="page"/>
      </w:r>
      <w:bookmarkStart w:id="402" w:name="_Toc23114"/>
      <w:bookmarkStart w:id="403" w:name="_Toc27149"/>
      <w:r w:rsidRPr="00146CDB">
        <w:rPr>
          <w:rFonts w:ascii="宋体" w:hAnsi="宋体" w:cs="宋体" w:hint="eastAsia"/>
          <w:b/>
          <w:color w:val="000000" w:themeColor="text1"/>
          <w:sz w:val="28"/>
          <w:szCs w:val="28"/>
        </w:rPr>
        <w:lastRenderedPageBreak/>
        <w:t>附件12：具备履行合同所必须的设备和专业技术能力证明</w:t>
      </w:r>
    </w:p>
    <w:p w:rsidR="00257675" w:rsidRPr="00146CDB" w:rsidRDefault="00257675" w:rsidP="00257675">
      <w:pPr>
        <w:autoSpaceDE w:val="0"/>
        <w:autoSpaceDN w:val="0"/>
        <w:spacing w:line="360" w:lineRule="auto"/>
        <w:ind w:firstLine="480"/>
        <w:rPr>
          <w:rFonts w:ascii="宋体" w:cs="宋体"/>
          <w:color w:val="000000" w:themeColor="text1"/>
          <w:lang w:val="zh-CN"/>
        </w:rPr>
      </w:pPr>
    </w:p>
    <w:p w:rsidR="00257675" w:rsidRPr="00146CDB" w:rsidRDefault="00257675" w:rsidP="00257675">
      <w:pPr>
        <w:autoSpaceDE w:val="0"/>
        <w:autoSpaceDN w:val="0"/>
        <w:spacing w:line="360" w:lineRule="auto"/>
        <w:jc w:val="center"/>
        <w:rPr>
          <w:rFonts w:ascii="宋体" w:cs="宋体"/>
          <w:b/>
          <w:color w:val="000000" w:themeColor="text1"/>
        </w:rPr>
      </w:pPr>
      <w:r w:rsidRPr="00146CDB">
        <w:rPr>
          <w:rFonts w:ascii="宋体" w:hAnsi="宋体" w:cs="宋体" w:hint="eastAsia"/>
          <w:b/>
          <w:color w:val="000000" w:themeColor="text1"/>
        </w:rPr>
        <w:t>具备履行合同所必须的设备和专业技术能力证明</w:t>
      </w:r>
    </w:p>
    <w:p w:rsidR="00257675" w:rsidRPr="00146CDB" w:rsidRDefault="00257675" w:rsidP="00257675">
      <w:pPr>
        <w:autoSpaceDE w:val="0"/>
        <w:autoSpaceDN w:val="0"/>
        <w:spacing w:line="360" w:lineRule="auto"/>
        <w:ind w:firstLine="482"/>
        <w:rPr>
          <w:rFonts w:ascii="宋体" w:cs="宋体"/>
          <w:b/>
          <w:color w:val="000000" w:themeColor="text1"/>
          <w:lang w:val="zh-CN"/>
        </w:rPr>
      </w:pPr>
    </w:p>
    <w:p w:rsidR="00257675" w:rsidRPr="00146CDB" w:rsidRDefault="00257675" w:rsidP="00257675">
      <w:pPr>
        <w:spacing w:line="600" w:lineRule="exact"/>
        <w:ind w:firstLine="480"/>
        <w:rPr>
          <w:rFonts w:ascii="宋体" w:cs="宋体"/>
          <w:b/>
          <w:color w:val="000000" w:themeColor="text1"/>
        </w:rPr>
      </w:pPr>
      <w:r w:rsidRPr="00146CDB">
        <w:rPr>
          <w:rFonts w:ascii="宋体" w:hAnsi="宋体" w:cs="宋体" w:hint="eastAsia"/>
          <w:color w:val="000000" w:themeColor="text1"/>
          <w:lang w:val="zh-CN"/>
        </w:rPr>
        <w:t>为保证本项目合同的顺利履行，供应商必须具备履行合同的设备和专业技术能力，须提供必须具备履行合同的设备和专业技术能力的承诺函（格式自拟），并提供相关设备的购置发票或相关人员的职称证书或用工合同等证明材料。</w:t>
      </w: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rPr>
          <w:rFonts w:ascii="宋体" w:cs="宋体"/>
          <w:b/>
          <w:color w:val="000000" w:themeColor="text1"/>
        </w:rPr>
      </w:pPr>
    </w:p>
    <w:p w:rsidR="00257675" w:rsidRPr="00146CDB" w:rsidRDefault="00257675" w:rsidP="00257675">
      <w:pPr>
        <w:wordWrap w:val="0"/>
        <w:spacing w:line="360" w:lineRule="auto"/>
        <w:ind w:firstLineChars="71" w:firstLine="200"/>
        <w:rPr>
          <w:rFonts w:ascii="宋体" w:hAnsi="宋体" w:cs="宋体"/>
          <w:b/>
          <w:color w:val="000000" w:themeColor="text1"/>
          <w:sz w:val="28"/>
          <w:szCs w:val="28"/>
        </w:rPr>
      </w:pPr>
      <w:r w:rsidRPr="00146CDB">
        <w:rPr>
          <w:rFonts w:ascii="宋体" w:hAnsi="宋体" w:cs="宋体" w:hint="eastAsia"/>
          <w:b/>
          <w:color w:val="000000" w:themeColor="text1"/>
          <w:sz w:val="28"/>
          <w:szCs w:val="28"/>
        </w:rPr>
        <w:lastRenderedPageBreak/>
        <w:t>附件</w:t>
      </w:r>
      <w:r w:rsidRPr="00146CDB">
        <w:rPr>
          <w:rFonts w:ascii="宋体" w:hAnsi="宋体" w:cs="宋体"/>
          <w:b/>
          <w:color w:val="000000" w:themeColor="text1"/>
          <w:sz w:val="28"/>
          <w:szCs w:val="28"/>
        </w:rPr>
        <w:t>1</w:t>
      </w:r>
      <w:bookmarkStart w:id="404" w:name="_Toc376936781"/>
      <w:bookmarkStart w:id="405" w:name="_Toc325726049"/>
      <w:r w:rsidRPr="00146CDB">
        <w:rPr>
          <w:rFonts w:ascii="宋体" w:hAnsi="宋体" w:cs="宋体" w:hint="eastAsia"/>
          <w:b/>
          <w:color w:val="000000" w:themeColor="text1"/>
          <w:sz w:val="28"/>
          <w:szCs w:val="28"/>
        </w:rPr>
        <w:t>3：</w:t>
      </w:r>
      <w:bookmarkEnd w:id="404"/>
      <w:bookmarkEnd w:id="405"/>
      <w:r w:rsidRPr="00146CDB">
        <w:rPr>
          <w:rFonts w:ascii="宋体" w:hAnsi="宋体" w:cs="宋体" w:hint="eastAsia"/>
          <w:b/>
          <w:color w:val="000000" w:themeColor="text1"/>
          <w:sz w:val="28"/>
          <w:szCs w:val="28"/>
        </w:rPr>
        <w:t>无重大违法记录声明</w:t>
      </w:r>
      <w:bookmarkEnd w:id="402"/>
      <w:bookmarkEnd w:id="403"/>
    </w:p>
    <w:p w:rsidR="00257675" w:rsidRPr="00146CDB" w:rsidRDefault="00257675" w:rsidP="00257675">
      <w:pPr>
        <w:spacing w:line="360" w:lineRule="auto"/>
        <w:rPr>
          <w:rFonts w:ascii="宋体" w:cs="宋体"/>
          <w:b/>
          <w:color w:val="000000" w:themeColor="text1"/>
        </w:rPr>
      </w:pPr>
    </w:p>
    <w:p w:rsidR="00257675" w:rsidRPr="00146CDB" w:rsidRDefault="00257675" w:rsidP="00257675">
      <w:pPr>
        <w:spacing w:line="360" w:lineRule="auto"/>
        <w:jc w:val="center"/>
        <w:rPr>
          <w:rFonts w:ascii="宋体" w:cs="宋体"/>
          <w:b/>
          <w:color w:val="000000" w:themeColor="text1"/>
        </w:rPr>
      </w:pPr>
      <w:r w:rsidRPr="00146CDB">
        <w:rPr>
          <w:rFonts w:ascii="宋体" w:hAnsi="宋体" w:cs="宋体" w:hint="eastAsia"/>
          <w:b/>
          <w:color w:val="000000" w:themeColor="text1"/>
        </w:rPr>
        <w:t>无重大违法记录声明</w:t>
      </w:r>
    </w:p>
    <w:p w:rsidR="00257675" w:rsidRPr="00146CDB" w:rsidRDefault="00257675" w:rsidP="00257675">
      <w:pPr>
        <w:spacing w:line="360" w:lineRule="auto"/>
        <w:ind w:firstLine="482"/>
        <w:rPr>
          <w:rFonts w:ascii="宋体" w:cs="宋体"/>
          <w:b/>
          <w:bCs/>
          <w:color w:val="000000" w:themeColor="text1"/>
        </w:rPr>
      </w:pPr>
      <w:r w:rsidRPr="00146CDB">
        <w:rPr>
          <w:rFonts w:ascii="宋体" w:hAnsi="宋体" w:cs="宋体" w:hint="eastAsia"/>
          <w:b/>
          <w:bCs/>
          <w:color w:val="000000" w:themeColor="text1"/>
        </w:rPr>
        <w:t>致：</w:t>
      </w:r>
      <w:r w:rsidR="00AC47F4" w:rsidRPr="00146CDB">
        <w:rPr>
          <w:rFonts w:ascii="宋体" w:hAnsi="宋体" w:cs="宋体" w:hint="eastAsia"/>
          <w:b/>
          <w:bCs/>
          <w:color w:val="000000" w:themeColor="text1"/>
        </w:rPr>
        <w:t>青海联祥招标代理有限公司</w:t>
      </w:r>
    </w:p>
    <w:p w:rsidR="00257675" w:rsidRPr="00146CDB" w:rsidRDefault="00257675" w:rsidP="00257675">
      <w:pPr>
        <w:spacing w:line="360" w:lineRule="auto"/>
        <w:ind w:firstLine="482"/>
        <w:rPr>
          <w:rFonts w:ascii="宋体" w:cs="宋体"/>
          <w:b/>
          <w:bCs/>
          <w:color w:val="000000" w:themeColor="text1"/>
        </w:rPr>
      </w:pPr>
    </w:p>
    <w:p w:rsidR="00257675" w:rsidRPr="00146CDB" w:rsidRDefault="00257675" w:rsidP="00257675">
      <w:pPr>
        <w:spacing w:line="360" w:lineRule="auto"/>
        <w:ind w:firstLine="480"/>
        <w:rPr>
          <w:rFonts w:ascii="宋体" w:hAnsi="宋体" w:cs="宋体"/>
          <w:color w:val="000000" w:themeColor="text1"/>
          <w:shd w:val="clear" w:color="auto" w:fill="FFFFFF"/>
        </w:rPr>
      </w:pPr>
      <w:r w:rsidRPr="00146CDB">
        <w:rPr>
          <w:rFonts w:ascii="宋体" w:hAnsi="宋体" w:cs="宋体" w:hint="eastAsia"/>
          <w:color w:val="000000" w:themeColor="text1"/>
        </w:rPr>
        <w:t>我单位参加本次政府采购项目活动前三年内，在经营活动中无重大违法活动记录，符合《政府采购法》规定的供应商资格条</w:t>
      </w:r>
      <w:r w:rsidRPr="00146CDB">
        <w:rPr>
          <w:rFonts w:ascii="宋体" w:hAnsi="宋体" w:cs="宋体" w:hint="eastAsia"/>
          <w:color w:val="000000" w:themeColor="text1"/>
          <w:shd w:val="clear" w:color="auto" w:fill="FFFFFF"/>
        </w:rPr>
        <w:t>件。我方对此声明负全部法律责任。</w:t>
      </w:r>
    </w:p>
    <w:p w:rsidR="00257675" w:rsidRPr="00146CDB" w:rsidRDefault="00257675" w:rsidP="00257675">
      <w:pPr>
        <w:spacing w:line="360" w:lineRule="auto"/>
        <w:ind w:firstLine="480"/>
        <w:rPr>
          <w:rFonts w:ascii="宋体" w:hAnsi="宋体" w:cs="宋体"/>
          <w:color w:val="000000" w:themeColor="text1"/>
        </w:rPr>
      </w:pPr>
      <w:r w:rsidRPr="00146CDB">
        <w:rPr>
          <w:rFonts w:ascii="宋体" w:hAnsi="宋体" w:cs="宋体" w:hint="eastAsia"/>
          <w:color w:val="000000" w:themeColor="text1"/>
        </w:rPr>
        <w:t>特此声明。</w:t>
      </w:r>
    </w:p>
    <w:p w:rsidR="00257675" w:rsidRPr="00146CDB" w:rsidRDefault="00257675" w:rsidP="00257675">
      <w:pPr>
        <w:autoSpaceDE w:val="0"/>
        <w:autoSpaceDN w:val="0"/>
        <w:spacing w:line="360" w:lineRule="auto"/>
        <w:ind w:firstLine="480"/>
        <w:rPr>
          <w:rFonts w:ascii="宋体" w:hAnsi="宋体" w:cs="宋体"/>
          <w:color w:val="000000" w:themeColor="text1"/>
        </w:rPr>
      </w:pPr>
    </w:p>
    <w:p w:rsidR="00257675" w:rsidRPr="00146CDB" w:rsidRDefault="00257675" w:rsidP="00257675">
      <w:pPr>
        <w:spacing w:line="360" w:lineRule="auto"/>
        <w:ind w:firstLine="480"/>
        <w:rPr>
          <w:rFonts w:ascii="宋体" w:hAnsi="宋体" w:cs="宋体"/>
          <w:color w:val="000000" w:themeColor="text1"/>
          <w:shd w:val="clear" w:color="auto" w:fill="FFFFFF"/>
        </w:rPr>
      </w:pPr>
      <w:r w:rsidRPr="00146CDB">
        <w:rPr>
          <w:rFonts w:ascii="宋体" w:hAnsi="宋体" w:cs="宋体" w:hint="eastAsia"/>
          <w:color w:val="000000" w:themeColor="text1"/>
          <w:shd w:val="clear" w:color="auto" w:fill="FFFFFF"/>
        </w:rPr>
        <w:t>附：</w:t>
      </w:r>
      <w:r w:rsidRPr="00146CDB">
        <w:rPr>
          <w:rFonts w:ascii="宋体" w:hAnsi="宋体" w:cs="宋体"/>
          <w:color w:val="000000" w:themeColor="text1"/>
          <w:shd w:val="clear" w:color="auto" w:fill="FFFFFF"/>
        </w:rPr>
        <w:t>经信用中国（</w:t>
      </w:r>
      <w:r w:rsidR="00023A42" w:rsidRPr="000618C6">
        <w:rPr>
          <w:rFonts w:ascii="宋体" w:hAnsi="宋体" w:cs="宋体"/>
          <w:color w:val="000000" w:themeColor="text1"/>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4.95pt;height:11.55pt">
            <v:imagedata r:id="rId9" r:href="rId10"/>
          </v:shape>
        </w:pict>
      </w:r>
      <w:r w:rsidRPr="00146CDB">
        <w:rPr>
          <w:rFonts w:ascii="宋体" w:hAnsi="宋体" w:cs="宋体"/>
          <w:color w:val="000000" w:themeColor="text1"/>
          <w:shd w:val="clear" w:color="auto" w:fill="FFFFFF"/>
        </w:rPr>
        <w:t>www.creditchina.gov.cn）、中国政府采购网（</w:t>
      </w:r>
      <w:r w:rsidR="00023A42" w:rsidRPr="000618C6">
        <w:rPr>
          <w:rFonts w:ascii="宋体" w:hAnsi="宋体" w:cs="宋体"/>
          <w:color w:val="000000" w:themeColor="text1"/>
          <w:shd w:val="clear" w:color="auto" w:fill="FFFFFF"/>
        </w:rPr>
        <w:pict>
          <v:shape id="_x0000_i1026" type="#_x0000_t75" alt="" style="width:14.95pt;height:11.55pt">
            <v:imagedata r:id="rId9" r:href="rId11"/>
          </v:shape>
        </w:pict>
      </w:r>
      <w:r w:rsidRPr="00146CDB">
        <w:rPr>
          <w:rFonts w:ascii="宋体" w:hAnsi="宋体" w:cs="宋体"/>
          <w:color w:val="000000" w:themeColor="text1"/>
          <w:shd w:val="clear" w:color="auto" w:fill="FFFFFF"/>
        </w:rPr>
        <w:t>www.ccgp.gov.cn）等渠道查询后，列入失信被执行人、重大税收违法案件当事人名单、政府采购严重违法失信行为记录名单的，取消</w:t>
      </w:r>
      <w:r w:rsidRPr="00146CDB">
        <w:rPr>
          <w:rFonts w:ascii="宋体" w:hAnsi="宋体" w:cs="宋体" w:hint="eastAsia"/>
          <w:color w:val="000000" w:themeColor="text1"/>
          <w:shd w:val="clear" w:color="auto" w:fill="FFFFFF"/>
        </w:rPr>
        <w:t>谈判</w:t>
      </w:r>
      <w:r w:rsidRPr="00146CDB">
        <w:rPr>
          <w:rFonts w:ascii="宋体" w:hAnsi="宋体" w:cs="宋体"/>
          <w:color w:val="000000" w:themeColor="text1"/>
          <w:shd w:val="clear" w:color="auto" w:fill="FFFFFF"/>
        </w:rPr>
        <w:t>资格。</w:t>
      </w:r>
    </w:p>
    <w:p w:rsidR="00257675" w:rsidRPr="00146CDB" w:rsidRDefault="00257675" w:rsidP="00257675">
      <w:pPr>
        <w:autoSpaceDE w:val="0"/>
        <w:autoSpaceDN w:val="0"/>
        <w:spacing w:line="360" w:lineRule="auto"/>
        <w:ind w:firstLine="420"/>
        <w:rPr>
          <w:rFonts w:ascii="宋体" w:hAnsi="宋体" w:cs="宋体"/>
          <w:color w:val="000000" w:themeColor="text1"/>
        </w:rPr>
      </w:pPr>
    </w:p>
    <w:p w:rsidR="00257675" w:rsidRPr="00146CDB" w:rsidRDefault="00257675" w:rsidP="00257675">
      <w:pPr>
        <w:autoSpaceDE w:val="0"/>
        <w:autoSpaceDN w:val="0"/>
        <w:spacing w:line="360" w:lineRule="auto"/>
        <w:ind w:firstLine="420"/>
        <w:rPr>
          <w:rFonts w:ascii="宋体" w:hAnsi="宋体" w:cs="宋体"/>
          <w:color w:val="000000" w:themeColor="text1"/>
        </w:rPr>
      </w:pPr>
    </w:p>
    <w:p w:rsidR="00257675" w:rsidRPr="00146CDB" w:rsidRDefault="00257675" w:rsidP="00257675">
      <w:pPr>
        <w:autoSpaceDE w:val="0"/>
        <w:autoSpaceDN w:val="0"/>
        <w:spacing w:line="360" w:lineRule="auto"/>
        <w:ind w:firstLine="420"/>
        <w:rPr>
          <w:rFonts w:ascii="宋体" w:hAnsi="宋体" w:cs="宋体"/>
          <w:color w:val="000000" w:themeColor="text1"/>
        </w:rPr>
      </w:pPr>
    </w:p>
    <w:p w:rsidR="00257675" w:rsidRPr="00146CDB" w:rsidRDefault="00257675" w:rsidP="00257675">
      <w:pPr>
        <w:autoSpaceDE w:val="0"/>
        <w:autoSpaceDN w:val="0"/>
        <w:spacing w:line="360" w:lineRule="auto"/>
        <w:ind w:firstLine="420"/>
        <w:rPr>
          <w:rFonts w:ascii="宋体" w:hAnsi="宋体" w:cs="宋体"/>
          <w:color w:val="000000" w:themeColor="text1"/>
        </w:rPr>
      </w:pPr>
    </w:p>
    <w:p w:rsidR="00257675" w:rsidRPr="00146CDB" w:rsidRDefault="00257675" w:rsidP="00257675">
      <w:pPr>
        <w:autoSpaceDE w:val="0"/>
        <w:autoSpaceDN w:val="0"/>
        <w:spacing w:line="360" w:lineRule="auto"/>
        <w:ind w:firstLine="482"/>
        <w:jc w:val="center"/>
        <w:rPr>
          <w:rFonts w:ascii="宋体" w:hAnsi="宋体" w:cs="宋体"/>
          <w:b/>
          <w:bCs/>
          <w:color w:val="000000" w:themeColor="text1"/>
          <w:lang w:val="zh-CN"/>
        </w:rPr>
      </w:pPr>
      <w:r w:rsidRPr="00146CDB">
        <w:rPr>
          <w:rFonts w:ascii="宋体" w:hAnsi="宋体" w:cs="宋体" w:hint="eastAsia"/>
          <w:b/>
          <w:bCs/>
          <w:color w:val="000000" w:themeColor="text1"/>
          <w:lang w:val="zh-CN"/>
        </w:rPr>
        <w:t xml:space="preserve">供应商：           </w:t>
      </w:r>
      <w:r w:rsidRPr="00146CDB">
        <w:rPr>
          <w:rFonts w:ascii="宋体" w:hAnsi="宋体" w:cs="宋体" w:hint="eastAsia"/>
          <w:b/>
          <w:bCs/>
          <w:color w:val="000000" w:themeColor="text1"/>
        </w:rPr>
        <w:t xml:space="preserve">           </w:t>
      </w:r>
      <w:r w:rsidRPr="00146CDB">
        <w:rPr>
          <w:rFonts w:ascii="宋体" w:hAnsi="宋体" w:cs="宋体" w:hint="eastAsia"/>
          <w:b/>
          <w:bCs/>
          <w:color w:val="000000" w:themeColor="text1"/>
          <w:lang w:val="zh-CN"/>
        </w:rPr>
        <w:t xml:space="preserve">  （公章）</w:t>
      </w:r>
    </w:p>
    <w:p w:rsidR="00257675" w:rsidRPr="00146CDB" w:rsidRDefault="00257675" w:rsidP="00257675">
      <w:pPr>
        <w:autoSpaceDE w:val="0"/>
        <w:autoSpaceDN w:val="0"/>
        <w:spacing w:line="360" w:lineRule="auto"/>
        <w:ind w:firstLine="482"/>
        <w:jc w:val="center"/>
        <w:rPr>
          <w:rFonts w:ascii="宋体" w:hAnsi="宋体" w:cs="宋体"/>
          <w:b/>
          <w:bCs/>
          <w:color w:val="000000" w:themeColor="text1"/>
          <w:lang w:val="zh-CN"/>
        </w:rPr>
      </w:pPr>
      <w:r w:rsidRPr="00146CDB">
        <w:rPr>
          <w:rFonts w:ascii="宋体" w:hAnsi="宋体" w:cs="宋体" w:hint="eastAsia"/>
          <w:b/>
          <w:bCs/>
          <w:color w:val="000000" w:themeColor="text1"/>
          <w:lang w:val="zh-CN"/>
        </w:rPr>
        <w:t>法定代表人或委托代理人：        （签字或盖章）</w:t>
      </w:r>
    </w:p>
    <w:p w:rsidR="00257675" w:rsidRPr="00146CDB" w:rsidRDefault="00257675" w:rsidP="00257675">
      <w:pPr>
        <w:autoSpaceDE w:val="0"/>
        <w:autoSpaceDN w:val="0"/>
        <w:spacing w:line="360" w:lineRule="auto"/>
        <w:ind w:firstLine="482"/>
        <w:jc w:val="center"/>
        <w:rPr>
          <w:rFonts w:ascii="宋体" w:hAnsi="宋体" w:cs="宋体"/>
          <w:color w:val="000000" w:themeColor="text1"/>
          <w:lang w:val="zh-CN"/>
        </w:rPr>
      </w:pPr>
      <w:r w:rsidRPr="00146CDB">
        <w:rPr>
          <w:rFonts w:ascii="宋体" w:hAnsi="宋体" w:cs="宋体" w:hint="eastAsia"/>
          <w:b/>
          <w:bCs/>
          <w:color w:val="000000" w:themeColor="text1"/>
          <w:lang w:val="zh-CN"/>
        </w:rPr>
        <w:t xml:space="preserve">年 </w:t>
      </w:r>
      <w:r w:rsidRPr="00146CDB">
        <w:rPr>
          <w:rFonts w:ascii="宋体" w:hAnsi="宋体" w:cs="宋体" w:hint="eastAsia"/>
          <w:b/>
          <w:bCs/>
          <w:color w:val="000000" w:themeColor="text1"/>
        </w:rPr>
        <w:t xml:space="preserve"> </w:t>
      </w:r>
      <w:r w:rsidRPr="00146CDB">
        <w:rPr>
          <w:rFonts w:ascii="宋体" w:hAnsi="宋体" w:cs="宋体" w:hint="eastAsia"/>
          <w:b/>
          <w:bCs/>
          <w:color w:val="000000" w:themeColor="text1"/>
          <w:lang w:val="zh-CN"/>
        </w:rPr>
        <w:t xml:space="preserve">  月  </w:t>
      </w:r>
      <w:r w:rsidRPr="00146CDB">
        <w:rPr>
          <w:rFonts w:ascii="宋体" w:hAnsi="宋体" w:cs="宋体" w:hint="eastAsia"/>
          <w:b/>
          <w:bCs/>
          <w:color w:val="000000" w:themeColor="text1"/>
        </w:rPr>
        <w:t xml:space="preserve"> </w:t>
      </w:r>
      <w:r w:rsidRPr="00146CDB">
        <w:rPr>
          <w:rFonts w:ascii="宋体" w:hAnsi="宋体" w:cs="宋体" w:hint="eastAsia"/>
          <w:b/>
          <w:bCs/>
          <w:color w:val="000000" w:themeColor="text1"/>
          <w:lang w:val="zh-CN"/>
        </w:rPr>
        <w:t xml:space="preserve"> 日</w:t>
      </w:r>
    </w:p>
    <w:p w:rsidR="00257675" w:rsidRPr="00146CDB" w:rsidRDefault="00257675" w:rsidP="00257675">
      <w:pPr>
        <w:wordWrap w:val="0"/>
        <w:spacing w:line="360" w:lineRule="auto"/>
        <w:rPr>
          <w:rFonts w:ascii="宋体" w:hAnsi="宋体" w:cs="宋体"/>
          <w:b/>
          <w:color w:val="000000" w:themeColor="text1"/>
          <w:sz w:val="28"/>
          <w:szCs w:val="28"/>
        </w:rPr>
      </w:pPr>
      <w:r w:rsidRPr="00146CDB">
        <w:rPr>
          <w:rFonts w:ascii="宋体" w:cs="宋体"/>
          <w:bCs/>
          <w:color w:val="000000" w:themeColor="text1"/>
        </w:rPr>
        <w:br w:type="page"/>
      </w:r>
      <w:bookmarkStart w:id="406" w:name="_Toc24531"/>
      <w:bookmarkStart w:id="407" w:name="_Toc22957"/>
      <w:r w:rsidRPr="00146CDB">
        <w:rPr>
          <w:rFonts w:ascii="宋体" w:hAnsi="宋体" w:cs="宋体" w:hint="eastAsia"/>
          <w:b/>
          <w:color w:val="000000" w:themeColor="text1"/>
          <w:sz w:val="28"/>
          <w:szCs w:val="28"/>
        </w:rPr>
        <w:lastRenderedPageBreak/>
        <w:t>附件</w:t>
      </w:r>
      <w:r w:rsidRPr="00146CDB">
        <w:rPr>
          <w:rFonts w:ascii="宋体" w:hAnsi="宋体" w:cs="宋体"/>
          <w:b/>
          <w:color w:val="000000" w:themeColor="text1"/>
          <w:sz w:val="28"/>
          <w:szCs w:val="28"/>
        </w:rPr>
        <w:t>1</w:t>
      </w:r>
      <w:r w:rsidRPr="00146CDB">
        <w:rPr>
          <w:rFonts w:ascii="宋体" w:hAnsi="宋体" w:cs="宋体" w:hint="eastAsia"/>
          <w:b/>
          <w:color w:val="000000" w:themeColor="text1"/>
          <w:sz w:val="28"/>
          <w:szCs w:val="28"/>
        </w:rPr>
        <w:t>4：谈判保证金</w:t>
      </w:r>
      <w:bookmarkEnd w:id="406"/>
      <w:bookmarkEnd w:id="407"/>
    </w:p>
    <w:p w:rsidR="00A87088" w:rsidRPr="00146CDB" w:rsidRDefault="00A87088" w:rsidP="00FE35BE">
      <w:pPr>
        <w:autoSpaceDE w:val="0"/>
        <w:autoSpaceDN w:val="0"/>
        <w:spacing w:line="360" w:lineRule="auto"/>
        <w:ind w:firstLineChars="1375" w:firstLine="3313"/>
        <w:rPr>
          <w:rFonts w:ascii="宋体" w:hAnsi="宋体" w:cs="宋体"/>
          <w:color w:val="000000" w:themeColor="text1"/>
          <w:lang w:val="zh-CN"/>
        </w:rPr>
      </w:pPr>
      <w:r w:rsidRPr="00146CDB">
        <w:rPr>
          <w:rFonts w:ascii="宋体" w:hAnsi="宋体" w:cs="宋体" w:hint="eastAsia"/>
          <w:b/>
          <w:color w:val="000000" w:themeColor="text1"/>
        </w:rPr>
        <w:t>谈判保证金</w:t>
      </w:r>
    </w:p>
    <w:p w:rsidR="00A87088" w:rsidRPr="00146CDB" w:rsidRDefault="00A87088" w:rsidP="00A87088">
      <w:pPr>
        <w:autoSpaceDE w:val="0"/>
        <w:autoSpaceDN w:val="0"/>
        <w:spacing w:line="360" w:lineRule="auto"/>
        <w:ind w:firstLine="360"/>
        <w:rPr>
          <w:rFonts w:ascii="宋体" w:hAnsi="宋体" w:cs="宋体"/>
          <w:color w:val="000000" w:themeColor="text1"/>
          <w:lang w:val="zh-CN"/>
        </w:rPr>
      </w:pPr>
      <w:r w:rsidRPr="00146CDB">
        <w:rPr>
          <w:rFonts w:ascii="宋体" w:hAnsi="宋体" w:cs="宋体" w:hint="eastAsia"/>
          <w:color w:val="000000" w:themeColor="text1"/>
          <w:lang w:val="zh-CN"/>
        </w:rPr>
        <w:t>我方为（采购项目名称）项目（采购项目编号为：        ）递交保证金人民币       （大写：人民币        元）已于     年    月    日以转账方式汇入你方账户。</w:t>
      </w:r>
    </w:p>
    <w:p w:rsidR="00A87088" w:rsidRPr="00146CDB" w:rsidRDefault="00A87088" w:rsidP="00A87088">
      <w:pPr>
        <w:autoSpaceDE w:val="0"/>
        <w:autoSpaceDN w:val="0"/>
        <w:spacing w:line="360" w:lineRule="auto"/>
        <w:ind w:firstLine="360"/>
        <w:rPr>
          <w:rFonts w:ascii="宋体" w:hAnsi="宋体" w:cs="宋体"/>
          <w:color w:val="000000" w:themeColor="text1"/>
          <w:lang w:val="zh-CN"/>
        </w:rPr>
      </w:pPr>
      <w:r w:rsidRPr="00146CDB">
        <w:rPr>
          <w:rFonts w:ascii="宋体" w:hAnsi="宋体" w:cs="宋体" w:hint="eastAsia"/>
          <w:color w:val="000000" w:themeColor="text1"/>
          <w:lang w:val="zh-CN"/>
        </w:rPr>
        <w:t>附件：保证金交款证明复印件（加盖公章）</w:t>
      </w:r>
    </w:p>
    <w:p w:rsidR="00A87088" w:rsidRPr="00146CDB" w:rsidRDefault="00A87088" w:rsidP="00A87088">
      <w:pPr>
        <w:autoSpaceDE w:val="0"/>
        <w:autoSpaceDN w:val="0"/>
        <w:spacing w:line="360" w:lineRule="auto"/>
        <w:ind w:firstLineChars="471" w:firstLine="1130"/>
        <w:rPr>
          <w:rFonts w:ascii="宋体" w:hAnsi="宋体" w:cs="宋体"/>
          <w:color w:val="000000" w:themeColor="text1"/>
          <w:lang w:val="zh-CN"/>
        </w:rPr>
      </w:pPr>
      <w:r w:rsidRPr="00146CDB">
        <w:rPr>
          <w:rFonts w:ascii="宋体" w:hAnsi="宋体" w:cs="宋体" w:hint="eastAsia"/>
          <w:color w:val="000000" w:themeColor="text1"/>
          <w:lang w:val="zh-CN"/>
        </w:rPr>
        <w:t>银行开户许可证复印件（加盖公章）</w:t>
      </w:r>
    </w:p>
    <w:p w:rsidR="00A87088" w:rsidRPr="00146CDB" w:rsidRDefault="00A87088" w:rsidP="00A87088">
      <w:pPr>
        <w:autoSpaceDE w:val="0"/>
        <w:autoSpaceDN w:val="0"/>
        <w:spacing w:line="360" w:lineRule="auto"/>
        <w:ind w:firstLine="360"/>
        <w:rPr>
          <w:rFonts w:ascii="宋体" w:hAnsi="宋体" w:cs="宋体"/>
          <w:color w:val="000000" w:themeColor="text1"/>
          <w:lang w:val="zh-CN"/>
        </w:rPr>
      </w:pPr>
    </w:p>
    <w:p w:rsidR="00A87088" w:rsidRPr="00146CDB" w:rsidRDefault="00A87088" w:rsidP="00A87088">
      <w:pPr>
        <w:spacing w:line="360" w:lineRule="auto"/>
        <w:rPr>
          <w:rFonts w:ascii="宋体" w:hAnsi="宋体" w:cs="宋体"/>
          <w:color w:val="000000" w:themeColor="text1"/>
          <w:lang w:val="zh-CN"/>
        </w:rPr>
      </w:pPr>
    </w:p>
    <w:p w:rsidR="00A87088" w:rsidRPr="00146CDB" w:rsidRDefault="00A87088" w:rsidP="00A87088">
      <w:pPr>
        <w:spacing w:line="360" w:lineRule="auto"/>
        <w:rPr>
          <w:rFonts w:ascii="宋体" w:hAnsi="宋体" w:cs="宋体"/>
          <w:color w:val="000000" w:themeColor="text1"/>
          <w:lang w:val="zh-CN"/>
        </w:rPr>
      </w:pPr>
    </w:p>
    <w:p w:rsidR="00A87088" w:rsidRPr="00146CDB" w:rsidRDefault="00667284" w:rsidP="00A87088">
      <w:pPr>
        <w:spacing w:line="360" w:lineRule="auto"/>
        <w:rPr>
          <w:rFonts w:ascii="宋体" w:hAnsi="宋体" w:cs="宋体"/>
          <w:color w:val="000000" w:themeColor="text1"/>
          <w:lang w:val="zh-CN"/>
        </w:rPr>
      </w:pPr>
      <w:r>
        <w:rPr>
          <w:rFonts w:ascii="宋体" w:hAnsi="宋体" w:cs="宋体" w:hint="eastAsia"/>
          <w:color w:val="000000" w:themeColor="text1"/>
          <w:lang w:val="zh-CN"/>
        </w:rPr>
        <w:t xml:space="preserve">    </w:t>
      </w:r>
    </w:p>
    <w:p w:rsidR="00A87088" w:rsidRPr="00146CDB" w:rsidRDefault="00A87088" w:rsidP="00A87088">
      <w:pPr>
        <w:spacing w:line="360" w:lineRule="auto"/>
        <w:rPr>
          <w:rFonts w:ascii="宋体" w:hAnsi="宋体" w:cs="宋体"/>
          <w:color w:val="000000" w:themeColor="text1"/>
          <w:lang w:val="zh-CN"/>
        </w:rPr>
      </w:pPr>
    </w:p>
    <w:p w:rsidR="00A87088" w:rsidRPr="00146CDB" w:rsidRDefault="00A87088" w:rsidP="00A87088">
      <w:pPr>
        <w:spacing w:line="360" w:lineRule="auto"/>
        <w:ind w:firstLineChars="1650" w:firstLine="3960"/>
        <w:rPr>
          <w:rFonts w:ascii="宋体" w:hAnsi="宋体"/>
          <w:color w:val="000000" w:themeColor="text1"/>
        </w:rPr>
      </w:pPr>
      <w:r w:rsidRPr="00146CDB">
        <w:rPr>
          <w:rFonts w:ascii="宋体" w:hAnsi="宋体" w:hint="eastAsia"/>
          <w:color w:val="000000" w:themeColor="text1"/>
        </w:rPr>
        <w:t xml:space="preserve">投   标   人：（ 盖章）      </w:t>
      </w:r>
    </w:p>
    <w:p w:rsidR="00A87088" w:rsidRPr="00146CDB" w:rsidRDefault="00A87088" w:rsidP="00A87088">
      <w:pPr>
        <w:spacing w:line="360" w:lineRule="auto"/>
        <w:ind w:firstLine="643"/>
        <w:jc w:val="center"/>
        <w:rPr>
          <w:rFonts w:ascii="宋体" w:hAnsi="宋体"/>
          <w:color w:val="000000" w:themeColor="text1"/>
        </w:rPr>
      </w:pPr>
      <w:r w:rsidRPr="00146CDB">
        <w:rPr>
          <w:rFonts w:ascii="宋体" w:hAnsi="宋体" w:hint="eastAsia"/>
          <w:color w:val="000000" w:themeColor="text1"/>
        </w:rPr>
        <w:t xml:space="preserve"> 法定代表人或委托代理人：（</w:t>
      </w:r>
      <w:r w:rsidRPr="00146CDB">
        <w:rPr>
          <w:rFonts w:ascii="宋体" w:hAnsi="宋体" w:cs="宋体" w:hint="eastAsia"/>
          <w:color w:val="000000" w:themeColor="text1"/>
        </w:rPr>
        <w:t>签字或盖章</w:t>
      </w:r>
      <w:r w:rsidRPr="00146CDB">
        <w:rPr>
          <w:rFonts w:ascii="宋体" w:hAnsi="宋体" w:hint="eastAsia"/>
          <w:color w:val="000000" w:themeColor="text1"/>
        </w:rPr>
        <w:t>）</w:t>
      </w:r>
    </w:p>
    <w:p w:rsidR="00A87088" w:rsidRPr="00146CDB" w:rsidRDefault="00A87088" w:rsidP="00A87088">
      <w:pPr>
        <w:ind w:firstLine="643"/>
        <w:jc w:val="center"/>
        <w:rPr>
          <w:rFonts w:ascii="宋体" w:hAnsi="宋体"/>
          <w:color w:val="000000" w:themeColor="text1"/>
        </w:rPr>
      </w:pPr>
    </w:p>
    <w:p w:rsidR="00A87088" w:rsidRPr="00146CDB" w:rsidRDefault="00A87088" w:rsidP="00A87088">
      <w:pPr>
        <w:ind w:firstLine="643"/>
        <w:jc w:val="center"/>
        <w:rPr>
          <w:rFonts w:ascii="宋体" w:hAnsi="宋体"/>
          <w:color w:val="000000" w:themeColor="text1"/>
        </w:rPr>
      </w:pPr>
      <w:r w:rsidRPr="00146CDB">
        <w:rPr>
          <w:rFonts w:ascii="宋体" w:hAnsi="宋体" w:hint="eastAsia"/>
          <w:color w:val="000000" w:themeColor="text1"/>
        </w:rPr>
        <w:t xml:space="preserve">                      年   月  日</w:t>
      </w:r>
    </w:p>
    <w:p w:rsidR="00A87088" w:rsidRPr="00146CDB" w:rsidRDefault="00A87088" w:rsidP="00A87088">
      <w:pPr>
        <w:spacing w:line="360" w:lineRule="auto"/>
        <w:rPr>
          <w:rFonts w:ascii="宋体" w:hAnsi="宋体" w:cs="宋体"/>
          <w:color w:val="000000" w:themeColor="text1"/>
        </w:rPr>
      </w:pPr>
    </w:p>
    <w:p w:rsidR="00257675" w:rsidRPr="00146CDB" w:rsidRDefault="00A87088" w:rsidP="00257675">
      <w:pPr>
        <w:wordWrap w:val="0"/>
        <w:spacing w:line="360" w:lineRule="auto"/>
        <w:rPr>
          <w:rFonts w:ascii="宋体" w:hAnsi="宋体" w:cs="宋体"/>
          <w:b/>
          <w:color w:val="000000" w:themeColor="text1"/>
          <w:sz w:val="28"/>
          <w:szCs w:val="28"/>
        </w:rPr>
      </w:pPr>
      <w:r w:rsidRPr="00146CDB">
        <w:rPr>
          <w:rFonts w:ascii="宋体" w:hAnsi="宋体" w:cs="宋体"/>
          <w:b/>
          <w:color w:val="000000" w:themeColor="text1"/>
          <w:sz w:val="28"/>
          <w:szCs w:val="28"/>
        </w:rPr>
        <w:br w:type="page"/>
      </w:r>
      <w:r w:rsidR="00257675" w:rsidRPr="00146CDB">
        <w:rPr>
          <w:rFonts w:ascii="宋体" w:hAnsi="宋体" w:cs="宋体" w:hint="eastAsia"/>
          <w:b/>
          <w:color w:val="000000" w:themeColor="text1"/>
          <w:sz w:val="28"/>
          <w:szCs w:val="28"/>
        </w:rPr>
        <w:lastRenderedPageBreak/>
        <w:t>附件</w:t>
      </w:r>
      <w:r w:rsidR="00257675" w:rsidRPr="00146CDB">
        <w:rPr>
          <w:rFonts w:ascii="宋体" w:hAnsi="宋体" w:cs="宋体"/>
          <w:b/>
          <w:color w:val="000000" w:themeColor="text1"/>
          <w:sz w:val="28"/>
          <w:szCs w:val="28"/>
        </w:rPr>
        <w:t>1</w:t>
      </w:r>
      <w:r w:rsidR="00257675" w:rsidRPr="00146CDB">
        <w:rPr>
          <w:rFonts w:ascii="宋体" w:hAnsi="宋体" w:cs="宋体" w:hint="eastAsia"/>
          <w:b/>
          <w:color w:val="000000" w:themeColor="text1"/>
          <w:sz w:val="28"/>
          <w:szCs w:val="28"/>
        </w:rPr>
        <w:t>5：近年完成的类似项目情况表</w:t>
      </w:r>
    </w:p>
    <w:p w:rsidR="00257675" w:rsidRPr="00146CDB" w:rsidRDefault="00257675" w:rsidP="00257675">
      <w:pPr>
        <w:pStyle w:val="31"/>
        <w:ind w:firstLine="560"/>
        <w:jc w:val="center"/>
        <w:rPr>
          <w:color w:val="000000" w:themeColor="text1"/>
        </w:rPr>
      </w:pPr>
      <w:bookmarkStart w:id="408" w:name="_Toc37164261"/>
      <w:r w:rsidRPr="00146CDB">
        <w:rPr>
          <w:color w:val="000000" w:themeColor="text1"/>
        </w:rPr>
        <w:t>近年完成的类似项目情况表</w:t>
      </w:r>
      <w:bookmarkEnd w:id="408"/>
    </w:p>
    <w:p w:rsidR="00257675" w:rsidRPr="00146CDB" w:rsidRDefault="00257675" w:rsidP="00257675">
      <w:pPr>
        <w:spacing w:line="440" w:lineRule="exact"/>
        <w:ind w:firstLine="460"/>
        <w:jc w:val="center"/>
        <w:rPr>
          <w:color w:val="000000" w:themeColor="text1"/>
          <w:sz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9"/>
        <w:gridCol w:w="6253"/>
      </w:tblGrid>
      <w:tr w:rsidR="00257675" w:rsidRPr="00146CDB" w:rsidTr="00DB622E">
        <w:trPr>
          <w:trHeight w:val="670"/>
          <w:jc w:val="center"/>
        </w:trPr>
        <w:tc>
          <w:tcPr>
            <w:tcW w:w="2269" w:type="dxa"/>
            <w:vAlign w:val="center"/>
          </w:tcPr>
          <w:p w:rsidR="00257675" w:rsidRPr="00146CDB" w:rsidRDefault="00257675" w:rsidP="00DB622E">
            <w:pPr>
              <w:topLinePunct/>
              <w:spacing w:line="440" w:lineRule="exact"/>
              <w:jc w:val="center"/>
              <w:rPr>
                <w:color w:val="000000" w:themeColor="text1"/>
              </w:rPr>
            </w:pPr>
            <w:r w:rsidRPr="00146CDB">
              <w:rPr>
                <w:color w:val="000000" w:themeColor="text1"/>
              </w:rPr>
              <w:t>项目名称</w:t>
            </w:r>
          </w:p>
        </w:tc>
        <w:tc>
          <w:tcPr>
            <w:tcW w:w="6253" w:type="dxa"/>
          </w:tcPr>
          <w:p w:rsidR="00257675" w:rsidRPr="00146CDB" w:rsidRDefault="00257675" w:rsidP="00DB622E">
            <w:pPr>
              <w:topLinePunct/>
              <w:spacing w:line="440" w:lineRule="exact"/>
              <w:ind w:firstLine="420"/>
              <w:rPr>
                <w:color w:val="000000" w:themeColor="text1"/>
              </w:rPr>
            </w:pPr>
          </w:p>
        </w:tc>
      </w:tr>
      <w:tr w:rsidR="00257675" w:rsidRPr="00146CDB" w:rsidTr="00DB622E">
        <w:trPr>
          <w:trHeight w:val="606"/>
          <w:jc w:val="center"/>
        </w:trPr>
        <w:tc>
          <w:tcPr>
            <w:tcW w:w="2269" w:type="dxa"/>
            <w:vAlign w:val="center"/>
          </w:tcPr>
          <w:p w:rsidR="00257675" w:rsidRPr="00146CDB" w:rsidRDefault="00257675" w:rsidP="00DB622E">
            <w:pPr>
              <w:topLinePunct/>
              <w:spacing w:line="440" w:lineRule="exact"/>
              <w:jc w:val="center"/>
              <w:rPr>
                <w:color w:val="000000" w:themeColor="text1"/>
              </w:rPr>
            </w:pPr>
            <w:r w:rsidRPr="00146CDB">
              <w:rPr>
                <w:color w:val="000000" w:themeColor="text1"/>
              </w:rPr>
              <w:t>项目所在地</w:t>
            </w:r>
          </w:p>
        </w:tc>
        <w:tc>
          <w:tcPr>
            <w:tcW w:w="6253" w:type="dxa"/>
          </w:tcPr>
          <w:p w:rsidR="00257675" w:rsidRPr="00146CDB" w:rsidRDefault="00257675" w:rsidP="00DB622E">
            <w:pPr>
              <w:topLinePunct/>
              <w:spacing w:line="440" w:lineRule="exact"/>
              <w:ind w:firstLine="420"/>
              <w:rPr>
                <w:color w:val="000000" w:themeColor="text1"/>
              </w:rPr>
            </w:pPr>
          </w:p>
        </w:tc>
      </w:tr>
      <w:tr w:rsidR="00257675" w:rsidRPr="00146CDB" w:rsidTr="00DB622E">
        <w:trPr>
          <w:trHeight w:val="614"/>
          <w:jc w:val="center"/>
        </w:trPr>
        <w:tc>
          <w:tcPr>
            <w:tcW w:w="2269" w:type="dxa"/>
            <w:vAlign w:val="center"/>
          </w:tcPr>
          <w:p w:rsidR="00257675" w:rsidRPr="00146CDB" w:rsidRDefault="00257675" w:rsidP="00DB622E">
            <w:pPr>
              <w:topLinePunct/>
              <w:spacing w:line="440" w:lineRule="exact"/>
              <w:jc w:val="center"/>
              <w:rPr>
                <w:color w:val="000000" w:themeColor="text1"/>
              </w:rPr>
            </w:pPr>
            <w:r w:rsidRPr="00146CDB">
              <w:rPr>
                <w:color w:val="000000" w:themeColor="text1"/>
              </w:rPr>
              <w:t>委托人名称</w:t>
            </w:r>
          </w:p>
        </w:tc>
        <w:tc>
          <w:tcPr>
            <w:tcW w:w="6253" w:type="dxa"/>
          </w:tcPr>
          <w:p w:rsidR="00257675" w:rsidRPr="00146CDB" w:rsidRDefault="00257675" w:rsidP="00DB622E">
            <w:pPr>
              <w:topLinePunct/>
              <w:spacing w:line="440" w:lineRule="exact"/>
              <w:ind w:firstLine="420"/>
              <w:rPr>
                <w:color w:val="000000" w:themeColor="text1"/>
              </w:rPr>
            </w:pPr>
          </w:p>
        </w:tc>
      </w:tr>
      <w:tr w:rsidR="00257675" w:rsidRPr="00146CDB" w:rsidTr="00DB622E">
        <w:trPr>
          <w:trHeight w:val="608"/>
          <w:jc w:val="center"/>
        </w:trPr>
        <w:tc>
          <w:tcPr>
            <w:tcW w:w="2269" w:type="dxa"/>
            <w:vAlign w:val="center"/>
          </w:tcPr>
          <w:p w:rsidR="00257675" w:rsidRPr="00146CDB" w:rsidRDefault="00257675" w:rsidP="00DB622E">
            <w:pPr>
              <w:topLinePunct/>
              <w:spacing w:line="440" w:lineRule="exact"/>
              <w:jc w:val="center"/>
              <w:rPr>
                <w:color w:val="000000" w:themeColor="text1"/>
              </w:rPr>
            </w:pPr>
            <w:r w:rsidRPr="00146CDB">
              <w:rPr>
                <w:color w:val="000000" w:themeColor="text1"/>
              </w:rPr>
              <w:t>委托人地址</w:t>
            </w:r>
          </w:p>
        </w:tc>
        <w:tc>
          <w:tcPr>
            <w:tcW w:w="6253" w:type="dxa"/>
          </w:tcPr>
          <w:p w:rsidR="00257675" w:rsidRPr="00146CDB" w:rsidRDefault="00257675" w:rsidP="00DB622E">
            <w:pPr>
              <w:topLinePunct/>
              <w:spacing w:line="440" w:lineRule="exact"/>
              <w:ind w:firstLine="420"/>
              <w:rPr>
                <w:color w:val="000000" w:themeColor="text1"/>
              </w:rPr>
            </w:pPr>
          </w:p>
        </w:tc>
      </w:tr>
      <w:tr w:rsidR="00257675" w:rsidRPr="00146CDB" w:rsidTr="00DB622E">
        <w:trPr>
          <w:trHeight w:val="616"/>
          <w:jc w:val="center"/>
        </w:trPr>
        <w:tc>
          <w:tcPr>
            <w:tcW w:w="2269" w:type="dxa"/>
            <w:vAlign w:val="center"/>
          </w:tcPr>
          <w:p w:rsidR="00257675" w:rsidRPr="00146CDB" w:rsidRDefault="00257675" w:rsidP="00DB622E">
            <w:pPr>
              <w:topLinePunct/>
              <w:spacing w:line="440" w:lineRule="exact"/>
              <w:jc w:val="center"/>
              <w:rPr>
                <w:color w:val="000000" w:themeColor="text1"/>
              </w:rPr>
            </w:pPr>
            <w:r w:rsidRPr="00146CDB">
              <w:rPr>
                <w:color w:val="000000" w:themeColor="text1"/>
              </w:rPr>
              <w:t>委托人电话</w:t>
            </w:r>
          </w:p>
        </w:tc>
        <w:tc>
          <w:tcPr>
            <w:tcW w:w="6253" w:type="dxa"/>
          </w:tcPr>
          <w:p w:rsidR="00257675" w:rsidRPr="00146CDB" w:rsidRDefault="00257675" w:rsidP="00DB622E">
            <w:pPr>
              <w:topLinePunct/>
              <w:spacing w:line="440" w:lineRule="exact"/>
              <w:ind w:firstLine="420"/>
              <w:rPr>
                <w:color w:val="000000" w:themeColor="text1"/>
              </w:rPr>
            </w:pPr>
          </w:p>
        </w:tc>
      </w:tr>
      <w:tr w:rsidR="00257675" w:rsidRPr="00146CDB" w:rsidTr="00DB622E">
        <w:trPr>
          <w:trHeight w:val="610"/>
          <w:jc w:val="center"/>
        </w:trPr>
        <w:tc>
          <w:tcPr>
            <w:tcW w:w="2269" w:type="dxa"/>
            <w:vAlign w:val="center"/>
          </w:tcPr>
          <w:p w:rsidR="00257675" w:rsidRPr="00146CDB" w:rsidRDefault="00257675" w:rsidP="00DB622E">
            <w:pPr>
              <w:topLinePunct/>
              <w:spacing w:line="440" w:lineRule="exact"/>
              <w:jc w:val="center"/>
              <w:rPr>
                <w:color w:val="000000" w:themeColor="text1"/>
              </w:rPr>
            </w:pPr>
            <w:r w:rsidRPr="00146CDB">
              <w:rPr>
                <w:color w:val="000000" w:themeColor="text1"/>
              </w:rPr>
              <w:t>合同价格</w:t>
            </w:r>
          </w:p>
        </w:tc>
        <w:tc>
          <w:tcPr>
            <w:tcW w:w="6253" w:type="dxa"/>
          </w:tcPr>
          <w:p w:rsidR="00257675" w:rsidRPr="00146CDB" w:rsidRDefault="00257675" w:rsidP="00DB622E">
            <w:pPr>
              <w:topLinePunct/>
              <w:spacing w:line="440" w:lineRule="exact"/>
              <w:ind w:firstLine="420"/>
              <w:rPr>
                <w:color w:val="000000" w:themeColor="text1"/>
              </w:rPr>
            </w:pPr>
          </w:p>
        </w:tc>
      </w:tr>
      <w:tr w:rsidR="00257675" w:rsidRPr="00146CDB" w:rsidTr="00DB622E">
        <w:trPr>
          <w:trHeight w:val="627"/>
          <w:jc w:val="center"/>
        </w:trPr>
        <w:tc>
          <w:tcPr>
            <w:tcW w:w="2269" w:type="dxa"/>
            <w:vAlign w:val="center"/>
          </w:tcPr>
          <w:p w:rsidR="00257675" w:rsidRPr="00146CDB" w:rsidRDefault="00257675" w:rsidP="00DB622E">
            <w:pPr>
              <w:topLinePunct/>
              <w:spacing w:line="440" w:lineRule="exact"/>
              <w:jc w:val="center"/>
              <w:rPr>
                <w:color w:val="000000" w:themeColor="text1"/>
              </w:rPr>
            </w:pPr>
            <w:r w:rsidRPr="00146CDB">
              <w:rPr>
                <w:rFonts w:hint="eastAsia"/>
                <w:color w:val="000000" w:themeColor="text1"/>
              </w:rPr>
              <w:t>监理服务期限</w:t>
            </w:r>
          </w:p>
        </w:tc>
        <w:tc>
          <w:tcPr>
            <w:tcW w:w="6253" w:type="dxa"/>
          </w:tcPr>
          <w:p w:rsidR="00257675" w:rsidRPr="00146CDB" w:rsidRDefault="00257675" w:rsidP="00DB622E">
            <w:pPr>
              <w:topLinePunct/>
              <w:spacing w:line="440" w:lineRule="exact"/>
              <w:ind w:firstLine="420"/>
              <w:rPr>
                <w:color w:val="000000" w:themeColor="text1"/>
              </w:rPr>
            </w:pPr>
          </w:p>
        </w:tc>
      </w:tr>
      <w:tr w:rsidR="00257675" w:rsidRPr="00146CDB" w:rsidTr="00DB622E">
        <w:trPr>
          <w:trHeight w:val="627"/>
          <w:jc w:val="center"/>
        </w:trPr>
        <w:tc>
          <w:tcPr>
            <w:tcW w:w="2269" w:type="dxa"/>
            <w:vAlign w:val="center"/>
          </w:tcPr>
          <w:p w:rsidR="00257675" w:rsidRPr="00146CDB" w:rsidRDefault="00257675" w:rsidP="00DB622E">
            <w:pPr>
              <w:topLinePunct/>
              <w:spacing w:line="440" w:lineRule="exact"/>
              <w:jc w:val="center"/>
              <w:rPr>
                <w:color w:val="000000" w:themeColor="text1"/>
              </w:rPr>
            </w:pPr>
            <w:r w:rsidRPr="00146CDB">
              <w:rPr>
                <w:rFonts w:hint="eastAsia"/>
                <w:color w:val="000000" w:themeColor="text1"/>
              </w:rPr>
              <w:t>监理内容</w:t>
            </w:r>
          </w:p>
        </w:tc>
        <w:tc>
          <w:tcPr>
            <w:tcW w:w="6253" w:type="dxa"/>
          </w:tcPr>
          <w:p w:rsidR="00257675" w:rsidRPr="00146CDB" w:rsidRDefault="00257675" w:rsidP="00DB622E">
            <w:pPr>
              <w:topLinePunct/>
              <w:spacing w:line="440" w:lineRule="exact"/>
              <w:ind w:firstLine="420"/>
              <w:rPr>
                <w:color w:val="000000" w:themeColor="text1"/>
              </w:rPr>
            </w:pPr>
          </w:p>
        </w:tc>
      </w:tr>
      <w:tr w:rsidR="00257675" w:rsidRPr="00146CDB" w:rsidTr="00DB622E">
        <w:trPr>
          <w:trHeight w:val="617"/>
          <w:jc w:val="center"/>
        </w:trPr>
        <w:tc>
          <w:tcPr>
            <w:tcW w:w="2269" w:type="dxa"/>
            <w:vAlign w:val="center"/>
          </w:tcPr>
          <w:p w:rsidR="00257675" w:rsidRPr="00146CDB" w:rsidRDefault="00257675" w:rsidP="00DB622E">
            <w:pPr>
              <w:topLinePunct/>
              <w:spacing w:line="440" w:lineRule="exact"/>
              <w:jc w:val="center"/>
              <w:rPr>
                <w:color w:val="000000" w:themeColor="text1"/>
              </w:rPr>
            </w:pPr>
            <w:r w:rsidRPr="00146CDB">
              <w:rPr>
                <w:rFonts w:hint="eastAsia"/>
                <w:color w:val="000000" w:themeColor="text1"/>
                <w:szCs w:val="21"/>
              </w:rPr>
              <w:t>总监理工程师</w:t>
            </w:r>
          </w:p>
        </w:tc>
        <w:tc>
          <w:tcPr>
            <w:tcW w:w="6253" w:type="dxa"/>
          </w:tcPr>
          <w:p w:rsidR="00257675" w:rsidRPr="00146CDB" w:rsidRDefault="00257675" w:rsidP="00DB622E">
            <w:pPr>
              <w:topLinePunct/>
              <w:spacing w:line="440" w:lineRule="exact"/>
              <w:ind w:firstLine="420"/>
              <w:rPr>
                <w:color w:val="000000" w:themeColor="text1"/>
              </w:rPr>
            </w:pPr>
          </w:p>
        </w:tc>
      </w:tr>
      <w:tr w:rsidR="00257675" w:rsidRPr="00146CDB" w:rsidTr="00DB622E">
        <w:trPr>
          <w:trHeight w:val="604"/>
          <w:jc w:val="center"/>
        </w:trPr>
        <w:tc>
          <w:tcPr>
            <w:tcW w:w="2269" w:type="dxa"/>
            <w:vAlign w:val="center"/>
          </w:tcPr>
          <w:p w:rsidR="00257675" w:rsidRPr="00146CDB" w:rsidRDefault="00257675" w:rsidP="00DB622E">
            <w:pPr>
              <w:topLinePunct/>
              <w:spacing w:line="440" w:lineRule="exact"/>
              <w:jc w:val="center"/>
              <w:rPr>
                <w:color w:val="000000" w:themeColor="text1"/>
              </w:rPr>
            </w:pPr>
            <w:r w:rsidRPr="00146CDB">
              <w:rPr>
                <w:color w:val="000000" w:themeColor="text1"/>
              </w:rPr>
              <w:t>项目描述</w:t>
            </w:r>
          </w:p>
        </w:tc>
        <w:tc>
          <w:tcPr>
            <w:tcW w:w="6253" w:type="dxa"/>
          </w:tcPr>
          <w:p w:rsidR="00257675" w:rsidRPr="00146CDB" w:rsidRDefault="00257675" w:rsidP="00DB622E">
            <w:pPr>
              <w:topLinePunct/>
              <w:spacing w:line="440" w:lineRule="exact"/>
              <w:ind w:firstLine="420"/>
              <w:rPr>
                <w:color w:val="000000" w:themeColor="text1"/>
              </w:rPr>
            </w:pPr>
          </w:p>
          <w:p w:rsidR="00257675" w:rsidRPr="00146CDB" w:rsidRDefault="00257675" w:rsidP="00DB622E">
            <w:pPr>
              <w:topLinePunct/>
              <w:spacing w:line="440" w:lineRule="exact"/>
              <w:ind w:firstLine="420"/>
              <w:rPr>
                <w:color w:val="000000" w:themeColor="text1"/>
              </w:rPr>
            </w:pPr>
          </w:p>
          <w:p w:rsidR="00257675" w:rsidRPr="00146CDB" w:rsidRDefault="00257675" w:rsidP="00DB622E">
            <w:pPr>
              <w:topLinePunct/>
              <w:spacing w:line="440" w:lineRule="exact"/>
              <w:ind w:firstLine="420"/>
              <w:rPr>
                <w:color w:val="000000" w:themeColor="text1"/>
              </w:rPr>
            </w:pPr>
          </w:p>
          <w:p w:rsidR="00257675" w:rsidRPr="00146CDB" w:rsidRDefault="00257675" w:rsidP="00DB622E">
            <w:pPr>
              <w:topLinePunct/>
              <w:spacing w:line="440" w:lineRule="exact"/>
              <w:ind w:firstLine="420"/>
              <w:rPr>
                <w:color w:val="000000" w:themeColor="text1"/>
              </w:rPr>
            </w:pPr>
          </w:p>
          <w:p w:rsidR="00257675" w:rsidRPr="00146CDB" w:rsidRDefault="00257675" w:rsidP="00DB622E">
            <w:pPr>
              <w:topLinePunct/>
              <w:spacing w:line="440" w:lineRule="exact"/>
              <w:ind w:firstLine="420"/>
              <w:rPr>
                <w:color w:val="000000" w:themeColor="text1"/>
              </w:rPr>
            </w:pPr>
          </w:p>
          <w:p w:rsidR="00257675" w:rsidRPr="00146CDB" w:rsidRDefault="00257675" w:rsidP="00DB622E">
            <w:pPr>
              <w:topLinePunct/>
              <w:spacing w:line="440" w:lineRule="exact"/>
              <w:ind w:firstLine="420"/>
              <w:rPr>
                <w:color w:val="000000" w:themeColor="text1"/>
              </w:rPr>
            </w:pPr>
          </w:p>
          <w:p w:rsidR="00257675" w:rsidRPr="00146CDB" w:rsidRDefault="00257675" w:rsidP="00DB622E">
            <w:pPr>
              <w:topLinePunct/>
              <w:spacing w:line="440" w:lineRule="exact"/>
              <w:ind w:firstLine="420"/>
              <w:rPr>
                <w:color w:val="000000" w:themeColor="text1"/>
              </w:rPr>
            </w:pPr>
          </w:p>
        </w:tc>
      </w:tr>
      <w:tr w:rsidR="00257675" w:rsidRPr="00146CDB" w:rsidTr="00DB622E">
        <w:trPr>
          <w:trHeight w:val="604"/>
          <w:jc w:val="center"/>
        </w:trPr>
        <w:tc>
          <w:tcPr>
            <w:tcW w:w="2269" w:type="dxa"/>
            <w:vAlign w:val="center"/>
          </w:tcPr>
          <w:p w:rsidR="00257675" w:rsidRPr="00146CDB" w:rsidRDefault="00257675" w:rsidP="00DB622E">
            <w:pPr>
              <w:topLinePunct/>
              <w:spacing w:line="440" w:lineRule="exact"/>
              <w:jc w:val="center"/>
              <w:rPr>
                <w:color w:val="000000" w:themeColor="text1"/>
              </w:rPr>
            </w:pPr>
            <w:r w:rsidRPr="00146CDB">
              <w:rPr>
                <w:color w:val="000000" w:themeColor="text1"/>
              </w:rPr>
              <w:t>备注</w:t>
            </w:r>
          </w:p>
        </w:tc>
        <w:tc>
          <w:tcPr>
            <w:tcW w:w="6253" w:type="dxa"/>
          </w:tcPr>
          <w:p w:rsidR="00257675" w:rsidRPr="00146CDB" w:rsidRDefault="00257675" w:rsidP="00DB622E">
            <w:pPr>
              <w:topLinePunct/>
              <w:spacing w:line="440" w:lineRule="exact"/>
              <w:ind w:firstLine="420"/>
              <w:rPr>
                <w:color w:val="000000" w:themeColor="text1"/>
              </w:rPr>
            </w:pPr>
          </w:p>
        </w:tc>
      </w:tr>
    </w:tbl>
    <w:p w:rsidR="00257675" w:rsidRPr="00146CDB" w:rsidRDefault="00257675" w:rsidP="00257675">
      <w:pPr>
        <w:wordWrap w:val="0"/>
        <w:spacing w:line="360" w:lineRule="auto"/>
        <w:ind w:firstLine="480"/>
        <w:rPr>
          <w:rFonts w:ascii="宋体" w:cs="宋体"/>
          <w:bCs/>
          <w:color w:val="000000" w:themeColor="text1"/>
        </w:rPr>
      </w:pPr>
      <w:r w:rsidRPr="00146CDB">
        <w:rPr>
          <w:rFonts w:ascii="宋体" w:cs="宋体" w:hint="eastAsia"/>
          <w:bCs/>
          <w:color w:val="000000" w:themeColor="text1"/>
        </w:rPr>
        <w:t>注：附中标通知书或合同复印件</w:t>
      </w:r>
    </w:p>
    <w:p w:rsidR="00257675" w:rsidRPr="00146CDB" w:rsidRDefault="00257675" w:rsidP="00257675">
      <w:pPr>
        <w:wordWrap w:val="0"/>
        <w:spacing w:line="360" w:lineRule="auto"/>
        <w:rPr>
          <w:rFonts w:ascii="宋体" w:hAnsi="宋体" w:cs="宋体"/>
          <w:b/>
          <w:color w:val="000000" w:themeColor="text1"/>
          <w:sz w:val="28"/>
          <w:szCs w:val="28"/>
        </w:rPr>
      </w:pPr>
      <w:r w:rsidRPr="00146CDB">
        <w:rPr>
          <w:rFonts w:ascii="宋体" w:cs="宋体"/>
          <w:bCs/>
          <w:color w:val="000000" w:themeColor="text1"/>
        </w:rPr>
        <w:br w:type="page"/>
      </w:r>
      <w:r w:rsidRPr="00146CDB">
        <w:rPr>
          <w:rFonts w:ascii="宋体" w:hAnsi="宋体" w:cs="宋体" w:hint="eastAsia"/>
          <w:b/>
          <w:color w:val="000000" w:themeColor="text1"/>
          <w:sz w:val="28"/>
          <w:szCs w:val="28"/>
        </w:rPr>
        <w:lastRenderedPageBreak/>
        <w:t>附件</w:t>
      </w:r>
      <w:r w:rsidRPr="00146CDB">
        <w:rPr>
          <w:rFonts w:ascii="宋体" w:hAnsi="宋体" w:cs="宋体"/>
          <w:b/>
          <w:color w:val="000000" w:themeColor="text1"/>
          <w:sz w:val="28"/>
          <w:szCs w:val="28"/>
        </w:rPr>
        <w:t>1</w:t>
      </w:r>
      <w:r w:rsidRPr="00146CDB">
        <w:rPr>
          <w:rFonts w:ascii="宋体" w:hAnsi="宋体" w:cs="宋体" w:hint="eastAsia"/>
          <w:b/>
          <w:color w:val="000000" w:themeColor="text1"/>
          <w:sz w:val="28"/>
          <w:szCs w:val="28"/>
        </w:rPr>
        <w:t>6：拟委任的主要人员汇总表</w:t>
      </w:r>
    </w:p>
    <w:p w:rsidR="00257675" w:rsidRPr="00146CDB" w:rsidRDefault="00257675" w:rsidP="00257675">
      <w:pPr>
        <w:pStyle w:val="31"/>
        <w:ind w:firstLine="560"/>
        <w:jc w:val="center"/>
        <w:rPr>
          <w:rFonts w:ascii="宋体" w:hAnsi="宋体"/>
          <w:color w:val="000000" w:themeColor="text1"/>
        </w:rPr>
      </w:pPr>
      <w:bookmarkStart w:id="409" w:name="_Toc37164262"/>
      <w:r w:rsidRPr="00146CDB">
        <w:rPr>
          <w:rFonts w:ascii="宋体" w:hAnsi="宋体" w:hint="eastAsia"/>
          <w:color w:val="000000" w:themeColor="text1"/>
        </w:rPr>
        <w:t>拟委任的主要人员汇总表</w:t>
      </w:r>
      <w:bookmarkEnd w:id="40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6"/>
        <w:gridCol w:w="1275"/>
        <w:gridCol w:w="992"/>
        <w:gridCol w:w="603"/>
        <w:gridCol w:w="567"/>
        <w:gridCol w:w="1055"/>
        <w:gridCol w:w="709"/>
        <w:gridCol w:w="871"/>
        <w:gridCol w:w="1134"/>
      </w:tblGrid>
      <w:tr w:rsidR="00257675" w:rsidRPr="00146CDB" w:rsidTr="00DB622E">
        <w:trPr>
          <w:jc w:val="center"/>
        </w:trPr>
        <w:tc>
          <w:tcPr>
            <w:tcW w:w="816" w:type="dxa"/>
            <w:vMerge w:val="restart"/>
            <w:vAlign w:val="center"/>
          </w:tcPr>
          <w:p w:rsidR="00257675" w:rsidRPr="00146CDB" w:rsidRDefault="00257675" w:rsidP="00DB622E">
            <w:pPr>
              <w:spacing w:line="440" w:lineRule="exact"/>
              <w:jc w:val="center"/>
              <w:rPr>
                <w:color w:val="000000" w:themeColor="text1"/>
                <w:szCs w:val="20"/>
              </w:rPr>
            </w:pPr>
            <w:r w:rsidRPr="00146CDB">
              <w:rPr>
                <w:rFonts w:hint="eastAsia"/>
                <w:color w:val="000000" w:themeColor="text1"/>
                <w:szCs w:val="20"/>
              </w:rPr>
              <w:t>序号</w:t>
            </w:r>
          </w:p>
        </w:tc>
        <w:tc>
          <w:tcPr>
            <w:tcW w:w="1275" w:type="dxa"/>
            <w:vMerge w:val="restart"/>
            <w:vAlign w:val="center"/>
          </w:tcPr>
          <w:p w:rsidR="00257675" w:rsidRPr="00146CDB" w:rsidRDefault="00257675" w:rsidP="00DB622E">
            <w:pPr>
              <w:spacing w:line="440" w:lineRule="exact"/>
              <w:jc w:val="center"/>
              <w:rPr>
                <w:color w:val="000000" w:themeColor="text1"/>
                <w:szCs w:val="20"/>
              </w:rPr>
            </w:pPr>
            <w:r w:rsidRPr="00146CDB">
              <w:rPr>
                <w:rFonts w:hint="eastAsia"/>
                <w:color w:val="000000" w:themeColor="text1"/>
                <w:szCs w:val="20"/>
              </w:rPr>
              <w:t>本项目任职</w:t>
            </w:r>
          </w:p>
        </w:tc>
        <w:tc>
          <w:tcPr>
            <w:tcW w:w="992" w:type="dxa"/>
            <w:vMerge w:val="restart"/>
            <w:vAlign w:val="center"/>
          </w:tcPr>
          <w:p w:rsidR="00257675" w:rsidRPr="00146CDB" w:rsidRDefault="00257675" w:rsidP="00DB622E">
            <w:pPr>
              <w:spacing w:line="440" w:lineRule="exact"/>
              <w:jc w:val="center"/>
              <w:rPr>
                <w:color w:val="000000" w:themeColor="text1"/>
                <w:szCs w:val="20"/>
              </w:rPr>
            </w:pPr>
            <w:r w:rsidRPr="00146CDB">
              <w:rPr>
                <w:rFonts w:hint="eastAsia"/>
                <w:color w:val="000000" w:themeColor="text1"/>
                <w:szCs w:val="20"/>
              </w:rPr>
              <w:t>姓名</w:t>
            </w:r>
          </w:p>
        </w:tc>
        <w:tc>
          <w:tcPr>
            <w:tcW w:w="603" w:type="dxa"/>
            <w:vMerge w:val="restart"/>
            <w:vAlign w:val="center"/>
          </w:tcPr>
          <w:p w:rsidR="00257675" w:rsidRPr="00146CDB" w:rsidRDefault="00257675" w:rsidP="00DB622E">
            <w:pPr>
              <w:spacing w:line="440" w:lineRule="exact"/>
              <w:jc w:val="center"/>
              <w:rPr>
                <w:color w:val="000000" w:themeColor="text1"/>
                <w:szCs w:val="20"/>
              </w:rPr>
            </w:pPr>
            <w:r w:rsidRPr="00146CDB">
              <w:rPr>
                <w:rFonts w:hint="eastAsia"/>
                <w:color w:val="000000" w:themeColor="text1"/>
                <w:szCs w:val="20"/>
              </w:rPr>
              <w:t>职称</w:t>
            </w:r>
          </w:p>
        </w:tc>
        <w:tc>
          <w:tcPr>
            <w:tcW w:w="567" w:type="dxa"/>
            <w:vMerge w:val="restart"/>
            <w:vAlign w:val="center"/>
          </w:tcPr>
          <w:p w:rsidR="00257675" w:rsidRPr="00146CDB" w:rsidRDefault="00257675" w:rsidP="00DB622E">
            <w:pPr>
              <w:spacing w:line="440" w:lineRule="exact"/>
              <w:jc w:val="center"/>
              <w:rPr>
                <w:color w:val="000000" w:themeColor="text1"/>
                <w:szCs w:val="20"/>
              </w:rPr>
            </w:pPr>
            <w:r w:rsidRPr="00146CDB">
              <w:rPr>
                <w:rFonts w:hint="eastAsia"/>
                <w:color w:val="000000" w:themeColor="text1"/>
                <w:szCs w:val="20"/>
              </w:rPr>
              <w:t>专业</w:t>
            </w:r>
          </w:p>
        </w:tc>
        <w:tc>
          <w:tcPr>
            <w:tcW w:w="2635" w:type="dxa"/>
            <w:gridSpan w:val="3"/>
            <w:vAlign w:val="center"/>
          </w:tcPr>
          <w:p w:rsidR="00257675" w:rsidRPr="00146CDB" w:rsidRDefault="00257675" w:rsidP="00DB622E">
            <w:pPr>
              <w:spacing w:line="440" w:lineRule="exact"/>
              <w:jc w:val="center"/>
              <w:rPr>
                <w:color w:val="000000" w:themeColor="text1"/>
                <w:szCs w:val="20"/>
              </w:rPr>
            </w:pPr>
            <w:r w:rsidRPr="00146CDB">
              <w:rPr>
                <w:rFonts w:hint="eastAsia"/>
                <w:color w:val="000000" w:themeColor="text1"/>
                <w:szCs w:val="20"/>
              </w:rPr>
              <w:t>执业或职业资格证明</w:t>
            </w:r>
          </w:p>
        </w:tc>
        <w:tc>
          <w:tcPr>
            <w:tcW w:w="1134" w:type="dxa"/>
            <w:vAlign w:val="center"/>
          </w:tcPr>
          <w:p w:rsidR="00257675" w:rsidRPr="00146CDB" w:rsidRDefault="00257675" w:rsidP="00DB622E">
            <w:pPr>
              <w:spacing w:line="440" w:lineRule="exact"/>
              <w:jc w:val="center"/>
              <w:rPr>
                <w:color w:val="000000" w:themeColor="text1"/>
                <w:szCs w:val="20"/>
              </w:rPr>
            </w:pPr>
            <w:r w:rsidRPr="00146CDB">
              <w:rPr>
                <w:rFonts w:hint="eastAsia"/>
                <w:color w:val="000000" w:themeColor="text1"/>
                <w:szCs w:val="20"/>
              </w:rPr>
              <w:t>备注</w:t>
            </w:r>
          </w:p>
        </w:tc>
      </w:tr>
      <w:tr w:rsidR="00257675" w:rsidRPr="00146CDB" w:rsidTr="00DB622E">
        <w:trPr>
          <w:jc w:val="center"/>
        </w:trPr>
        <w:tc>
          <w:tcPr>
            <w:tcW w:w="816" w:type="dxa"/>
            <w:vMerge/>
            <w:vAlign w:val="center"/>
          </w:tcPr>
          <w:p w:rsidR="00257675" w:rsidRPr="00146CDB" w:rsidRDefault="00257675" w:rsidP="00DB622E">
            <w:pPr>
              <w:rPr>
                <w:color w:val="000000" w:themeColor="text1"/>
                <w:szCs w:val="20"/>
              </w:rPr>
            </w:pPr>
          </w:p>
        </w:tc>
        <w:tc>
          <w:tcPr>
            <w:tcW w:w="1275" w:type="dxa"/>
            <w:vMerge/>
          </w:tcPr>
          <w:p w:rsidR="00257675" w:rsidRPr="00146CDB" w:rsidRDefault="00257675" w:rsidP="00DB622E">
            <w:pPr>
              <w:rPr>
                <w:color w:val="000000" w:themeColor="text1"/>
                <w:szCs w:val="20"/>
              </w:rPr>
            </w:pPr>
          </w:p>
        </w:tc>
        <w:tc>
          <w:tcPr>
            <w:tcW w:w="992" w:type="dxa"/>
            <w:vMerge/>
            <w:vAlign w:val="center"/>
          </w:tcPr>
          <w:p w:rsidR="00257675" w:rsidRPr="00146CDB" w:rsidRDefault="00257675" w:rsidP="00DB622E">
            <w:pPr>
              <w:rPr>
                <w:color w:val="000000" w:themeColor="text1"/>
                <w:szCs w:val="20"/>
              </w:rPr>
            </w:pPr>
          </w:p>
        </w:tc>
        <w:tc>
          <w:tcPr>
            <w:tcW w:w="603" w:type="dxa"/>
            <w:vMerge/>
            <w:vAlign w:val="center"/>
          </w:tcPr>
          <w:p w:rsidR="00257675" w:rsidRPr="00146CDB" w:rsidRDefault="00257675" w:rsidP="00DB622E">
            <w:pPr>
              <w:rPr>
                <w:color w:val="000000" w:themeColor="text1"/>
                <w:szCs w:val="20"/>
              </w:rPr>
            </w:pPr>
          </w:p>
        </w:tc>
        <w:tc>
          <w:tcPr>
            <w:tcW w:w="567" w:type="dxa"/>
            <w:vMerge/>
            <w:vAlign w:val="center"/>
          </w:tcPr>
          <w:p w:rsidR="00257675" w:rsidRPr="00146CDB" w:rsidRDefault="00257675" w:rsidP="00DB622E">
            <w:pPr>
              <w:spacing w:line="440" w:lineRule="exact"/>
              <w:jc w:val="center"/>
              <w:rPr>
                <w:color w:val="000000" w:themeColor="text1"/>
                <w:szCs w:val="20"/>
              </w:rPr>
            </w:pPr>
          </w:p>
        </w:tc>
        <w:tc>
          <w:tcPr>
            <w:tcW w:w="1055" w:type="dxa"/>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证书名称</w:t>
            </w:r>
          </w:p>
        </w:tc>
        <w:tc>
          <w:tcPr>
            <w:tcW w:w="709" w:type="dxa"/>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级别</w:t>
            </w:r>
          </w:p>
        </w:tc>
        <w:tc>
          <w:tcPr>
            <w:tcW w:w="871" w:type="dxa"/>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证号</w:t>
            </w:r>
          </w:p>
        </w:tc>
        <w:tc>
          <w:tcPr>
            <w:tcW w:w="1134" w:type="dxa"/>
            <w:vAlign w:val="center"/>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vAlign w:val="center"/>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vAlign w:val="center"/>
          </w:tcPr>
          <w:p w:rsidR="00257675" w:rsidRPr="00146CDB" w:rsidRDefault="00257675" w:rsidP="00DB622E">
            <w:pPr>
              <w:spacing w:line="440" w:lineRule="exact"/>
              <w:jc w:val="center"/>
              <w:rPr>
                <w:color w:val="000000" w:themeColor="text1"/>
                <w:szCs w:val="20"/>
              </w:rPr>
            </w:pPr>
          </w:p>
        </w:tc>
        <w:tc>
          <w:tcPr>
            <w:tcW w:w="603" w:type="dxa"/>
            <w:vAlign w:val="center"/>
          </w:tcPr>
          <w:p w:rsidR="00257675" w:rsidRPr="00146CDB" w:rsidRDefault="00257675" w:rsidP="00DB622E">
            <w:pPr>
              <w:spacing w:line="440" w:lineRule="exact"/>
              <w:jc w:val="center"/>
              <w:rPr>
                <w:color w:val="000000" w:themeColor="text1"/>
                <w:szCs w:val="20"/>
              </w:rPr>
            </w:pPr>
          </w:p>
        </w:tc>
        <w:tc>
          <w:tcPr>
            <w:tcW w:w="567" w:type="dxa"/>
            <w:vAlign w:val="center"/>
          </w:tcPr>
          <w:p w:rsidR="00257675" w:rsidRPr="00146CDB" w:rsidRDefault="00257675" w:rsidP="00DB622E">
            <w:pPr>
              <w:spacing w:line="440" w:lineRule="exact"/>
              <w:jc w:val="center"/>
              <w:rPr>
                <w:color w:val="000000" w:themeColor="text1"/>
                <w:szCs w:val="20"/>
              </w:rPr>
            </w:pPr>
          </w:p>
        </w:tc>
        <w:tc>
          <w:tcPr>
            <w:tcW w:w="1055" w:type="dxa"/>
            <w:vAlign w:val="center"/>
          </w:tcPr>
          <w:p w:rsidR="00257675" w:rsidRPr="00146CDB" w:rsidRDefault="00257675" w:rsidP="00DB622E">
            <w:pPr>
              <w:spacing w:line="440" w:lineRule="exact"/>
              <w:jc w:val="center"/>
              <w:rPr>
                <w:color w:val="000000" w:themeColor="text1"/>
                <w:szCs w:val="20"/>
              </w:rPr>
            </w:pPr>
          </w:p>
        </w:tc>
        <w:tc>
          <w:tcPr>
            <w:tcW w:w="709" w:type="dxa"/>
            <w:vAlign w:val="center"/>
          </w:tcPr>
          <w:p w:rsidR="00257675" w:rsidRPr="00146CDB" w:rsidRDefault="00257675" w:rsidP="00DB622E">
            <w:pPr>
              <w:spacing w:line="440" w:lineRule="exact"/>
              <w:jc w:val="center"/>
              <w:rPr>
                <w:color w:val="000000" w:themeColor="text1"/>
                <w:szCs w:val="20"/>
              </w:rPr>
            </w:pPr>
          </w:p>
        </w:tc>
        <w:tc>
          <w:tcPr>
            <w:tcW w:w="871" w:type="dxa"/>
            <w:vAlign w:val="center"/>
          </w:tcPr>
          <w:p w:rsidR="00257675" w:rsidRPr="00146CDB" w:rsidRDefault="00257675" w:rsidP="00DB622E">
            <w:pPr>
              <w:spacing w:line="440" w:lineRule="exact"/>
              <w:jc w:val="center"/>
              <w:rPr>
                <w:color w:val="000000" w:themeColor="text1"/>
                <w:szCs w:val="20"/>
              </w:rPr>
            </w:pPr>
          </w:p>
        </w:tc>
        <w:tc>
          <w:tcPr>
            <w:tcW w:w="1134" w:type="dxa"/>
            <w:vAlign w:val="center"/>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r w:rsidR="00257675" w:rsidRPr="00146CDB" w:rsidTr="00DB622E">
        <w:trPr>
          <w:jc w:val="center"/>
        </w:trPr>
        <w:tc>
          <w:tcPr>
            <w:tcW w:w="816" w:type="dxa"/>
          </w:tcPr>
          <w:p w:rsidR="00257675" w:rsidRPr="00146CDB" w:rsidRDefault="00257675" w:rsidP="00DB622E">
            <w:pPr>
              <w:spacing w:line="440" w:lineRule="exact"/>
              <w:jc w:val="center"/>
              <w:rPr>
                <w:color w:val="000000" w:themeColor="text1"/>
                <w:szCs w:val="20"/>
              </w:rPr>
            </w:pPr>
          </w:p>
        </w:tc>
        <w:tc>
          <w:tcPr>
            <w:tcW w:w="1275" w:type="dxa"/>
          </w:tcPr>
          <w:p w:rsidR="00257675" w:rsidRPr="00146CDB" w:rsidRDefault="00257675" w:rsidP="00DB622E">
            <w:pPr>
              <w:spacing w:line="440" w:lineRule="exact"/>
              <w:jc w:val="center"/>
              <w:rPr>
                <w:color w:val="000000" w:themeColor="text1"/>
                <w:szCs w:val="20"/>
              </w:rPr>
            </w:pPr>
          </w:p>
        </w:tc>
        <w:tc>
          <w:tcPr>
            <w:tcW w:w="992" w:type="dxa"/>
          </w:tcPr>
          <w:p w:rsidR="00257675" w:rsidRPr="00146CDB" w:rsidRDefault="00257675" w:rsidP="00DB622E">
            <w:pPr>
              <w:spacing w:line="440" w:lineRule="exact"/>
              <w:jc w:val="center"/>
              <w:rPr>
                <w:color w:val="000000" w:themeColor="text1"/>
                <w:szCs w:val="20"/>
              </w:rPr>
            </w:pPr>
          </w:p>
        </w:tc>
        <w:tc>
          <w:tcPr>
            <w:tcW w:w="603" w:type="dxa"/>
          </w:tcPr>
          <w:p w:rsidR="00257675" w:rsidRPr="00146CDB" w:rsidRDefault="00257675" w:rsidP="00DB622E">
            <w:pPr>
              <w:spacing w:line="440" w:lineRule="exact"/>
              <w:jc w:val="center"/>
              <w:rPr>
                <w:color w:val="000000" w:themeColor="text1"/>
                <w:szCs w:val="20"/>
              </w:rPr>
            </w:pPr>
          </w:p>
        </w:tc>
        <w:tc>
          <w:tcPr>
            <w:tcW w:w="567" w:type="dxa"/>
          </w:tcPr>
          <w:p w:rsidR="00257675" w:rsidRPr="00146CDB" w:rsidRDefault="00257675" w:rsidP="00DB622E">
            <w:pPr>
              <w:spacing w:line="440" w:lineRule="exact"/>
              <w:jc w:val="center"/>
              <w:rPr>
                <w:color w:val="000000" w:themeColor="text1"/>
                <w:szCs w:val="20"/>
              </w:rPr>
            </w:pPr>
          </w:p>
        </w:tc>
        <w:tc>
          <w:tcPr>
            <w:tcW w:w="1055" w:type="dxa"/>
          </w:tcPr>
          <w:p w:rsidR="00257675" w:rsidRPr="00146CDB" w:rsidRDefault="00257675" w:rsidP="00DB622E">
            <w:pPr>
              <w:spacing w:line="440" w:lineRule="exact"/>
              <w:jc w:val="center"/>
              <w:rPr>
                <w:color w:val="000000" w:themeColor="text1"/>
                <w:szCs w:val="20"/>
              </w:rPr>
            </w:pPr>
          </w:p>
        </w:tc>
        <w:tc>
          <w:tcPr>
            <w:tcW w:w="709" w:type="dxa"/>
          </w:tcPr>
          <w:p w:rsidR="00257675" w:rsidRPr="00146CDB" w:rsidRDefault="00257675" w:rsidP="00DB622E">
            <w:pPr>
              <w:spacing w:line="440" w:lineRule="exact"/>
              <w:jc w:val="center"/>
              <w:rPr>
                <w:color w:val="000000" w:themeColor="text1"/>
                <w:szCs w:val="20"/>
              </w:rPr>
            </w:pPr>
          </w:p>
        </w:tc>
        <w:tc>
          <w:tcPr>
            <w:tcW w:w="871" w:type="dxa"/>
          </w:tcPr>
          <w:p w:rsidR="00257675" w:rsidRPr="00146CDB" w:rsidRDefault="00257675" w:rsidP="00DB622E">
            <w:pPr>
              <w:spacing w:line="440" w:lineRule="exact"/>
              <w:jc w:val="center"/>
              <w:rPr>
                <w:color w:val="000000" w:themeColor="text1"/>
                <w:szCs w:val="20"/>
              </w:rPr>
            </w:pPr>
          </w:p>
        </w:tc>
        <w:tc>
          <w:tcPr>
            <w:tcW w:w="1134" w:type="dxa"/>
          </w:tcPr>
          <w:p w:rsidR="00257675" w:rsidRPr="00146CDB" w:rsidRDefault="00257675" w:rsidP="00DB622E">
            <w:pPr>
              <w:spacing w:line="440" w:lineRule="exact"/>
              <w:jc w:val="center"/>
              <w:rPr>
                <w:color w:val="000000" w:themeColor="text1"/>
                <w:szCs w:val="20"/>
              </w:rPr>
            </w:pPr>
          </w:p>
        </w:tc>
      </w:tr>
    </w:tbl>
    <w:p w:rsidR="00257675" w:rsidRPr="00146CDB" w:rsidRDefault="00257675" w:rsidP="00257675">
      <w:pPr>
        <w:wordWrap w:val="0"/>
        <w:spacing w:line="360" w:lineRule="auto"/>
        <w:rPr>
          <w:rFonts w:ascii="宋体" w:hAnsi="宋体" w:cs="宋体"/>
          <w:b/>
          <w:color w:val="000000" w:themeColor="text1"/>
          <w:sz w:val="28"/>
          <w:szCs w:val="28"/>
        </w:rPr>
      </w:pPr>
      <w:r w:rsidRPr="00146CDB">
        <w:rPr>
          <w:rFonts w:ascii="宋体" w:cs="宋体"/>
          <w:bCs/>
          <w:color w:val="000000" w:themeColor="text1"/>
        </w:rPr>
        <w:br w:type="page"/>
      </w:r>
      <w:bookmarkStart w:id="410" w:name="_Toc496004044"/>
      <w:bookmarkStart w:id="411" w:name="_Toc517943725"/>
      <w:bookmarkStart w:id="412" w:name="_Toc1224"/>
      <w:r w:rsidRPr="00146CDB">
        <w:rPr>
          <w:rFonts w:ascii="宋体" w:hAnsi="宋体" w:cs="宋体" w:hint="eastAsia"/>
          <w:b/>
          <w:color w:val="000000" w:themeColor="text1"/>
          <w:sz w:val="28"/>
          <w:szCs w:val="28"/>
        </w:rPr>
        <w:lastRenderedPageBreak/>
        <w:t>附件</w:t>
      </w:r>
      <w:r w:rsidRPr="00146CDB">
        <w:rPr>
          <w:rFonts w:ascii="宋体" w:hAnsi="宋体" w:cs="宋体"/>
          <w:b/>
          <w:color w:val="000000" w:themeColor="text1"/>
          <w:sz w:val="28"/>
          <w:szCs w:val="28"/>
        </w:rPr>
        <w:t>1</w:t>
      </w:r>
      <w:r w:rsidRPr="00146CDB">
        <w:rPr>
          <w:rFonts w:ascii="宋体" w:hAnsi="宋体" w:cs="宋体" w:hint="eastAsia"/>
          <w:b/>
          <w:color w:val="000000" w:themeColor="text1"/>
          <w:sz w:val="28"/>
          <w:szCs w:val="28"/>
        </w:rPr>
        <w:t>7：主要人员简历表</w:t>
      </w:r>
    </w:p>
    <w:p w:rsidR="00257675" w:rsidRPr="00146CDB" w:rsidRDefault="00257675" w:rsidP="00257675">
      <w:pPr>
        <w:pStyle w:val="31"/>
        <w:ind w:firstLine="560"/>
        <w:jc w:val="center"/>
        <w:rPr>
          <w:rFonts w:ascii="宋体" w:hAnsi="宋体"/>
          <w:color w:val="000000" w:themeColor="text1"/>
        </w:rPr>
      </w:pPr>
      <w:bookmarkStart w:id="413" w:name="_Toc37164263"/>
      <w:r w:rsidRPr="00146CDB">
        <w:rPr>
          <w:rFonts w:ascii="宋体" w:hAnsi="宋体" w:hint="eastAsia"/>
          <w:color w:val="000000" w:themeColor="text1"/>
        </w:rPr>
        <w:t>主要人员简历表</w:t>
      </w:r>
      <w:bookmarkEnd w:id="41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7"/>
        <w:gridCol w:w="357"/>
        <w:gridCol w:w="691"/>
        <w:gridCol w:w="958"/>
        <w:gridCol w:w="1065"/>
        <w:gridCol w:w="706"/>
        <w:gridCol w:w="1261"/>
        <w:gridCol w:w="401"/>
        <w:gridCol w:w="1896"/>
      </w:tblGrid>
      <w:tr w:rsidR="00257675" w:rsidRPr="00146CDB" w:rsidTr="00DB622E">
        <w:trPr>
          <w:trHeight w:val="751"/>
          <w:jc w:val="center"/>
        </w:trPr>
        <w:tc>
          <w:tcPr>
            <w:tcW w:w="1187" w:type="dxa"/>
            <w:tcBorders>
              <w:top w:val="single" w:sz="12" w:space="0" w:color="auto"/>
              <w:left w:val="single" w:sz="12" w:space="0" w:color="auto"/>
              <w:bottom w:val="single" w:sz="6" w:space="0" w:color="auto"/>
              <w:right w:val="single" w:sz="6" w:space="0" w:color="auto"/>
            </w:tcBorders>
            <w:vAlign w:val="center"/>
          </w:tcPr>
          <w:p w:rsidR="00257675" w:rsidRPr="00146CDB" w:rsidRDefault="00257675" w:rsidP="00DB622E">
            <w:pPr>
              <w:spacing w:line="440" w:lineRule="exact"/>
              <w:jc w:val="center"/>
              <w:rPr>
                <w:color w:val="000000" w:themeColor="text1"/>
                <w:szCs w:val="20"/>
              </w:rPr>
            </w:pPr>
            <w:r w:rsidRPr="00146CDB">
              <w:rPr>
                <w:rFonts w:hint="eastAsia"/>
                <w:color w:val="000000" w:themeColor="text1"/>
                <w:szCs w:val="20"/>
              </w:rPr>
              <w:t>姓名</w:t>
            </w:r>
          </w:p>
        </w:tc>
        <w:tc>
          <w:tcPr>
            <w:tcW w:w="1048" w:type="dxa"/>
            <w:gridSpan w:val="2"/>
            <w:tcBorders>
              <w:top w:val="single" w:sz="12"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jc w:val="center"/>
              <w:rPr>
                <w:color w:val="000000" w:themeColor="text1"/>
                <w:szCs w:val="20"/>
              </w:rPr>
            </w:pPr>
          </w:p>
        </w:tc>
        <w:tc>
          <w:tcPr>
            <w:tcW w:w="958" w:type="dxa"/>
            <w:tcBorders>
              <w:top w:val="single" w:sz="12"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jc w:val="center"/>
              <w:rPr>
                <w:color w:val="000000" w:themeColor="text1"/>
                <w:szCs w:val="20"/>
              </w:rPr>
            </w:pPr>
            <w:r w:rsidRPr="00146CDB">
              <w:rPr>
                <w:rFonts w:hint="eastAsia"/>
                <w:color w:val="000000" w:themeColor="text1"/>
                <w:szCs w:val="20"/>
              </w:rPr>
              <w:t>年龄</w:t>
            </w:r>
          </w:p>
        </w:tc>
        <w:tc>
          <w:tcPr>
            <w:tcW w:w="1065" w:type="dxa"/>
            <w:tcBorders>
              <w:top w:val="single" w:sz="12"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jc w:val="center"/>
              <w:rPr>
                <w:color w:val="000000" w:themeColor="text1"/>
                <w:szCs w:val="20"/>
              </w:rPr>
            </w:pPr>
          </w:p>
        </w:tc>
        <w:tc>
          <w:tcPr>
            <w:tcW w:w="2368" w:type="dxa"/>
            <w:gridSpan w:val="3"/>
            <w:tcBorders>
              <w:top w:val="single" w:sz="12"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jc w:val="center"/>
              <w:rPr>
                <w:color w:val="000000" w:themeColor="text1"/>
                <w:szCs w:val="20"/>
              </w:rPr>
            </w:pPr>
            <w:r w:rsidRPr="00146CDB">
              <w:rPr>
                <w:rFonts w:hint="eastAsia"/>
                <w:color w:val="000000" w:themeColor="text1"/>
                <w:szCs w:val="20"/>
              </w:rPr>
              <w:t>执业资格证书（或上岗证书）名称</w:t>
            </w:r>
          </w:p>
        </w:tc>
        <w:tc>
          <w:tcPr>
            <w:tcW w:w="1896" w:type="dxa"/>
            <w:tcBorders>
              <w:top w:val="single" w:sz="12" w:space="0" w:color="auto"/>
              <w:left w:val="single" w:sz="6" w:space="0" w:color="auto"/>
              <w:bottom w:val="single" w:sz="6" w:space="0" w:color="auto"/>
              <w:right w:val="single" w:sz="12" w:space="0" w:color="auto"/>
            </w:tcBorders>
            <w:vAlign w:val="center"/>
          </w:tcPr>
          <w:p w:rsidR="00257675" w:rsidRPr="00146CDB" w:rsidRDefault="00257675" w:rsidP="00DB622E">
            <w:pPr>
              <w:spacing w:line="440" w:lineRule="exact"/>
              <w:jc w:val="center"/>
              <w:rPr>
                <w:color w:val="000000" w:themeColor="text1"/>
                <w:szCs w:val="20"/>
              </w:rPr>
            </w:pPr>
          </w:p>
        </w:tc>
      </w:tr>
      <w:tr w:rsidR="00257675" w:rsidRPr="00146CDB" w:rsidTr="00DB622E">
        <w:trPr>
          <w:trHeight w:val="689"/>
          <w:jc w:val="center"/>
        </w:trPr>
        <w:tc>
          <w:tcPr>
            <w:tcW w:w="1187" w:type="dxa"/>
            <w:tcBorders>
              <w:top w:val="single" w:sz="6" w:space="0" w:color="auto"/>
              <w:left w:val="single" w:sz="12" w:space="0" w:color="auto"/>
              <w:bottom w:val="single" w:sz="6" w:space="0" w:color="auto"/>
              <w:right w:val="single" w:sz="6" w:space="0" w:color="auto"/>
            </w:tcBorders>
            <w:vAlign w:val="center"/>
          </w:tcPr>
          <w:p w:rsidR="00257675" w:rsidRPr="00146CDB" w:rsidRDefault="00257675" w:rsidP="00DB622E">
            <w:pPr>
              <w:spacing w:line="440" w:lineRule="exact"/>
              <w:jc w:val="center"/>
              <w:rPr>
                <w:color w:val="000000" w:themeColor="text1"/>
                <w:szCs w:val="20"/>
              </w:rPr>
            </w:pPr>
            <w:r w:rsidRPr="00146CDB">
              <w:rPr>
                <w:rFonts w:hint="eastAsia"/>
                <w:color w:val="000000" w:themeColor="text1"/>
                <w:szCs w:val="20"/>
              </w:rPr>
              <w:t>职称</w:t>
            </w:r>
          </w:p>
        </w:tc>
        <w:tc>
          <w:tcPr>
            <w:tcW w:w="1048" w:type="dxa"/>
            <w:gridSpan w:val="2"/>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jc w:val="center"/>
              <w:rPr>
                <w:color w:val="000000" w:themeColor="text1"/>
                <w:szCs w:val="20"/>
              </w:rPr>
            </w:pPr>
          </w:p>
        </w:tc>
        <w:tc>
          <w:tcPr>
            <w:tcW w:w="958" w:type="dxa"/>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学历</w:t>
            </w:r>
          </w:p>
        </w:tc>
        <w:tc>
          <w:tcPr>
            <w:tcW w:w="1065" w:type="dxa"/>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jc w:val="center"/>
              <w:rPr>
                <w:color w:val="000000" w:themeColor="text1"/>
                <w:szCs w:val="20"/>
              </w:rPr>
            </w:pPr>
          </w:p>
        </w:tc>
        <w:tc>
          <w:tcPr>
            <w:tcW w:w="2368" w:type="dxa"/>
            <w:gridSpan w:val="3"/>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拟在本项目任职</w:t>
            </w:r>
          </w:p>
        </w:tc>
        <w:tc>
          <w:tcPr>
            <w:tcW w:w="1896" w:type="dxa"/>
            <w:tcBorders>
              <w:top w:val="single" w:sz="6" w:space="0" w:color="auto"/>
              <w:left w:val="single" w:sz="6" w:space="0" w:color="auto"/>
              <w:bottom w:val="single" w:sz="6" w:space="0" w:color="auto"/>
              <w:right w:val="single" w:sz="12" w:space="0" w:color="auto"/>
            </w:tcBorders>
            <w:vAlign w:val="center"/>
          </w:tcPr>
          <w:p w:rsidR="00257675" w:rsidRPr="00146CDB" w:rsidRDefault="00257675" w:rsidP="00DB622E">
            <w:pPr>
              <w:spacing w:line="440" w:lineRule="exact"/>
              <w:jc w:val="center"/>
              <w:rPr>
                <w:color w:val="000000" w:themeColor="text1"/>
                <w:szCs w:val="20"/>
              </w:rPr>
            </w:pPr>
          </w:p>
        </w:tc>
      </w:tr>
      <w:tr w:rsidR="00257675" w:rsidRPr="00146CDB" w:rsidTr="00DB622E">
        <w:trPr>
          <w:trHeight w:val="689"/>
          <w:jc w:val="center"/>
        </w:trPr>
        <w:tc>
          <w:tcPr>
            <w:tcW w:w="1187" w:type="dxa"/>
            <w:tcBorders>
              <w:top w:val="single" w:sz="6" w:space="0" w:color="auto"/>
              <w:left w:val="single" w:sz="12" w:space="0" w:color="auto"/>
              <w:bottom w:val="single" w:sz="6" w:space="0" w:color="auto"/>
              <w:right w:val="single" w:sz="6" w:space="0" w:color="auto"/>
            </w:tcBorders>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工作年限</w:t>
            </w:r>
          </w:p>
        </w:tc>
        <w:tc>
          <w:tcPr>
            <w:tcW w:w="3071" w:type="dxa"/>
            <w:gridSpan w:val="4"/>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jc w:val="center"/>
              <w:rPr>
                <w:color w:val="000000" w:themeColor="text1"/>
                <w:szCs w:val="20"/>
              </w:rPr>
            </w:pPr>
          </w:p>
        </w:tc>
        <w:tc>
          <w:tcPr>
            <w:tcW w:w="2368" w:type="dxa"/>
            <w:gridSpan w:val="3"/>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从事监理工作年限</w:t>
            </w:r>
          </w:p>
        </w:tc>
        <w:tc>
          <w:tcPr>
            <w:tcW w:w="1896" w:type="dxa"/>
            <w:tcBorders>
              <w:top w:val="single" w:sz="6" w:space="0" w:color="auto"/>
              <w:left w:val="single" w:sz="6" w:space="0" w:color="auto"/>
              <w:bottom w:val="single" w:sz="6" w:space="0" w:color="auto"/>
              <w:right w:val="single" w:sz="12" w:space="0" w:color="auto"/>
            </w:tcBorders>
            <w:vAlign w:val="center"/>
          </w:tcPr>
          <w:p w:rsidR="00257675" w:rsidRPr="00146CDB" w:rsidRDefault="00257675" w:rsidP="00DB622E">
            <w:pPr>
              <w:spacing w:line="440" w:lineRule="exact"/>
              <w:jc w:val="center"/>
              <w:rPr>
                <w:color w:val="000000" w:themeColor="text1"/>
                <w:szCs w:val="20"/>
              </w:rPr>
            </w:pPr>
          </w:p>
        </w:tc>
      </w:tr>
      <w:tr w:rsidR="00257675" w:rsidRPr="00146CDB" w:rsidTr="00DB622E">
        <w:trPr>
          <w:trHeight w:val="701"/>
          <w:jc w:val="center"/>
        </w:trPr>
        <w:tc>
          <w:tcPr>
            <w:tcW w:w="1187" w:type="dxa"/>
            <w:tcBorders>
              <w:top w:val="single" w:sz="6" w:space="0" w:color="auto"/>
              <w:left w:val="single" w:sz="12" w:space="0" w:color="auto"/>
              <w:bottom w:val="single" w:sz="6" w:space="0" w:color="auto"/>
              <w:right w:val="single" w:sz="6" w:space="0" w:color="auto"/>
            </w:tcBorders>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毕业学校</w:t>
            </w:r>
          </w:p>
        </w:tc>
        <w:tc>
          <w:tcPr>
            <w:tcW w:w="7335" w:type="dxa"/>
            <w:gridSpan w:val="8"/>
            <w:tcBorders>
              <w:top w:val="single" w:sz="6" w:space="0" w:color="auto"/>
              <w:left w:val="single" w:sz="6" w:space="0" w:color="auto"/>
              <w:bottom w:val="single" w:sz="6" w:space="0" w:color="auto"/>
              <w:right w:val="single" w:sz="12" w:space="0" w:color="auto"/>
            </w:tcBorders>
            <w:vAlign w:val="center"/>
          </w:tcPr>
          <w:p w:rsidR="00257675" w:rsidRPr="00146CDB" w:rsidRDefault="00257675" w:rsidP="00257675">
            <w:pPr>
              <w:tabs>
                <w:tab w:val="left" w:pos="360"/>
              </w:tabs>
              <w:spacing w:line="440" w:lineRule="exact"/>
              <w:ind w:firstLineChars="550" w:firstLine="1320"/>
              <w:rPr>
                <w:color w:val="000000" w:themeColor="text1"/>
                <w:szCs w:val="20"/>
              </w:rPr>
            </w:pPr>
            <w:r w:rsidRPr="00146CDB">
              <w:rPr>
                <w:rFonts w:hint="eastAsia"/>
                <w:color w:val="000000" w:themeColor="text1"/>
                <w:szCs w:val="20"/>
              </w:rPr>
              <w:t>年毕业于</w:t>
            </w:r>
            <w:r w:rsidRPr="00146CDB">
              <w:rPr>
                <w:rFonts w:hint="eastAsia"/>
                <w:color w:val="000000" w:themeColor="text1"/>
                <w:szCs w:val="20"/>
              </w:rPr>
              <w:t xml:space="preserve">               </w:t>
            </w:r>
            <w:r w:rsidRPr="00146CDB">
              <w:rPr>
                <w:rFonts w:hint="eastAsia"/>
                <w:color w:val="000000" w:themeColor="text1"/>
                <w:szCs w:val="20"/>
              </w:rPr>
              <w:t>学校</w:t>
            </w:r>
            <w:r w:rsidRPr="00146CDB">
              <w:rPr>
                <w:rFonts w:hint="eastAsia"/>
                <w:color w:val="000000" w:themeColor="text1"/>
                <w:szCs w:val="20"/>
              </w:rPr>
              <w:t xml:space="preserve">        </w:t>
            </w:r>
            <w:r w:rsidRPr="00146CDB">
              <w:rPr>
                <w:rFonts w:hint="eastAsia"/>
                <w:color w:val="000000" w:themeColor="text1"/>
                <w:szCs w:val="20"/>
              </w:rPr>
              <w:t>专业</w:t>
            </w:r>
          </w:p>
        </w:tc>
      </w:tr>
      <w:tr w:rsidR="00257675" w:rsidRPr="00146CDB" w:rsidTr="00DB622E">
        <w:trPr>
          <w:trHeight w:val="684"/>
          <w:jc w:val="center"/>
        </w:trPr>
        <w:tc>
          <w:tcPr>
            <w:tcW w:w="8522" w:type="dxa"/>
            <w:gridSpan w:val="9"/>
            <w:tcBorders>
              <w:top w:val="single" w:sz="6" w:space="0" w:color="auto"/>
              <w:left w:val="single" w:sz="12" w:space="0" w:color="auto"/>
              <w:bottom w:val="single" w:sz="6" w:space="0" w:color="auto"/>
              <w:right w:val="single" w:sz="12" w:space="0" w:color="auto"/>
            </w:tcBorders>
            <w:vAlign w:val="center"/>
          </w:tcPr>
          <w:p w:rsidR="00257675" w:rsidRPr="00146CDB" w:rsidRDefault="00257675" w:rsidP="00DB622E">
            <w:pPr>
              <w:tabs>
                <w:tab w:val="left" w:pos="360"/>
              </w:tabs>
              <w:spacing w:line="440" w:lineRule="exact"/>
              <w:rPr>
                <w:color w:val="000000" w:themeColor="text1"/>
                <w:szCs w:val="20"/>
              </w:rPr>
            </w:pPr>
            <w:r w:rsidRPr="00146CDB">
              <w:rPr>
                <w:rFonts w:hint="eastAsia"/>
                <w:color w:val="000000" w:themeColor="text1"/>
                <w:szCs w:val="20"/>
              </w:rPr>
              <w:t>主要工作经历</w:t>
            </w:r>
          </w:p>
        </w:tc>
      </w:tr>
      <w:tr w:rsidR="00257675" w:rsidRPr="00146CDB" w:rsidTr="00DB622E">
        <w:trPr>
          <w:trHeight w:val="707"/>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时间</w:t>
            </w: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参加过的类似项目</w:t>
            </w:r>
          </w:p>
        </w:tc>
        <w:tc>
          <w:tcPr>
            <w:tcW w:w="1261" w:type="dxa"/>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担任职务</w:t>
            </w: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257675" w:rsidRPr="00146CDB" w:rsidRDefault="00257675" w:rsidP="00DB622E">
            <w:pPr>
              <w:tabs>
                <w:tab w:val="left" w:pos="360"/>
              </w:tabs>
              <w:spacing w:line="440" w:lineRule="exact"/>
              <w:jc w:val="center"/>
              <w:rPr>
                <w:color w:val="000000" w:themeColor="text1"/>
                <w:szCs w:val="20"/>
              </w:rPr>
            </w:pPr>
            <w:r w:rsidRPr="00146CDB">
              <w:rPr>
                <w:rFonts w:hint="eastAsia"/>
                <w:color w:val="000000" w:themeColor="text1"/>
                <w:szCs w:val="20"/>
              </w:rPr>
              <w:t>委托人及联系电话</w:t>
            </w:r>
          </w:p>
        </w:tc>
      </w:tr>
      <w:tr w:rsidR="00257675" w:rsidRPr="00146CDB" w:rsidTr="00DB622E">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tcPr>
          <w:p w:rsidR="00257675" w:rsidRPr="00146CDB" w:rsidRDefault="00257675" w:rsidP="00DB622E">
            <w:pPr>
              <w:spacing w:line="440" w:lineRule="exact"/>
              <w:rPr>
                <w:color w:val="000000" w:themeColor="text1"/>
                <w:szCs w:val="20"/>
              </w:rPr>
            </w:pPr>
          </w:p>
        </w:tc>
        <w:tc>
          <w:tcPr>
            <w:tcW w:w="3420" w:type="dxa"/>
            <w:gridSpan w:val="4"/>
            <w:tcBorders>
              <w:top w:val="single" w:sz="6" w:space="0" w:color="auto"/>
              <w:left w:val="single" w:sz="6" w:space="0" w:color="auto"/>
              <w:bottom w:val="single" w:sz="6" w:space="0" w:color="auto"/>
              <w:right w:val="single" w:sz="6" w:space="0" w:color="auto"/>
            </w:tcBorders>
          </w:tcPr>
          <w:p w:rsidR="00257675" w:rsidRPr="00146CDB" w:rsidRDefault="00257675" w:rsidP="00DB622E">
            <w:pPr>
              <w:spacing w:line="440" w:lineRule="exact"/>
              <w:rPr>
                <w:color w:val="000000" w:themeColor="text1"/>
                <w:szCs w:val="20"/>
              </w:rPr>
            </w:pPr>
          </w:p>
        </w:tc>
        <w:tc>
          <w:tcPr>
            <w:tcW w:w="1261" w:type="dxa"/>
            <w:tcBorders>
              <w:top w:val="single" w:sz="6" w:space="0" w:color="auto"/>
              <w:left w:val="single" w:sz="6" w:space="0" w:color="auto"/>
              <w:bottom w:val="single" w:sz="6" w:space="0" w:color="auto"/>
              <w:right w:val="single" w:sz="6" w:space="0" w:color="auto"/>
            </w:tcBorders>
          </w:tcPr>
          <w:p w:rsidR="00257675" w:rsidRPr="00146CDB" w:rsidRDefault="00257675" w:rsidP="00DB622E">
            <w:pPr>
              <w:spacing w:line="440" w:lineRule="exact"/>
              <w:rPr>
                <w:color w:val="000000" w:themeColor="text1"/>
                <w:szCs w:val="20"/>
              </w:rPr>
            </w:pPr>
          </w:p>
        </w:tc>
        <w:tc>
          <w:tcPr>
            <w:tcW w:w="2297" w:type="dxa"/>
            <w:gridSpan w:val="2"/>
            <w:tcBorders>
              <w:top w:val="single" w:sz="6" w:space="0" w:color="auto"/>
              <w:left w:val="single" w:sz="6" w:space="0" w:color="auto"/>
              <w:bottom w:val="single" w:sz="6" w:space="0" w:color="auto"/>
              <w:right w:val="single" w:sz="12" w:space="0" w:color="auto"/>
            </w:tcBorders>
          </w:tcPr>
          <w:p w:rsidR="00257675" w:rsidRPr="00146CDB" w:rsidRDefault="00257675" w:rsidP="00DB622E">
            <w:pPr>
              <w:spacing w:line="440" w:lineRule="exact"/>
              <w:rPr>
                <w:color w:val="000000" w:themeColor="text1"/>
                <w:szCs w:val="20"/>
              </w:rPr>
            </w:pPr>
          </w:p>
        </w:tc>
      </w:tr>
      <w:tr w:rsidR="00257675" w:rsidRPr="00146CDB" w:rsidTr="00DB622E">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tcPr>
          <w:p w:rsidR="00257675" w:rsidRPr="00146CDB" w:rsidRDefault="00257675" w:rsidP="00DB622E">
            <w:pPr>
              <w:spacing w:line="440" w:lineRule="exact"/>
              <w:rPr>
                <w:color w:val="000000" w:themeColor="text1"/>
                <w:szCs w:val="20"/>
              </w:rPr>
            </w:pPr>
          </w:p>
        </w:tc>
        <w:tc>
          <w:tcPr>
            <w:tcW w:w="3420" w:type="dxa"/>
            <w:gridSpan w:val="4"/>
            <w:tcBorders>
              <w:top w:val="single" w:sz="6" w:space="0" w:color="auto"/>
              <w:left w:val="single" w:sz="6" w:space="0" w:color="auto"/>
              <w:bottom w:val="single" w:sz="6" w:space="0" w:color="auto"/>
              <w:right w:val="single" w:sz="6" w:space="0" w:color="auto"/>
            </w:tcBorders>
          </w:tcPr>
          <w:p w:rsidR="00257675" w:rsidRPr="00146CDB" w:rsidRDefault="00257675" w:rsidP="00DB622E">
            <w:pPr>
              <w:spacing w:line="440" w:lineRule="exact"/>
              <w:rPr>
                <w:color w:val="000000" w:themeColor="text1"/>
                <w:szCs w:val="20"/>
              </w:rPr>
            </w:pPr>
          </w:p>
        </w:tc>
        <w:tc>
          <w:tcPr>
            <w:tcW w:w="1261" w:type="dxa"/>
            <w:tcBorders>
              <w:top w:val="single" w:sz="6" w:space="0" w:color="auto"/>
              <w:left w:val="single" w:sz="6" w:space="0" w:color="auto"/>
              <w:bottom w:val="single" w:sz="6" w:space="0" w:color="auto"/>
              <w:right w:val="single" w:sz="6" w:space="0" w:color="auto"/>
            </w:tcBorders>
          </w:tcPr>
          <w:p w:rsidR="00257675" w:rsidRPr="00146CDB" w:rsidRDefault="00257675" w:rsidP="00DB622E">
            <w:pPr>
              <w:spacing w:line="440" w:lineRule="exact"/>
              <w:rPr>
                <w:color w:val="000000" w:themeColor="text1"/>
                <w:szCs w:val="20"/>
              </w:rPr>
            </w:pPr>
          </w:p>
        </w:tc>
        <w:tc>
          <w:tcPr>
            <w:tcW w:w="2297" w:type="dxa"/>
            <w:gridSpan w:val="2"/>
            <w:tcBorders>
              <w:top w:val="single" w:sz="6" w:space="0" w:color="auto"/>
              <w:left w:val="single" w:sz="6" w:space="0" w:color="auto"/>
              <w:bottom w:val="single" w:sz="6" w:space="0" w:color="auto"/>
              <w:right w:val="single" w:sz="12" w:space="0" w:color="auto"/>
            </w:tcBorders>
          </w:tcPr>
          <w:p w:rsidR="00257675" w:rsidRPr="00146CDB" w:rsidRDefault="00257675" w:rsidP="00DB622E">
            <w:pPr>
              <w:spacing w:line="440" w:lineRule="exact"/>
              <w:rPr>
                <w:color w:val="000000" w:themeColor="text1"/>
                <w:szCs w:val="20"/>
              </w:rPr>
            </w:pPr>
          </w:p>
        </w:tc>
      </w:tr>
      <w:tr w:rsidR="00257675" w:rsidRPr="00146CDB" w:rsidTr="00DB622E">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tcPr>
          <w:p w:rsidR="00257675" w:rsidRPr="00146CDB" w:rsidRDefault="00257675" w:rsidP="00DB622E">
            <w:pPr>
              <w:spacing w:line="440" w:lineRule="exact"/>
              <w:rPr>
                <w:color w:val="000000" w:themeColor="text1"/>
                <w:szCs w:val="20"/>
              </w:rPr>
            </w:pPr>
          </w:p>
        </w:tc>
        <w:tc>
          <w:tcPr>
            <w:tcW w:w="3420" w:type="dxa"/>
            <w:gridSpan w:val="4"/>
            <w:tcBorders>
              <w:top w:val="single" w:sz="6" w:space="0" w:color="auto"/>
              <w:left w:val="single" w:sz="6" w:space="0" w:color="auto"/>
              <w:bottom w:val="single" w:sz="6" w:space="0" w:color="auto"/>
              <w:right w:val="single" w:sz="6" w:space="0" w:color="auto"/>
            </w:tcBorders>
          </w:tcPr>
          <w:p w:rsidR="00257675" w:rsidRPr="00146CDB" w:rsidRDefault="00257675" w:rsidP="00DB622E">
            <w:pPr>
              <w:spacing w:line="440" w:lineRule="exact"/>
              <w:rPr>
                <w:color w:val="000000" w:themeColor="text1"/>
                <w:szCs w:val="20"/>
              </w:rPr>
            </w:pPr>
          </w:p>
        </w:tc>
        <w:tc>
          <w:tcPr>
            <w:tcW w:w="1261" w:type="dxa"/>
            <w:tcBorders>
              <w:top w:val="single" w:sz="6" w:space="0" w:color="auto"/>
              <w:left w:val="single" w:sz="6" w:space="0" w:color="auto"/>
              <w:bottom w:val="single" w:sz="6" w:space="0" w:color="auto"/>
              <w:right w:val="single" w:sz="6" w:space="0" w:color="auto"/>
            </w:tcBorders>
          </w:tcPr>
          <w:p w:rsidR="00257675" w:rsidRPr="00146CDB" w:rsidRDefault="00257675" w:rsidP="00DB622E">
            <w:pPr>
              <w:spacing w:line="440" w:lineRule="exact"/>
              <w:rPr>
                <w:color w:val="000000" w:themeColor="text1"/>
                <w:szCs w:val="20"/>
              </w:rPr>
            </w:pPr>
          </w:p>
        </w:tc>
        <w:tc>
          <w:tcPr>
            <w:tcW w:w="2297" w:type="dxa"/>
            <w:gridSpan w:val="2"/>
            <w:tcBorders>
              <w:top w:val="single" w:sz="6" w:space="0" w:color="auto"/>
              <w:left w:val="single" w:sz="6" w:space="0" w:color="auto"/>
              <w:bottom w:val="single" w:sz="6" w:space="0" w:color="auto"/>
              <w:right w:val="single" w:sz="12" w:space="0" w:color="auto"/>
            </w:tcBorders>
          </w:tcPr>
          <w:p w:rsidR="00257675" w:rsidRPr="00146CDB" w:rsidRDefault="00257675" w:rsidP="00DB622E">
            <w:pPr>
              <w:spacing w:line="440" w:lineRule="exact"/>
              <w:rPr>
                <w:color w:val="000000" w:themeColor="text1"/>
                <w:szCs w:val="20"/>
              </w:rPr>
            </w:pPr>
          </w:p>
        </w:tc>
      </w:tr>
      <w:tr w:rsidR="00257675" w:rsidRPr="00146CDB" w:rsidTr="00DB622E">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1261" w:type="dxa"/>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257675" w:rsidRPr="00146CDB" w:rsidRDefault="00257675" w:rsidP="00DB622E">
            <w:pPr>
              <w:spacing w:line="440" w:lineRule="exact"/>
              <w:rPr>
                <w:color w:val="000000" w:themeColor="text1"/>
                <w:szCs w:val="20"/>
              </w:rPr>
            </w:pPr>
          </w:p>
        </w:tc>
      </w:tr>
      <w:tr w:rsidR="00257675" w:rsidRPr="00146CDB" w:rsidTr="00DB622E">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1261" w:type="dxa"/>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257675" w:rsidRPr="00146CDB" w:rsidRDefault="00257675" w:rsidP="00DB622E">
            <w:pPr>
              <w:spacing w:line="440" w:lineRule="exact"/>
              <w:rPr>
                <w:color w:val="000000" w:themeColor="text1"/>
                <w:szCs w:val="20"/>
              </w:rPr>
            </w:pPr>
          </w:p>
        </w:tc>
      </w:tr>
      <w:tr w:rsidR="00257675" w:rsidRPr="00146CDB" w:rsidTr="00DB622E">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1261" w:type="dxa"/>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257675" w:rsidRPr="00146CDB" w:rsidRDefault="00257675" w:rsidP="00DB622E">
            <w:pPr>
              <w:spacing w:line="440" w:lineRule="exact"/>
              <w:rPr>
                <w:color w:val="000000" w:themeColor="text1"/>
                <w:szCs w:val="20"/>
              </w:rPr>
            </w:pPr>
          </w:p>
        </w:tc>
      </w:tr>
      <w:tr w:rsidR="00257675" w:rsidRPr="00146CDB" w:rsidTr="00DB622E">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1261" w:type="dxa"/>
            <w:tcBorders>
              <w:top w:val="single" w:sz="6" w:space="0" w:color="auto"/>
              <w:left w:val="single" w:sz="6" w:space="0" w:color="auto"/>
              <w:bottom w:val="single" w:sz="6" w:space="0" w:color="auto"/>
              <w:right w:val="single" w:sz="6" w:space="0" w:color="auto"/>
            </w:tcBorders>
            <w:vAlign w:val="center"/>
          </w:tcPr>
          <w:p w:rsidR="00257675" w:rsidRPr="00146CDB" w:rsidRDefault="00257675" w:rsidP="00DB622E">
            <w:pPr>
              <w:spacing w:line="440" w:lineRule="exact"/>
              <w:rPr>
                <w:color w:val="000000" w:themeColor="text1"/>
                <w:szCs w:val="20"/>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257675" w:rsidRPr="00146CDB" w:rsidRDefault="00257675" w:rsidP="00DB622E">
            <w:pPr>
              <w:spacing w:line="440" w:lineRule="exact"/>
              <w:rPr>
                <w:color w:val="000000" w:themeColor="text1"/>
                <w:szCs w:val="20"/>
              </w:rPr>
            </w:pPr>
          </w:p>
        </w:tc>
      </w:tr>
    </w:tbl>
    <w:p w:rsidR="00257675" w:rsidRPr="00146CDB" w:rsidRDefault="00257675" w:rsidP="00257675">
      <w:pPr>
        <w:wordWrap w:val="0"/>
        <w:spacing w:line="360" w:lineRule="auto"/>
        <w:rPr>
          <w:rFonts w:ascii="宋体" w:hAnsi="宋体" w:cs="宋体"/>
          <w:b/>
          <w:color w:val="000000" w:themeColor="text1"/>
          <w:sz w:val="28"/>
          <w:szCs w:val="28"/>
        </w:rPr>
      </w:pPr>
      <w:r w:rsidRPr="00146CDB">
        <w:rPr>
          <w:rFonts w:ascii="宋体" w:cs="宋体"/>
          <w:bCs/>
          <w:color w:val="000000" w:themeColor="text1"/>
        </w:rPr>
        <w:br w:type="page"/>
      </w:r>
      <w:r w:rsidRPr="00146CDB">
        <w:rPr>
          <w:rFonts w:ascii="宋体" w:hAnsi="宋体" w:cs="宋体" w:hint="eastAsia"/>
          <w:b/>
          <w:color w:val="000000" w:themeColor="text1"/>
          <w:sz w:val="28"/>
          <w:szCs w:val="28"/>
        </w:rPr>
        <w:lastRenderedPageBreak/>
        <w:t>附件</w:t>
      </w:r>
      <w:r w:rsidRPr="00146CDB">
        <w:rPr>
          <w:rFonts w:ascii="宋体" w:hAnsi="宋体" w:cs="宋体"/>
          <w:b/>
          <w:color w:val="000000" w:themeColor="text1"/>
          <w:sz w:val="28"/>
          <w:szCs w:val="28"/>
        </w:rPr>
        <w:t>1</w:t>
      </w:r>
      <w:r w:rsidRPr="00146CDB">
        <w:rPr>
          <w:rFonts w:ascii="宋体" w:hAnsi="宋体" w:cs="宋体" w:hint="eastAsia"/>
          <w:b/>
          <w:color w:val="000000" w:themeColor="text1"/>
          <w:sz w:val="28"/>
          <w:szCs w:val="28"/>
        </w:rPr>
        <w:t>8：拟投入本项目的主要试验检测仪器设备表</w:t>
      </w:r>
    </w:p>
    <w:p w:rsidR="00257675" w:rsidRPr="00146CDB" w:rsidRDefault="00257675" w:rsidP="00257675">
      <w:pPr>
        <w:pStyle w:val="31"/>
        <w:ind w:firstLine="560"/>
        <w:jc w:val="center"/>
        <w:rPr>
          <w:rFonts w:ascii="宋体" w:hAnsi="宋体"/>
          <w:color w:val="000000" w:themeColor="text1"/>
        </w:rPr>
      </w:pPr>
      <w:bookmarkStart w:id="414" w:name="_Toc37164264"/>
      <w:r w:rsidRPr="00146CDB">
        <w:rPr>
          <w:rFonts w:ascii="宋体" w:hAnsi="宋体"/>
          <w:color w:val="000000" w:themeColor="text1"/>
        </w:rPr>
        <w:t>拟</w:t>
      </w:r>
      <w:r w:rsidRPr="00146CDB">
        <w:rPr>
          <w:rFonts w:ascii="宋体" w:hAnsi="宋体" w:hint="eastAsia"/>
          <w:color w:val="000000" w:themeColor="text1"/>
        </w:rPr>
        <w:t>投入本项目的</w:t>
      </w:r>
      <w:r w:rsidRPr="00146CDB">
        <w:rPr>
          <w:rFonts w:ascii="宋体" w:hAnsi="宋体"/>
          <w:color w:val="000000" w:themeColor="text1"/>
        </w:rPr>
        <w:t>主要</w:t>
      </w:r>
      <w:r w:rsidRPr="00146CDB">
        <w:rPr>
          <w:rFonts w:ascii="宋体" w:hAnsi="宋体" w:hint="eastAsia"/>
          <w:color w:val="000000" w:themeColor="text1"/>
        </w:rPr>
        <w:t>试验</w:t>
      </w:r>
      <w:r w:rsidRPr="00146CDB">
        <w:rPr>
          <w:rFonts w:ascii="宋体" w:hAnsi="宋体"/>
          <w:color w:val="000000" w:themeColor="text1"/>
        </w:rPr>
        <w:t>检测仪器</w:t>
      </w:r>
      <w:r w:rsidRPr="00146CDB">
        <w:rPr>
          <w:rFonts w:ascii="宋体" w:hAnsi="宋体" w:hint="eastAsia"/>
          <w:color w:val="000000" w:themeColor="text1"/>
        </w:rPr>
        <w:t>设备</w:t>
      </w:r>
      <w:r w:rsidRPr="00146CDB">
        <w:rPr>
          <w:rFonts w:ascii="宋体" w:hAnsi="宋体"/>
          <w:color w:val="000000" w:themeColor="text1"/>
        </w:rPr>
        <w:t>表</w:t>
      </w:r>
      <w:bookmarkEnd w:id="41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2"/>
        <w:gridCol w:w="1130"/>
        <w:gridCol w:w="792"/>
        <w:gridCol w:w="1030"/>
        <w:gridCol w:w="699"/>
        <w:gridCol w:w="768"/>
        <w:gridCol w:w="1507"/>
        <w:gridCol w:w="1162"/>
      </w:tblGrid>
      <w:tr w:rsidR="00257675" w:rsidRPr="00146CDB" w:rsidTr="00DB622E">
        <w:trPr>
          <w:trHeight w:val="931"/>
          <w:jc w:val="center"/>
        </w:trPr>
        <w:tc>
          <w:tcPr>
            <w:tcW w:w="692" w:type="dxa"/>
            <w:vAlign w:val="center"/>
          </w:tcPr>
          <w:p w:rsidR="00257675" w:rsidRPr="00146CDB" w:rsidRDefault="00257675" w:rsidP="00DB622E">
            <w:pPr>
              <w:spacing w:line="440" w:lineRule="exact"/>
              <w:rPr>
                <w:color w:val="000000" w:themeColor="text1"/>
                <w:szCs w:val="21"/>
              </w:rPr>
            </w:pPr>
            <w:r w:rsidRPr="00146CDB">
              <w:rPr>
                <w:color w:val="000000" w:themeColor="text1"/>
                <w:szCs w:val="21"/>
              </w:rPr>
              <w:t>序号</w:t>
            </w:r>
          </w:p>
        </w:tc>
        <w:tc>
          <w:tcPr>
            <w:tcW w:w="1130" w:type="dxa"/>
            <w:vAlign w:val="center"/>
          </w:tcPr>
          <w:p w:rsidR="00257675" w:rsidRPr="00146CDB" w:rsidRDefault="00257675" w:rsidP="00DB622E">
            <w:pPr>
              <w:spacing w:line="440" w:lineRule="exact"/>
              <w:jc w:val="center"/>
              <w:rPr>
                <w:color w:val="000000" w:themeColor="text1"/>
                <w:szCs w:val="21"/>
              </w:rPr>
            </w:pPr>
            <w:r w:rsidRPr="00146CDB">
              <w:rPr>
                <w:rFonts w:hint="eastAsia"/>
                <w:color w:val="000000" w:themeColor="text1"/>
                <w:szCs w:val="21"/>
              </w:rPr>
              <w:t>仪器</w:t>
            </w:r>
            <w:r w:rsidRPr="00146CDB">
              <w:rPr>
                <w:color w:val="000000" w:themeColor="text1"/>
                <w:szCs w:val="21"/>
              </w:rPr>
              <w:t>设备名称</w:t>
            </w:r>
          </w:p>
        </w:tc>
        <w:tc>
          <w:tcPr>
            <w:tcW w:w="792" w:type="dxa"/>
            <w:vAlign w:val="center"/>
          </w:tcPr>
          <w:p w:rsidR="00257675" w:rsidRPr="00146CDB" w:rsidRDefault="00257675" w:rsidP="00DB622E">
            <w:pPr>
              <w:spacing w:line="440" w:lineRule="exact"/>
              <w:jc w:val="center"/>
              <w:rPr>
                <w:color w:val="000000" w:themeColor="text1"/>
                <w:szCs w:val="21"/>
              </w:rPr>
            </w:pPr>
            <w:r w:rsidRPr="00146CDB">
              <w:rPr>
                <w:color w:val="000000" w:themeColor="text1"/>
                <w:szCs w:val="21"/>
              </w:rPr>
              <w:t>型号</w:t>
            </w:r>
          </w:p>
          <w:p w:rsidR="00257675" w:rsidRPr="00146CDB" w:rsidRDefault="00257675" w:rsidP="00DB622E">
            <w:pPr>
              <w:spacing w:line="440" w:lineRule="exact"/>
              <w:jc w:val="center"/>
              <w:rPr>
                <w:color w:val="000000" w:themeColor="text1"/>
                <w:szCs w:val="21"/>
              </w:rPr>
            </w:pPr>
            <w:r w:rsidRPr="00146CDB">
              <w:rPr>
                <w:color w:val="000000" w:themeColor="text1"/>
                <w:szCs w:val="21"/>
              </w:rPr>
              <w:t>规格</w:t>
            </w:r>
          </w:p>
        </w:tc>
        <w:tc>
          <w:tcPr>
            <w:tcW w:w="1030" w:type="dxa"/>
            <w:vAlign w:val="center"/>
          </w:tcPr>
          <w:p w:rsidR="00257675" w:rsidRPr="00146CDB" w:rsidRDefault="00257675" w:rsidP="00DB622E">
            <w:pPr>
              <w:spacing w:line="440" w:lineRule="exact"/>
              <w:jc w:val="center"/>
              <w:rPr>
                <w:color w:val="000000" w:themeColor="text1"/>
                <w:szCs w:val="21"/>
              </w:rPr>
            </w:pPr>
            <w:r w:rsidRPr="00146CDB">
              <w:rPr>
                <w:color w:val="000000" w:themeColor="text1"/>
                <w:szCs w:val="21"/>
              </w:rPr>
              <w:t>数量</w:t>
            </w:r>
          </w:p>
        </w:tc>
        <w:tc>
          <w:tcPr>
            <w:tcW w:w="699" w:type="dxa"/>
            <w:vAlign w:val="center"/>
          </w:tcPr>
          <w:p w:rsidR="00257675" w:rsidRPr="00146CDB" w:rsidRDefault="00257675" w:rsidP="00DB622E">
            <w:pPr>
              <w:spacing w:line="440" w:lineRule="exact"/>
              <w:jc w:val="center"/>
              <w:rPr>
                <w:color w:val="000000" w:themeColor="text1"/>
                <w:szCs w:val="21"/>
              </w:rPr>
            </w:pPr>
            <w:r w:rsidRPr="00146CDB">
              <w:rPr>
                <w:color w:val="000000" w:themeColor="text1"/>
                <w:szCs w:val="21"/>
              </w:rPr>
              <w:t>国别</w:t>
            </w:r>
          </w:p>
          <w:p w:rsidR="00257675" w:rsidRPr="00146CDB" w:rsidRDefault="00257675" w:rsidP="00DB622E">
            <w:pPr>
              <w:spacing w:line="440" w:lineRule="exact"/>
              <w:jc w:val="center"/>
              <w:rPr>
                <w:color w:val="000000" w:themeColor="text1"/>
                <w:szCs w:val="21"/>
              </w:rPr>
            </w:pPr>
            <w:r w:rsidRPr="00146CDB">
              <w:rPr>
                <w:color w:val="000000" w:themeColor="text1"/>
                <w:szCs w:val="21"/>
              </w:rPr>
              <w:t>产地</w:t>
            </w:r>
          </w:p>
        </w:tc>
        <w:tc>
          <w:tcPr>
            <w:tcW w:w="768" w:type="dxa"/>
            <w:vAlign w:val="center"/>
          </w:tcPr>
          <w:p w:rsidR="00257675" w:rsidRPr="00146CDB" w:rsidRDefault="00257675" w:rsidP="00DB622E">
            <w:pPr>
              <w:spacing w:line="440" w:lineRule="exact"/>
              <w:jc w:val="center"/>
              <w:rPr>
                <w:color w:val="000000" w:themeColor="text1"/>
                <w:szCs w:val="21"/>
              </w:rPr>
            </w:pPr>
            <w:r w:rsidRPr="00146CDB">
              <w:rPr>
                <w:color w:val="000000" w:themeColor="text1"/>
                <w:szCs w:val="21"/>
              </w:rPr>
              <w:t>制造</w:t>
            </w:r>
          </w:p>
          <w:p w:rsidR="00257675" w:rsidRPr="00146CDB" w:rsidRDefault="00257675" w:rsidP="00DB622E">
            <w:pPr>
              <w:spacing w:line="440" w:lineRule="exact"/>
              <w:jc w:val="center"/>
              <w:rPr>
                <w:color w:val="000000" w:themeColor="text1"/>
                <w:szCs w:val="21"/>
              </w:rPr>
            </w:pPr>
            <w:r w:rsidRPr="00146CDB">
              <w:rPr>
                <w:color w:val="000000" w:themeColor="text1"/>
                <w:szCs w:val="21"/>
              </w:rPr>
              <w:t>年份</w:t>
            </w:r>
          </w:p>
        </w:tc>
        <w:tc>
          <w:tcPr>
            <w:tcW w:w="1507" w:type="dxa"/>
            <w:vAlign w:val="center"/>
          </w:tcPr>
          <w:p w:rsidR="00257675" w:rsidRPr="00146CDB" w:rsidRDefault="00257675" w:rsidP="00DB622E">
            <w:pPr>
              <w:spacing w:line="440" w:lineRule="exact"/>
              <w:jc w:val="center"/>
              <w:rPr>
                <w:color w:val="000000" w:themeColor="text1"/>
                <w:szCs w:val="21"/>
              </w:rPr>
            </w:pPr>
            <w:r w:rsidRPr="00146CDB">
              <w:rPr>
                <w:rFonts w:hint="eastAsia"/>
                <w:color w:val="000000" w:themeColor="text1"/>
                <w:szCs w:val="21"/>
              </w:rPr>
              <w:t>用途</w:t>
            </w:r>
          </w:p>
        </w:tc>
        <w:tc>
          <w:tcPr>
            <w:tcW w:w="1162" w:type="dxa"/>
            <w:vAlign w:val="center"/>
          </w:tcPr>
          <w:p w:rsidR="00257675" w:rsidRPr="00146CDB" w:rsidRDefault="00257675" w:rsidP="00DB622E">
            <w:pPr>
              <w:spacing w:line="440" w:lineRule="exact"/>
              <w:jc w:val="center"/>
              <w:rPr>
                <w:color w:val="000000" w:themeColor="text1"/>
                <w:szCs w:val="21"/>
              </w:rPr>
            </w:pPr>
            <w:r w:rsidRPr="00146CDB">
              <w:rPr>
                <w:color w:val="000000" w:themeColor="text1"/>
                <w:szCs w:val="21"/>
              </w:rPr>
              <w:t>备注</w:t>
            </w:r>
          </w:p>
        </w:tc>
      </w:tr>
      <w:tr w:rsidR="00257675" w:rsidRPr="00146CDB" w:rsidTr="00DB622E">
        <w:trPr>
          <w:trHeight w:val="465"/>
          <w:jc w:val="center"/>
        </w:trPr>
        <w:tc>
          <w:tcPr>
            <w:tcW w:w="692" w:type="dxa"/>
            <w:vAlign w:val="center"/>
          </w:tcPr>
          <w:p w:rsidR="00257675" w:rsidRPr="00146CDB" w:rsidRDefault="00257675" w:rsidP="00DB622E">
            <w:pPr>
              <w:spacing w:line="440" w:lineRule="exact"/>
              <w:jc w:val="center"/>
              <w:rPr>
                <w:color w:val="000000" w:themeColor="text1"/>
                <w:szCs w:val="21"/>
              </w:rPr>
            </w:pPr>
          </w:p>
        </w:tc>
        <w:tc>
          <w:tcPr>
            <w:tcW w:w="1130" w:type="dxa"/>
            <w:vAlign w:val="center"/>
          </w:tcPr>
          <w:p w:rsidR="00257675" w:rsidRPr="00146CDB" w:rsidRDefault="00257675" w:rsidP="00DB622E">
            <w:pPr>
              <w:spacing w:line="440" w:lineRule="exact"/>
              <w:jc w:val="center"/>
              <w:rPr>
                <w:color w:val="000000" w:themeColor="text1"/>
                <w:szCs w:val="21"/>
              </w:rPr>
            </w:pPr>
          </w:p>
        </w:tc>
        <w:tc>
          <w:tcPr>
            <w:tcW w:w="792" w:type="dxa"/>
            <w:vAlign w:val="center"/>
          </w:tcPr>
          <w:p w:rsidR="00257675" w:rsidRPr="00146CDB" w:rsidRDefault="00257675" w:rsidP="00DB622E">
            <w:pPr>
              <w:spacing w:line="440" w:lineRule="exact"/>
              <w:jc w:val="center"/>
              <w:rPr>
                <w:color w:val="000000" w:themeColor="text1"/>
                <w:szCs w:val="21"/>
              </w:rPr>
            </w:pPr>
          </w:p>
        </w:tc>
        <w:tc>
          <w:tcPr>
            <w:tcW w:w="1030" w:type="dxa"/>
            <w:vAlign w:val="center"/>
          </w:tcPr>
          <w:p w:rsidR="00257675" w:rsidRPr="00146CDB" w:rsidRDefault="00257675" w:rsidP="00DB622E">
            <w:pPr>
              <w:spacing w:line="440" w:lineRule="exact"/>
              <w:jc w:val="center"/>
              <w:rPr>
                <w:color w:val="000000" w:themeColor="text1"/>
                <w:szCs w:val="21"/>
              </w:rPr>
            </w:pPr>
          </w:p>
        </w:tc>
        <w:tc>
          <w:tcPr>
            <w:tcW w:w="699" w:type="dxa"/>
            <w:vAlign w:val="center"/>
          </w:tcPr>
          <w:p w:rsidR="00257675" w:rsidRPr="00146CDB" w:rsidRDefault="00257675" w:rsidP="00DB622E">
            <w:pPr>
              <w:spacing w:line="440" w:lineRule="exact"/>
              <w:jc w:val="center"/>
              <w:rPr>
                <w:color w:val="000000" w:themeColor="text1"/>
                <w:szCs w:val="21"/>
              </w:rPr>
            </w:pPr>
          </w:p>
        </w:tc>
        <w:tc>
          <w:tcPr>
            <w:tcW w:w="768" w:type="dxa"/>
            <w:vAlign w:val="center"/>
          </w:tcPr>
          <w:p w:rsidR="00257675" w:rsidRPr="00146CDB" w:rsidRDefault="00257675" w:rsidP="00DB622E">
            <w:pPr>
              <w:spacing w:line="440" w:lineRule="exact"/>
              <w:jc w:val="center"/>
              <w:rPr>
                <w:color w:val="000000" w:themeColor="text1"/>
                <w:szCs w:val="21"/>
              </w:rPr>
            </w:pPr>
          </w:p>
        </w:tc>
        <w:tc>
          <w:tcPr>
            <w:tcW w:w="1507" w:type="dxa"/>
            <w:vAlign w:val="center"/>
          </w:tcPr>
          <w:p w:rsidR="00257675" w:rsidRPr="00146CDB" w:rsidRDefault="00257675" w:rsidP="00DB622E">
            <w:pPr>
              <w:spacing w:line="440" w:lineRule="exact"/>
              <w:jc w:val="center"/>
              <w:rPr>
                <w:color w:val="000000" w:themeColor="text1"/>
                <w:szCs w:val="21"/>
              </w:rPr>
            </w:pPr>
          </w:p>
        </w:tc>
        <w:tc>
          <w:tcPr>
            <w:tcW w:w="1162" w:type="dxa"/>
            <w:vAlign w:val="center"/>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vAlign w:val="center"/>
          </w:tcPr>
          <w:p w:rsidR="00257675" w:rsidRPr="00146CDB" w:rsidRDefault="00257675" w:rsidP="00DB622E">
            <w:pPr>
              <w:spacing w:line="440" w:lineRule="exact"/>
              <w:jc w:val="center"/>
              <w:rPr>
                <w:color w:val="000000" w:themeColor="text1"/>
                <w:szCs w:val="21"/>
              </w:rPr>
            </w:pPr>
          </w:p>
        </w:tc>
        <w:tc>
          <w:tcPr>
            <w:tcW w:w="1130" w:type="dxa"/>
            <w:vAlign w:val="center"/>
          </w:tcPr>
          <w:p w:rsidR="00257675" w:rsidRPr="00146CDB" w:rsidRDefault="00257675" w:rsidP="00DB622E">
            <w:pPr>
              <w:spacing w:line="440" w:lineRule="exact"/>
              <w:jc w:val="center"/>
              <w:rPr>
                <w:color w:val="000000" w:themeColor="text1"/>
                <w:szCs w:val="21"/>
              </w:rPr>
            </w:pPr>
          </w:p>
        </w:tc>
        <w:tc>
          <w:tcPr>
            <w:tcW w:w="792" w:type="dxa"/>
            <w:vAlign w:val="center"/>
          </w:tcPr>
          <w:p w:rsidR="00257675" w:rsidRPr="00146CDB" w:rsidRDefault="00257675" w:rsidP="00DB622E">
            <w:pPr>
              <w:spacing w:line="440" w:lineRule="exact"/>
              <w:jc w:val="center"/>
              <w:rPr>
                <w:color w:val="000000" w:themeColor="text1"/>
                <w:szCs w:val="21"/>
              </w:rPr>
            </w:pPr>
          </w:p>
        </w:tc>
        <w:tc>
          <w:tcPr>
            <w:tcW w:w="1030" w:type="dxa"/>
            <w:vAlign w:val="center"/>
          </w:tcPr>
          <w:p w:rsidR="00257675" w:rsidRPr="00146CDB" w:rsidRDefault="00257675" w:rsidP="00DB622E">
            <w:pPr>
              <w:spacing w:line="440" w:lineRule="exact"/>
              <w:jc w:val="center"/>
              <w:rPr>
                <w:color w:val="000000" w:themeColor="text1"/>
                <w:szCs w:val="21"/>
              </w:rPr>
            </w:pPr>
          </w:p>
        </w:tc>
        <w:tc>
          <w:tcPr>
            <w:tcW w:w="699" w:type="dxa"/>
            <w:vAlign w:val="center"/>
          </w:tcPr>
          <w:p w:rsidR="00257675" w:rsidRPr="00146CDB" w:rsidRDefault="00257675" w:rsidP="00DB622E">
            <w:pPr>
              <w:spacing w:line="440" w:lineRule="exact"/>
              <w:jc w:val="center"/>
              <w:rPr>
                <w:color w:val="000000" w:themeColor="text1"/>
                <w:szCs w:val="21"/>
              </w:rPr>
            </w:pPr>
          </w:p>
        </w:tc>
        <w:tc>
          <w:tcPr>
            <w:tcW w:w="768" w:type="dxa"/>
            <w:vAlign w:val="center"/>
          </w:tcPr>
          <w:p w:rsidR="00257675" w:rsidRPr="00146CDB" w:rsidRDefault="00257675" w:rsidP="00DB622E">
            <w:pPr>
              <w:spacing w:line="440" w:lineRule="exact"/>
              <w:jc w:val="center"/>
              <w:rPr>
                <w:color w:val="000000" w:themeColor="text1"/>
                <w:szCs w:val="21"/>
              </w:rPr>
            </w:pPr>
          </w:p>
        </w:tc>
        <w:tc>
          <w:tcPr>
            <w:tcW w:w="1507" w:type="dxa"/>
            <w:vAlign w:val="center"/>
          </w:tcPr>
          <w:p w:rsidR="00257675" w:rsidRPr="00146CDB" w:rsidRDefault="00257675" w:rsidP="00DB622E">
            <w:pPr>
              <w:spacing w:line="440" w:lineRule="exact"/>
              <w:jc w:val="center"/>
              <w:rPr>
                <w:color w:val="000000" w:themeColor="text1"/>
                <w:szCs w:val="21"/>
              </w:rPr>
            </w:pPr>
          </w:p>
        </w:tc>
        <w:tc>
          <w:tcPr>
            <w:tcW w:w="1162" w:type="dxa"/>
            <w:vAlign w:val="center"/>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48"/>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48"/>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r w:rsidR="00257675" w:rsidRPr="00146CDB" w:rsidTr="00DB622E">
        <w:trPr>
          <w:trHeight w:val="465"/>
          <w:jc w:val="center"/>
        </w:trPr>
        <w:tc>
          <w:tcPr>
            <w:tcW w:w="692" w:type="dxa"/>
          </w:tcPr>
          <w:p w:rsidR="00257675" w:rsidRPr="00146CDB" w:rsidRDefault="00257675" w:rsidP="00DB622E">
            <w:pPr>
              <w:spacing w:line="440" w:lineRule="exact"/>
              <w:jc w:val="center"/>
              <w:rPr>
                <w:color w:val="000000" w:themeColor="text1"/>
                <w:szCs w:val="21"/>
              </w:rPr>
            </w:pPr>
          </w:p>
        </w:tc>
        <w:tc>
          <w:tcPr>
            <w:tcW w:w="1130" w:type="dxa"/>
          </w:tcPr>
          <w:p w:rsidR="00257675" w:rsidRPr="00146CDB" w:rsidRDefault="00257675" w:rsidP="00DB622E">
            <w:pPr>
              <w:spacing w:line="440" w:lineRule="exact"/>
              <w:jc w:val="center"/>
              <w:rPr>
                <w:color w:val="000000" w:themeColor="text1"/>
                <w:szCs w:val="21"/>
              </w:rPr>
            </w:pPr>
          </w:p>
        </w:tc>
        <w:tc>
          <w:tcPr>
            <w:tcW w:w="792" w:type="dxa"/>
          </w:tcPr>
          <w:p w:rsidR="00257675" w:rsidRPr="00146CDB" w:rsidRDefault="00257675" w:rsidP="00DB622E">
            <w:pPr>
              <w:spacing w:line="440" w:lineRule="exact"/>
              <w:jc w:val="center"/>
              <w:rPr>
                <w:color w:val="000000" w:themeColor="text1"/>
                <w:szCs w:val="21"/>
              </w:rPr>
            </w:pPr>
          </w:p>
        </w:tc>
        <w:tc>
          <w:tcPr>
            <w:tcW w:w="1030" w:type="dxa"/>
          </w:tcPr>
          <w:p w:rsidR="00257675" w:rsidRPr="00146CDB" w:rsidRDefault="00257675" w:rsidP="00DB622E">
            <w:pPr>
              <w:spacing w:line="440" w:lineRule="exact"/>
              <w:jc w:val="center"/>
              <w:rPr>
                <w:color w:val="000000" w:themeColor="text1"/>
                <w:szCs w:val="21"/>
              </w:rPr>
            </w:pPr>
          </w:p>
        </w:tc>
        <w:tc>
          <w:tcPr>
            <w:tcW w:w="699" w:type="dxa"/>
          </w:tcPr>
          <w:p w:rsidR="00257675" w:rsidRPr="00146CDB" w:rsidRDefault="00257675" w:rsidP="00DB622E">
            <w:pPr>
              <w:spacing w:line="440" w:lineRule="exact"/>
              <w:jc w:val="center"/>
              <w:rPr>
                <w:color w:val="000000" w:themeColor="text1"/>
                <w:szCs w:val="21"/>
              </w:rPr>
            </w:pPr>
          </w:p>
        </w:tc>
        <w:tc>
          <w:tcPr>
            <w:tcW w:w="768" w:type="dxa"/>
          </w:tcPr>
          <w:p w:rsidR="00257675" w:rsidRPr="00146CDB" w:rsidRDefault="00257675" w:rsidP="00DB622E">
            <w:pPr>
              <w:spacing w:line="440" w:lineRule="exact"/>
              <w:jc w:val="center"/>
              <w:rPr>
                <w:color w:val="000000" w:themeColor="text1"/>
                <w:szCs w:val="21"/>
              </w:rPr>
            </w:pPr>
          </w:p>
        </w:tc>
        <w:tc>
          <w:tcPr>
            <w:tcW w:w="1507" w:type="dxa"/>
          </w:tcPr>
          <w:p w:rsidR="00257675" w:rsidRPr="00146CDB" w:rsidRDefault="00257675" w:rsidP="00DB622E">
            <w:pPr>
              <w:spacing w:line="440" w:lineRule="exact"/>
              <w:jc w:val="center"/>
              <w:rPr>
                <w:color w:val="000000" w:themeColor="text1"/>
                <w:szCs w:val="21"/>
              </w:rPr>
            </w:pPr>
          </w:p>
        </w:tc>
        <w:tc>
          <w:tcPr>
            <w:tcW w:w="1162" w:type="dxa"/>
          </w:tcPr>
          <w:p w:rsidR="00257675" w:rsidRPr="00146CDB" w:rsidRDefault="00257675" w:rsidP="00DB622E">
            <w:pPr>
              <w:spacing w:line="440" w:lineRule="exact"/>
              <w:jc w:val="center"/>
              <w:rPr>
                <w:color w:val="000000" w:themeColor="text1"/>
                <w:szCs w:val="21"/>
              </w:rPr>
            </w:pPr>
          </w:p>
        </w:tc>
      </w:tr>
    </w:tbl>
    <w:p w:rsidR="00257675" w:rsidRPr="00146CDB" w:rsidRDefault="00257675" w:rsidP="00257675">
      <w:pPr>
        <w:snapToGrid w:val="0"/>
        <w:spacing w:line="360" w:lineRule="auto"/>
        <w:outlineLvl w:val="1"/>
        <w:rPr>
          <w:rFonts w:ascii="宋体"/>
          <w:b/>
          <w:color w:val="000000" w:themeColor="text1"/>
          <w:sz w:val="28"/>
          <w:szCs w:val="28"/>
        </w:rPr>
      </w:pPr>
      <w:r w:rsidRPr="00146CDB">
        <w:rPr>
          <w:rFonts w:ascii="宋体" w:cs="宋体"/>
          <w:bCs/>
          <w:color w:val="000000" w:themeColor="text1"/>
        </w:rPr>
        <w:br w:type="page"/>
      </w:r>
      <w:bookmarkStart w:id="415" w:name="_Toc37164265"/>
      <w:r w:rsidRPr="00146CDB">
        <w:rPr>
          <w:rFonts w:ascii="宋体" w:hint="eastAsia"/>
          <w:b/>
          <w:color w:val="000000" w:themeColor="text1"/>
          <w:sz w:val="28"/>
          <w:szCs w:val="28"/>
        </w:rPr>
        <w:lastRenderedPageBreak/>
        <w:t>附件19：监理大纲</w:t>
      </w:r>
      <w:bookmarkEnd w:id="415"/>
    </w:p>
    <w:p w:rsidR="00257675" w:rsidRPr="00146CDB" w:rsidRDefault="00257675" w:rsidP="00257675">
      <w:pPr>
        <w:pStyle w:val="20"/>
        <w:ind w:firstLine="560"/>
        <w:jc w:val="center"/>
        <w:rPr>
          <w:color w:val="000000" w:themeColor="text1"/>
          <w:sz w:val="24"/>
          <w:szCs w:val="24"/>
        </w:rPr>
      </w:pPr>
      <w:bookmarkStart w:id="416" w:name="_Toc37164266"/>
      <w:r w:rsidRPr="00146CDB">
        <w:rPr>
          <w:rFonts w:hint="eastAsia"/>
          <w:color w:val="000000" w:themeColor="text1"/>
          <w:sz w:val="24"/>
          <w:szCs w:val="24"/>
        </w:rPr>
        <w:t>监理大纲</w:t>
      </w:r>
      <w:bookmarkEnd w:id="416"/>
    </w:p>
    <w:p w:rsidR="00257675" w:rsidRPr="00146CDB" w:rsidRDefault="00257675" w:rsidP="00257675">
      <w:pPr>
        <w:spacing w:line="360" w:lineRule="auto"/>
        <w:ind w:firstLineChars="202" w:firstLine="485"/>
        <w:rPr>
          <w:rFonts w:ascii="宋体"/>
          <w:color w:val="000000" w:themeColor="text1"/>
        </w:rPr>
      </w:pPr>
      <w:r w:rsidRPr="00146CDB">
        <w:rPr>
          <w:rFonts w:ascii="宋体" w:hint="eastAsia"/>
          <w:color w:val="000000" w:themeColor="text1"/>
        </w:rPr>
        <w:t>监理大纲应包括（但不限于）下列内容：</w:t>
      </w:r>
    </w:p>
    <w:p w:rsidR="00257675" w:rsidRPr="00146CDB" w:rsidRDefault="00257675" w:rsidP="00257675">
      <w:pPr>
        <w:spacing w:line="360" w:lineRule="auto"/>
        <w:ind w:firstLineChars="202" w:firstLine="485"/>
        <w:rPr>
          <w:rFonts w:ascii="宋体"/>
          <w:color w:val="000000" w:themeColor="text1"/>
        </w:rPr>
      </w:pPr>
      <w:r w:rsidRPr="00146CDB">
        <w:rPr>
          <w:rFonts w:ascii="宋体" w:hint="eastAsia"/>
          <w:color w:val="000000" w:themeColor="text1"/>
        </w:rPr>
        <w:t>一、监理工程概况；</w:t>
      </w:r>
    </w:p>
    <w:p w:rsidR="00257675" w:rsidRPr="00146CDB" w:rsidRDefault="00257675" w:rsidP="00257675">
      <w:pPr>
        <w:spacing w:line="360" w:lineRule="auto"/>
        <w:ind w:firstLineChars="202" w:firstLine="485"/>
        <w:rPr>
          <w:rFonts w:ascii="宋体"/>
          <w:color w:val="000000" w:themeColor="text1"/>
        </w:rPr>
      </w:pPr>
      <w:r w:rsidRPr="00146CDB">
        <w:rPr>
          <w:rFonts w:ascii="宋体" w:hint="eastAsia"/>
          <w:color w:val="000000" w:themeColor="text1"/>
        </w:rPr>
        <w:t>二、监理范围、监理内容；</w:t>
      </w:r>
    </w:p>
    <w:p w:rsidR="00257675" w:rsidRPr="00146CDB" w:rsidRDefault="00257675" w:rsidP="00257675">
      <w:pPr>
        <w:spacing w:line="360" w:lineRule="auto"/>
        <w:ind w:firstLineChars="202" w:firstLine="485"/>
        <w:rPr>
          <w:rFonts w:ascii="宋体"/>
          <w:color w:val="000000" w:themeColor="text1"/>
        </w:rPr>
      </w:pPr>
      <w:r w:rsidRPr="00146CDB">
        <w:rPr>
          <w:rFonts w:ascii="宋体" w:hint="eastAsia"/>
          <w:color w:val="000000" w:themeColor="text1"/>
        </w:rPr>
        <w:t>三、监理依据、</w:t>
      </w:r>
      <w:r w:rsidRPr="00146CDB">
        <w:rPr>
          <w:rFonts w:hint="eastAsia"/>
          <w:color w:val="000000" w:themeColor="text1"/>
        </w:rPr>
        <w:t>监理工作目标</w:t>
      </w:r>
      <w:r w:rsidRPr="00146CDB">
        <w:rPr>
          <w:rFonts w:ascii="宋体" w:hint="eastAsia"/>
          <w:color w:val="000000" w:themeColor="text1"/>
        </w:rPr>
        <w:t>；</w:t>
      </w:r>
    </w:p>
    <w:p w:rsidR="00257675" w:rsidRPr="00146CDB" w:rsidRDefault="00257675" w:rsidP="00257675">
      <w:pPr>
        <w:spacing w:line="360" w:lineRule="auto"/>
        <w:ind w:firstLineChars="202" w:firstLine="485"/>
        <w:rPr>
          <w:rFonts w:ascii="宋体"/>
          <w:color w:val="000000" w:themeColor="text1"/>
        </w:rPr>
      </w:pPr>
      <w:r w:rsidRPr="00146CDB">
        <w:rPr>
          <w:rFonts w:ascii="宋体" w:hint="eastAsia"/>
          <w:color w:val="000000" w:themeColor="text1"/>
        </w:rPr>
        <w:t>四、监理机构设置（框图）、岗位职责；</w:t>
      </w:r>
    </w:p>
    <w:p w:rsidR="00257675" w:rsidRPr="00146CDB" w:rsidRDefault="00257675" w:rsidP="00257675">
      <w:pPr>
        <w:spacing w:line="360" w:lineRule="auto"/>
        <w:ind w:firstLineChars="202" w:firstLine="485"/>
        <w:rPr>
          <w:rFonts w:ascii="宋体"/>
          <w:color w:val="000000" w:themeColor="text1"/>
        </w:rPr>
      </w:pPr>
      <w:r w:rsidRPr="00146CDB">
        <w:rPr>
          <w:rFonts w:ascii="宋体" w:hint="eastAsia"/>
          <w:color w:val="000000" w:themeColor="text1"/>
        </w:rPr>
        <w:t>五、监理工作程序、方法和制度；</w:t>
      </w:r>
    </w:p>
    <w:p w:rsidR="00257675" w:rsidRPr="00146CDB" w:rsidRDefault="00257675" w:rsidP="00257675">
      <w:pPr>
        <w:spacing w:line="360" w:lineRule="auto"/>
        <w:ind w:firstLineChars="202" w:firstLine="485"/>
        <w:rPr>
          <w:rFonts w:ascii="宋体"/>
          <w:color w:val="000000" w:themeColor="text1"/>
        </w:rPr>
      </w:pPr>
      <w:r w:rsidRPr="00146CDB">
        <w:rPr>
          <w:rFonts w:ascii="宋体" w:hint="eastAsia"/>
          <w:color w:val="000000" w:themeColor="text1"/>
        </w:rPr>
        <w:t>六、拟投入监理人员、试验检测仪器设备；</w:t>
      </w:r>
    </w:p>
    <w:p w:rsidR="00257675" w:rsidRPr="00146CDB" w:rsidRDefault="00257675" w:rsidP="00257675">
      <w:pPr>
        <w:spacing w:line="360" w:lineRule="auto"/>
        <w:ind w:firstLineChars="202" w:firstLine="485"/>
        <w:rPr>
          <w:rFonts w:ascii="宋体"/>
          <w:color w:val="000000" w:themeColor="text1"/>
        </w:rPr>
      </w:pPr>
      <w:r w:rsidRPr="00146CDB">
        <w:rPr>
          <w:rFonts w:ascii="宋体" w:hint="eastAsia"/>
          <w:color w:val="000000" w:themeColor="text1"/>
        </w:rPr>
        <w:t xml:space="preserve">七、质量、进度、造价、安全、环保监理措施； </w:t>
      </w:r>
    </w:p>
    <w:p w:rsidR="00257675" w:rsidRPr="00146CDB" w:rsidRDefault="00257675" w:rsidP="00257675">
      <w:pPr>
        <w:spacing w:line="360" w:lineRule="auto"/>
        <w:ind w:firstLineChars="202" w:firstLine="485"/>
        <w:rPr>
          <w:rFonts w:ascii="宋体"/>
          <w:color w:val="000000" w:themeColor="text1"/>
        </w:rPr>
      </w:pPr>
      <w:r w:rsidRPr="00146CDB">
        <w:rPr>
          <w:rFonts w:ascii="宋体" w:hint="eastAsia"/>
          <w:color w:val="000000" w:themeColor="text1"/>
        </w:rPr>
        <w:t>八、合同、信息管理方案；</w:t>
      </w:r>
    </w:p>
    <w:p w:rsidR="00257675" w:rsidRPr="00146CDB" w:rsidRDefault="00257675" w:rsidP="00257675">
      <w:pPr>
        <w:spacing w:line="360" w:lineRule="auto"/>
        <w:ind w:firstLineChars="202" w:firstLine="485"/>
        <w:rPr>
          <w:rFonts w:ascii="宋体"/>
          <w:color w:val="000000" w:themeColor="text1"/>
        </w:rPr>
      </w:pPr>
      <w:r w:rsidRPr="00146CDB">
        <w:rPr>
          <w:rFonts w:ascii="宋体" w:hint="eastAsia"/>
          <w:color w:val="000000" w:themeColor="text1"/>
        </w:rPr>
        <w:t>九、组织协调内容及措施；</w:t>
      </w:r>
    </w:p>
    <w:p w:rsidR="00257675" w:rsidRPr="00146CDB" w:rsidRDefault="00257675" w:rsidP="00257675">
      <w:pPr>
        <w:spacing w:line="360" w:lineRule="auto"/>
        <w:ind w:firstLineChars="202" w:firstLine="485"/>
        <w:rPr>
          <w:rFonts w:ascii="宋体"/>
          <w:color w:val="000000" w:themeColor="text1"/>
        </w:rPr>
      </w:pPr>
      <w:r w:rsidRPr="00146CDB">
        <w:rPr>
          <w:rFonts w:ascii="宋体" w:hint="eastAsia"/>
          <w:color w:val="000000" w:themeColor="text1"/>
        </w:rPr>
        <w:t>十、监理工作重点、难点分析；</w:t>
      </w:r>
    </w:p>
    <w:p w:rsidR="00257675" w:rsidRPr="00146CDB" w:rsidRDefault="00257675" w:rsidP="00257675">
      <w:pPr>
        <w:snapToGrid w:val="0"/>
        <w:spacing w:line="360" w:lineRule="auto"/>
        <w:outlineLvl w:val="1"/>
        <w:rPr>
          <w:rFonts w:ascii="宋体"/>
          <w:b/>
          <w:color w:val="000000" w:themeColor="text1"/>
          <w:sz w:val="28"/>
          <w:szCs w:val="28"/>
        </w:rPr>
      </w:pPr>
      <w:r w:rsidRPr="00146CDB">
        <w:rPr>
          <w:rFonts w:ascii="宋体" w:cs="宋体"/>
          <w:bCs/>
          <w:color w:val="000000" w:themeColor="text1"/>
        </w:rPr>
        <w:br w:type="page"/>
      </w:r>
      <w:bookmarkStart w:id="417" w:name="_Toc37164267"/>
      <w:r w:rsidRPr="00146CDB">
        <w:rPr>
          <w:rFonts w:ascii="宋体" w:hint="eastAsia"/>
          <w:b/>
          <w:color w:val="000000" w:themeColor="text1"/>
          <w:sz w:val="28"/>
          <w:szCs w:val="28"/>
        </w:rPr>
        <w:lastRenderedPageBreak/>
        <w:t>附件20：制造（生产）企业小型、微型企业声明函</w:t>
      </w:r>
      <w:bookmarkEnd w:id="410"/>
      <w:bookmarkEnd w:id="411"/>
      <w:bookmarkEnd w:id="417"/>
    </w:p>
    <w:p w:rsidR="00257675" w:rsidRPr="00146CDB" w:rsidRDefault="00257675" w:rsidP="00257675">
      <w:pPr>
        <w:ind w:firstLineChars="655" w:firstLine="2367"/>
        <w:rPr>
          <w:rFonts w:ascii="宋体"/>
          <w:b/>
          <w:color w:val="000000" w:themeColor="text1"/>
          <w:sz w:val="36"/>
          <w:szCs w:val="36"/>
        </w:rPr>
      </w:pPr>
    </w:p>
    <w:p w:rsidR="00257675" w:rsidRPr="00146CDB" w:rsidRDefault="00257675" w:rsidP="00257675">
      <w:pPr>
        <w:jc w:val="center"/>
        <w:rPr>
          <w:rFonts w:ascii="宋体" w:hAnsi="宋体"/>
          <w:b/>
          <w:color w:val="000000" w:themeColor="text1"/>
        </w:rPr>
      </w:pPr>
      <w:r w:rsidRPr="00146CDB">
        <w:rPr>
          <w:rFonts w:ascii="宋体" w:hAnsi="宋体" w:hint="eastAsia"/>
          <w:b/>
          <w:color w:val="000000" w:themeColor="text1"/>
        </w:rPr>
        <w:t>制造（生产）企业小型、微型企业声明函</w:t>
      </w:r>
    </w:p>
    <w:p w:rsidR="00257675" w:rsidRPr="00146CDB" w:rsidRDefault="00257675" w:rsidP="00257675">
      <w:pPr>
        <w:ind w:firstLineChars="655" w:firstLine="2367"/>
        <w:rPr>
          <w:rFonts w:ascii="宋体" w:hAnsi="宋体"/>
          <w:b/>
          <w:color w:val="000000" w:themeColor="text1"/>
          <w:sz w:val="36"/>
          <w:szCs w:val="36"/>
        </w:rPr>
      </w:pPr>
    </w:p>
    <w:p w:rsidR="00257675" w:rsidRPr="00146CDB" w:rsidRDefault="00257675" w:rsidP="00023A42">
      <w:pPr>
        <w:spacing w:afterLines="50"/>
        <w:rPr>
          <w:rFonts w:ascii="宋体" w:hAnsi="宋体"/>
          <w:b/>
          <w:bCs/>
          <w:color w:val="000000" w:themeColor="text1"/>
        </w:rPr>
      </w:pPr>
      <w:r w:rsidRPr="00146CDB">
        <w:rPr>
          <w:rFonts w:ascii="宋体" w:hAnsi="宋体" w:hint="eastAsia"/>
          <w:b/>
          <w:bCs/>
          <w:color w:val="000000" w:themeColor="text1"/>
        </w:rPr>
        <w:t>致：</w:t>
      </w:r>
      <w:r w:rsidR="00AC47F4" w:rsidRPr="00146CDB">
        <w:rPr>
          <w:rFonts w:ascii="宋体" w:hAnsi="宋体" w:cs="宋体" w:hint="eastAsia"/>
          <w:b/>
          <w:bCs/>
          <w:color w:val="000000" w:themeColor="text1"/>
        </w:rPr>
        <w:t>青海联祥招标代理有限公司</w:t>
      </w:r>
    </w:p>
    <w:p w:rsidR="00257675" w:rsidRPr="00146CDB" w:rsidRDefault="00257675" w:rsidP="00023A42">
      <w:pPr>
        <w:spacing w:afterLines="50"/>
        <w:rPr>
          <w:rFonts w:ascii="宋体" w:hAnsi="宋体"/>
          <w:b/>
          <w:bCs/>
          <w:color w:val="000000" w:themeColor="text1"/>
        </w:rPr>
      </w:pPr>
    </w:p>
    <w:p w:rsidR="00257675" w:rsidRPr="00146CDB" w:rsidRDefault="00257675" w:rsidP="00257675">
      <w:pPr>
        <w:spacing w:line="360" w:lineRule="auto"/>
        <w:ind w:firstLine="480"/>
        <w:rPr>
          <w:color w:val="000000" w:themeColor="text1"/>
        </w:rPr>
      </w:pPr>
      <w:r w:rsidRPr="00146CDB">
        <w:rPr>
          <w:rFonts w:ascii="宋体" w:hAnsi="宋体" w:hint="eastAsia"/>
          <w:color w:val="000000" w:themeColor="text1"/>
        </w:rPr>
        <w:t>本单位郑重声明，根据《政府采购促进中小企业发展暂行办法》（财库〔2011〕181号）的规定，</w:t>
      </w:r>
      <w:r w:rsidRPr="00146CDB">
        <w:rPr>
          <w:rFonts w:hint="eastAsia"/>
          <w:color w:val="000000" w:themeColor="text1"/>
        </w:rPr>
        <w:t>本公司为</w:t>
      </w:r>
      <w:r w:rsidRPr="00146CDB">
        <w:rPr>
          <w:rFonts w:hint="eastAsia"/>
          <w:color w:val="000000" w:themeColor="text1"/>
        </w:rPr>
        <w:t>______</w:t>
      </w:r>
      <w:r w:rsidRPr="00146CDB">
        <w:rPr>
          <w:rFonts w:hint="eastAsia"/>
          <w:color w:val="000000" w:themeColor="text1"/>
        </w:rPr>
        <w:t>（请填写：小型、微型）企业。即，本单位满足以下条件：《工业和信息化部、国家统计局、国家发展和改革委员会、财政部关于印发中小企业划型标准规定的通知》（</w:t>
      </w:r>
      <w:r w:rsidRPr="00146CDB">
        <w:rPr>
          <w:rFonts w:ascii="宋体" w:hAnsi="宋体" w:hint="eastAsia"/>
          <w:color w:val="000000" w:themeColor="text1"/>
        </w:rPr>
        <w:t>工信部联企业〔2011〕300号</w:t>
      </w:r>
      <w:r w:rsidRPr="00146CDB">
        <w:rPr>
          <w:rFonts w:hint="eastAsia"/>
          <w:color w:val="000000" w:themeColor="text1"/>
        </w:rPr>
        <w:t>）规定的划分标准，本单位行业属</w:t>
      </w:r>
      <w:r w:rsidRPr="00146CDB">
        <w:rPr>
          <w:rFonts w:hint="eastAsia"/>
          <w:color w:val="000000" w:themeColor="text1"/>
          <w:u w:val="single"/>
        </w:rPr>
        <w:t xml:space="preserve">         </w:t>
      </w:r>
      <w:r w:rsidRPr="00146CDB">
        <w:rPr>
          <w:rFonts w:hint="eastAsia"/>
          <w:color w:val="000000" w:themeColor="text1"/>
        </w:rPr>
        <w:t>行业；从业人员为</w:t>
      </w:r>
      <w:r w:rsidRPr="00146CDB">
        <w:rPr>
          <w:rFonts w:hint="eastAsia"/>
          <w:color w:val="000000" w:themeColor="text1"/>
          <w:u w:val="single"/>
        </w:rPr>
        <w:t xml:space="preserve">         </w:t>
      </w:r>
      <w:r w:rsidRPr="00146CDB">
        <w:rPr>
          <w:rFonts w:hint="eastAsia"/>
          <w:color w:val="000000" w:themeColor="text1"/>
        </w:rPr>
        <w:t>人；营业收入为</w:t>
      </w:r>
      <w:r w:rsidRPr="00146CDB">
        <w:rPr>
          <w:rFonts w:hint="eastAsia"/>
          <w:color w:val="000000" w:themeColor="text1"/>
          <w:u w:val="single"/>
        </w:rPr>
        <w:t xml:space="preserve">         </w:t>
      </w:r>
      <w:r w:rsidRPr="00146CDB">
        <w:rPr>
          <w:rFonts w:hint="eastAsia"/>
          <w:color w:val="000000" w:themeColor="text1"/>
        </w:rPr>
        <w:t>万元。</w:t>
      </w:r>
      <w:r w:rsidRPr="00146CDB">
        <w:rPr>
          <w:rFonts w:hint="eastAsia"/>
          <w:color w:val="000000" w:themeColor="text1"/>
        </w:rPr>
        <w:br/>
      </w:r>
      <w:r w:rsidRPr="00146CDB">
        <w:rPr>
          <w:rFonts w:hint="eastAsia"/>
          <w:color w:val="000000" w:themeColor="text1"/>
        </w:rPr>
        <w:t xml:space="preserve">　　本单位对上述声明的真实性负责。如有虚假，将依法承担相应责任。　　</w:t>
      </w:r>
      <w:r w:rsidRPr="00146CDB">
        <w:rPr>
          <w:rFonts w:hint="eastAsia"/>
          <w:color w:val="000000" w:themeColor="text1"/>
        </w:rPr>
        <w:t xml:space="preserve">                  </w:t>
      </w: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rPr>
          <w:rFonts w:ascii="宋体" w:hAnsi="宋体"/>
          <w:color w:val="000000" w:themeColor="text1"/>
        </w:rPr>
      </w:pPr>
      <w:r w:rsidRPr="00146CDB">
        <w:rPr>
          <w:rFonts w:ascii="宋体" w:hAnsi="宋体" w:hint="eastAsia"/>
          <w:color w:val="000000" w:themeColor="text1"/>
        </w:rPr>
        <w:t xml:space="preserve">注：1、此函需声明参与本次投标的货物（产品）名称、规格、型号等相关资料；   </w:t>
      </w:r>
    </w:p>
    <w:p w:rsidR="00257675" w:rsidRPr="00146CDB" w:rsidRDefault="00257675" w:rsidP="00257675">
      <w:pPr>
        <w:spacing w:line="360" w:lineRule="auto"/>
        <w:ind w:firstLineChars="150" w:firstLine="360"/>
        <w:rPr>
          <w:rFonts w:ascii="宋体" w:hAnsi="宋体"/>
          <w:color w:val="000000" w:themeColor="text1"/>
        </w:rPr>
      </w:pPr>
      <w:r w:rsidRPr="00146CDB">
        <w:rPr>
          <w:rFonts w:ascii="宋体" w:hAnsi="宋体" w:hint="eastAsia"/>
          <w:color w:val="000000" w:themeColor="text1"/>
        </w:rPr>
        <w:t xml:space="preserve"> 2、此函须由投标产品的制造（生产）企业提供并声明，且加盖供应商公章。同时附制造（生产）企业上一年度的财务状况审计报告；</w:t>
      </w:r>
    </w:p>
    <w:p w:rsidR="00257675" w:rsidRPr="00146CDB" w:rsidRDefault="00257675" w:rsidP="00257675">
      <w:pPr>
        <w:spacing w:line="360" w:lineRule="auto"/>
        <w:ind w:firstLineChars="150" w:firstLine="360"/>
        <w:rPr>
          <w:rFonts w:ascii="宋体" w:hAnsi="宋体"/>
          <w:color w:val="000000" w:themeColor="text1"/>
        </w:rPr>
      </w:pPr>
      <w:r w:rsidRPr="00146CDB">
        <w:rPr>
          <w:rFonts w:ascii="宋体" w:hAnsi="宋体" w:hint="eastAsia"/>
          <w:color w:val="000000" w:themeColor="text1"/>
        </w:rPr>
        <w:t>3、此函若出现多家制造（生产）企业的货物（产品）投标时，可按制造（生产）</w:t>
      </w:r>
    </w:p>
    <w:p w:rsidR="00257675" w:rsidRPr="00146CDB" w:rsidRDefault="00257675" w:rsidP="00257675">
      <w:pPr>
        <w:spacing w:line="360" w:lineRule="auto"/>
        <w:ind w:leftChars="200" w:left="1320" w:hangingChars="350" w:hanging="840"/>
        <w:rPr>
          <w:rFonts w:ascii="宋体" w:hAnsi="宋体"/>
          <w:color w:val="000000" w:themeColor="text1"/>
        </w:rPr>
      </w:pPr>
      <w:r w:rsidRPr="00146CDB">
        <w:rPr>
          <w:rFonts w:ascii="宋体" w:hAnsi="宋体" w:hint="eastAsia"/>
          <w:color w:val="000000" w:themeColor="text1"/>
        </w:rPr>
        <w:t>企业分别声明，一家制造（生产）企业填写一张。</w:t>
      </w:r>
    </w:p>
    <w:p w:rsidR="00257675" w:rsidRPr="00146CDB" w:rsidRDefault="00257675" w:rsidP="00257675">
      <w:pPr>
        <w:spacing w:line="360" w:lineRule="auto"/>
        <w:ind w:firstLineChars="150" w:firstLine="360"/>
        <w:rPr>
          <w:rFonts w:ascii="宋体" w:hAnsi="宋体"/>
          <w:color w:val="000000" w:themeColor="text1"/>
        </w:rPr>
      </w:pPr>
      <w:r w:rsidRPr="00146CDB">
        <w:rPr>
          <w:rFonts w:ascii="宋体" w:hAnsi="宋体" w:hint="eastAsia"/>
          <w:color w:val="000000" w:themeColor="text1"/>
        </w:rPr>
        <w:t>4、若无此项内容，可不提供此函。</w:t>
      </w: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rPr>
          <w:color w:val="000000" w:themeColor="text1"/>
        </w:rPr>
      </w:pP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rPr>
          <w:color w:val="000000" w:themeColor="text1"/>
        </w:rPr>
      </w:pP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ind w:firstLineChars="1250" w:firstLine="3012"/>
        <w:rPr>
          <w:rFonts w:ascii="宋体" w:hAnsi="宋体"/>
          <w:b/>
          <w:color w:val="000000" w:themeColor="text1"/>
        </w:rPr>
      </w:pPr>
      <w:r w:rsidRPr="00146CDB">
        <w:rPr>
          <w:rFonts w:ascii="宋体" w:hAnsi="宋体" w:hint="eastAsia"/>
          <w:b/>
          <w:color w:val="000000" w:themeColor="text1"/>
        </w:rPr>
        <w:t>制造（生产）企业名称：</w:t>
      </w:r>
      <w:r w:rsidRPr="00146CDB">
        <w:rPr>
          <w:rFonts w:ascii="仿宋_GB2312" w:eastAsia="仿宋_GB2312" w:cs="宋体" w:hint="eastAsia"/>
          <w:color w:val="000000" w:themeColor="text1"/>
          <w:u w:val="single"/>
        </w:rPr>
        <w:t xml:space="preserve">       </w:t>
      </w:r>
      <w:r w:rsidRPr="00146CDB">
        <w:rPr>
          <w:rFonts w:ascii="宋体" w:hAnsi="宋体" w:hint="eastAsia"/>
          <w:b/>
          <w:color w:val="000000" w:themeColor="text1"/>
        </w:rPr>
        <w:t>（公章）</w:t>
      </w:r>
    </w:p>
    <w:p w:rsidR="00257675" w:rsidRPr="00146CDB" w:rsidRDefault="00257675" w:rsidP="00257675">
      <w:pPr>
        <w:spacing w:line="360" w:lineRule="auto"/>
        <w:ind w:firstLine="482"/>
        <w:jc w:val="center"/>
        <w:rPr>
          <w:rFonts w:ascii="宋体" w:hAnsi="宋体"/>
          <w:b/>
          <w:color w:val="000000" w:themeColor="text1"/>
        </w:rPr>
      </w:pPr>
      <w:r w:rsidRPr="00146CDB">
        <w:rPr>
          <w:rFonts w:ascii="宋体" w:hAnsi="宋体" w:hint="eastAsia"/>
          <w:b/>
          <w:color w:val="000000" w:themeColor="text1"/>
        </w:rPr>
        <w:t xml:space="preserve">                     制造（生产）企业法定代表人：</w:t>
      </w:r>
      <w:r w:rsidRPr="00146CDB">
        <w:rPr>
          <w:rFonts w:ascii="仿宋_GB2312" w:eastAsia="仿宋_GB2312" w:cs="宋体" w:hint="eastAsia"/>
          <w:color w:val="000000" w:themeColor="text1"/>
          <w:u w:val="single"/>
        </w:rPr>
        <w:t xml:space="preserve">       </w:t>
      </w:r>
      <w:r w:rsidRPr="00146CDB">
        <w:rPr>
          <w:rFonts w:ascii="宋体" w:hAnsi="宋体" w:hint="eastAsia"/>
          <w:b/>
          <w:color w:val="000000" w:themeColor="text1"/>
        </w:rPr>
        <w:t>（签字或盖章）</w:t>
      </w:r>
    </w:p>
    <w:p w:rsidR="00257675" w:rsidRPr="00146CDB" w:rsidRDefault="00257675" w:rsidP="00257675">
      <w:pPr>
        <w:ind w:firstLine="482"/>
        <w:jc w:val="center"/>
        <w:rPr>
          <w:rFonts w:ascii="宋体" w:hAnsi="宋体"/>
          <w:b/>
          <w:color w:val="000000" w:themeColor="text1"/>
        </w:rPr>
      </w:pPr>
      <w:r w:rsidRPr="00146CDB">
        <w:rPr>
          <w:rFonts w:ascii="宋体" w:hAnsi="宋体" w:hint="eastAsia"/>
          <w:b/>
          <w:color w:val="000000" w:themeColor="text1"/>
        </w:rPr>
        <w:t xml:space="preserve">              年   月  日</w:t>
      </w:r>
    </w:p>
    <w:p w:rsidR="00257675" w:rsidRPr="00146CDB" w:rsidRDefault="00257675" w:rsidP="00257675">
      <w:pPr>
        <w:snapToGrid w:val="0"/>
        <w:spacing w:line="360" w:lineRule="auto"/>
        <w:outlineLvl w:val="1"/>
        <w:rPr>
          <w:rFonts w:ascii="宋体"/>
          <w:b/>
          <w:color w:val="000000" w:themeColor="text1"/>
          <w:sz w:val="28"/>
          <w:szCs w:val="28"/>
        </w:rPr>
      </w:pPr>
      <w:r w:rsidRPr="00146CDB">
        <w:rPr>
          <w:rFonts w:ascii="宋体" w:cs="宋体"/>
          <w:bCs/>
          <w:color w:val="000000" w:themeColor="text1"/>
        </w:rPr>
        <w:br w:type="page"/>
      </w:r>
      <w:bookmarkStart w:id="418" w:name="_Toc496004045"/>
      <w:bookmarkStart w:id="419" w:name="_Toc517943726"/>
      <w:bookmarkStart w:id="420" w:name="_Toc37164268"/>
      <w:r w:rsidRPr="00146CDB">
        <w:rPr>
          <w:rFonts w:ascii="宋体" w:hint="eastAsia"/>
          <w:b/>
          <w:color w:val="000000" w:themeColor="text1"/>
          <w:sz w:val="28"/>
          <w:szCs w:val="28"/>
        </w:rPr>
        <w:lastRenderedPageBreak/>
        <w:t>附件21：残疾人福利性单位声明函</w:t>
      </w:r>
      <w:bookmarkEnd w:id="418"/>
      <w:bookmarkEnd w:id="419"/>
      <w:bookmarkEnd w:id="420"/>
    </w:p>
    <w:p w:rsidR="00257675" w:rsidRPr="00146CDB" w:rsidRDefault="00257675" w:rsidP="00257675">
      <w:pPr>
        <w:jc w:val="center"/>
        <w:rPr>
          <w:rFonts w:ascii="宋体" w:hAnsi="宋体"/>
          <w:b/>
          <w:color w:val="000000" w:themeColor="text1"/>
          <w:sz w:val="36"/>
          <w:szCs w:val="36"/>
        </w:rPr>
      </w:pPr>
      <w:bookmarkStart w:id="421" w:name="OLE_LINK13"/>
      <w:bookmarkStart w:id="422" w:name="OLE_LINK14"/>
    </w:p>
    <w:p w:rsidR="00257675" w:rsidRPr="00146CDB" w:rsidRDefault="00257675" w:rsidP="00257675">
      <w:pPr>
        <w:jc w:val="center"/>
        <w:rPr>
          <w:rFonts w:ascii="宋体" w:hAnsi="宋体"/>
          <w:b/>
          <w:color w:val="000000" w:themeColor="text1"/>
        </w:rPr>
      </w:pPr>
      <w:r w:rsidRPr="00146CDB">
        <w:rPr>
          <w:rFonts w:ascii="宋体" w:hAnsi="宋体" w:hint="eastAsia"/>
          <w:b/>
          <w:color w:val="000000" w:themeColor="text1"/>
        </w:rPr>
        <w:t>残疾人福利性单位声明函</w:t>
      </w:r>
    </w:p>
    <w:bookmarkEnd w:id="421"/>
    <w:bookmarkEnd w:id="422"/>
    <w:p w:rsidR="00257675" w:rsidRPr="00146CDB" w:rsidRDefault="00257675" w:rsidP="00023A42">
      <w:pPr>
        <w:spacing w:afterLines="50"/>
        <w:rPr>
          <w:rFonts w:ascii="宋体" w:hAnsi="宋体"/>
          <w:bCs/>
          <w:color w:val="000000" w:themeColor="text1"/>
        </w:rPr>
      </w:pPr>
    </w:p>
    <w:p w:rsidR="00257675" w:rsidRPr="00146CDB" w:rsidRDefault="00257675" w:rsidP="00023A42">
      <w:pPr>
        <w:spacing w:afterLines="50"/>
        <w:rPr>
          <w:rFonts w:ascii="宋体" w:hAnsi="宋体"/>
          <w:b/>
          <w:bCs/>
          <w:color w:val="000000" w:themeColor="text1"/>
        </w:rPr>
      </w:pPr>
      <w:r w:rsidRPr="00146CDB">
        <w:rPr>
          <w:rFonts w:ascii="宋体" w:hAnsi="宋体" w:hint="eastAsia"/>
          <w:b/>
          <w:bCs/>
          <w:color w:val="000000" w:themeColor="text1"/>
        </w:rPr>
        <w:t>致：</w:t>
      </w:r>
      <w:r w:rsidR="00AC47F4" w:rsidRPr="00146CDB">
        <w:rPr>
          <w:rFonts w:ascii="宋体" w:hAnsi="宋体" w:cs="宋体" w:hint="eastAsia"/>
          <w:b/>
          <w:bCs/>
          <w:color w:val="000000" w:themeColor="text1"/>
        </w:rPr>
        <w:t>青海联祥招标代理有限公司</w:t>
      </w: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ind w:firstLine="480"/>
        <w:rPr>
          <w:color w:val="000000" w:themeColor="text1"/>
        </w:rPr>
      </w:pPr>
      <w:r w:rsidRPr="00146CDB">
        <w:rPr>
          <w:rFonts w:hint="eastAsia"/>
          <w:color w:val="000000" w:themeColor="text1"/>
        </w:rPr>
        <w:t>本单位郑重声明，根据《财政部、民政部、中国残疾人联合会关于促进残疾人就业政府采购政策的通知》（财库〔</w:t>
      </w:r>
      <w:r w:rsidRPr="00146CDB">
        <w:rPr>
          <w:rFonts w:hint="eastAsia"/>
          <w:color w:val="000000" w:themeColor="text1"/>
        </w:rPr>
        <w:t>2017</w:t>
      </w:r>
      <w:r w:rsidRPr="00146CDB">
        <w:rPr>
          <w:rFonts w:hint="eastAsia"/>
          <w:color w:val="000000" w:themeColor="text1"/>
        </w:rPr>
        <w:t>〕</w:t>
      </w:r>
      <w:r w:rsidRPr="00146CDB">
        <w:rPr>
          <w:rFonts w:hint="eastAsia"/>
          <w:color w:val="000000" w:themeColor="text1"/>
        </w:rPr>
        <w:t>141</w:t>
      </w:r>
      <w:r w:rsidRPr="00146CDB">
        <w:rPr>
          <w:rFonts w:hint="eastAsia"/>
          <w:color w:val="000000" w:themeColor="text1"/>
        </w:rPr>
        <w:t>号）的规定，本公司为符合条件的残疾人福利性单位，本公司在职职工人数为</w:t>
      </w:r>
      <w:r w:rsidRPr="00146CDB">
        <w:rPr>
          <w:rFonts w:hint="eastAsia"/>
          <w:color w:val="000000" w:themeColor="text1"/>
          <w:u w:val="single"/>
        </w:rPr>
        <w:t xml:space="preserve">       </w:t>
      </w:r>
      <w:r w:rsidRPr="00146CDB">
        <w:rPr>
          <w:rFonts w:hint="eastAsia"/>
          <w:color w:val="000000" w:themeColor="text1"/>
        </w:rPr>
        <w:t>人，安置的残疾人人数</w:t>
      </w:r>
      <w:r w:rsidRPr="00146CDB">
        <w:rPr>
          <w:rFonts w:hint="eastAsia"/>
          <w:color w:val="000000" w:themeColor="text1"/>
          <w:u w:val="single"/>
        </w:rPr>
        <w:t xml:space="preserve">      </w:t>
      </w:r>
      <w:r w:rsidRPr="00146CDB">
        <w:rPr>
          <w:rFonts w:hint="eastAsia"/>
          <w:color w:val="000000" w:themeColor="text1"/>
        </w:rPr>
        <w:t>人。且本单位参加</w:t>
      </w:r>
      <w:r w:rsidRPr="00146CDB">
        <w:rPr>
          <w:rFonts w:hint="eastAsia"/>
          <w:color w:val="000000" w:themeColor="text1"/>
        </w:rPr>
        <w:t>______</w:t>
      </w:r>
      <w:r w:rsidRPr="00146CDB">
        <w:rPr>
          <w:rFonts w:hint="eastAsia"/>
          <w:color w:val="000000" w:themeColor="text1"/>
        </w:rPr>
        <w:t>单位的</w:t>
      </w:r>
      <w:r w:rsidRPr="00146CDB">
        <w:rPr>
          <w:rFonts w:hint="eastAsia"/>
          <w:color w:val="000000" w:themeColor="text1"/>
        </w:rPr>
        <w:t>______</w:t>
      </w:r>
      <w:r w:rsidRPr="00146CDB">
        <w:rPr>
          <w:rFonts w:hint="eastAsia"/>
          <w:color w:val="000000" w:themeColor="text1"/>
        </w:rPr>
        <w:t>项目采购活动提供本单位制造的货物（由本单位承担工程</w:t>
      </w:r>
      <w:r w:rsidRPr="00146CDB">
        <w:rPr>
          <w:rFonts w:hint="eastAsia"/>
          <w:color w:val="000000" w:themeColor="text1"/>
        </w:rPr>
        <w:t>/</w:t>
      </w:r>
      <w:r w:rsidRPr="00146CDB">
        <w:rPr>
          <w:rFonts w:hint="eastAsia"/>
          <w:color w:val="000000" w:themeColor="text1"/>
        </w:rPr>
        <w:t>提供服务），或者提供其他残疾人福利性公司制造的货物（不包括使用非残疾人福利性公司注册商标的货物）。</w:t>
      </w:r>
    </w:p>
    <w:p w:rsidR="00257675" w:rsidRPr="00146CDB" w:rsidRDefault="00257675" w:rsidP="00257675">
      <w:pPr>
        <w:spacing w:line="360" w:lineRule="auto"/>
        <w:ind w:firstLine="480"/>
        <w:rPr>
          <w:color w:val="000000" w:themeColor="text1"/>
        </w:rPr>
      </w:pPr>
      <w:r w:rsidRPr="00146CDB">
        <w:rPr>
          <w:rFonts w:hint="eastAsia"/>
          <w:color w:val="000000" w:themeColor="text1"/>
        </w:rPr>
        <w:t>本公司对上述声明的真实性负责。如有虚假，将依法承担相应责任。</w:t>
      </w: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rPr>
          <w:color w:val="000000" w:themeColor="text1"/>
        </w:rPr>
      </w:pPr>
      <w:r w:rsidRPr="00146CDB">
        <w:rPr>
          <w:rFonts w:hint="eastAsia"/>
          <w:color w:val="000000" w:themeColor="text1"/>
        </w:rPr>
        <w:t>注：</w:t>
      </w:r>
      <w:r w:rsidRPr="00146CDB">
        <w:rPr>
          <w:rFonts w:ascii="宋体" w:hAnsi="宋体" w:hint="eastAsia"/>
          <w:color w:val="000000" w:themeColor="text1"/>
        </w:rPr>
        <w:t>若无此项内容，可不提供此函。</w:t>
      </w: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ind w:firstLine="480"/>
        <w:rPr>
          <w:color w:val="000000" w:themeColor="text1"/>
        </w:rPr>
      </w:pPr>
    </w:p>
    <w:p w:rsidR="00257675" w:rsidRPr="00146CDB" w:rsidRDefault="00257675" w:rsidP="00257675">
      <w:pPr>
        <w:spacing w:line="360" w:lineRule="auto"/>
        <w:ind w:firstLine="480"/>
        <w:jc w:val="right"/>
        <w:rPr>
          <w:color w:val="000000" w:themeColor="text1"/>
        </w:rPr>
      </w:pPr>
    </w:p>
    <w:p w:rsidR="00257675" w:rsidRPr="00146CDB" w:rsidRDefault="00257675" w:rsidP="00257675">
      <w:pPr>
        <w:spacing w:line="360" w:lineRule="auto"/>
        <w:jc w:val="right"/>
        <w:rPr>
          <w:rFonts w:ascii="宋体" w:hAnsi="宋体"/>
          <w:b/>
          <w:color w:val="000000" w:themeColor="text1"/>
        </w:rPr>
      </w:pPr>
      <w:r w:rsidRPr="00146CDB">
        <w:rPr>
          <w:rFonts w:ascii="宋体" w:hAnsi="宋体" w:hint="eastAsia"/>
          <w:b/>
          <w:color w:val="000000" w:themeColor="text1"/>
        </w:rPr>
        <w:t xml:space="preserve">                         供应商名称：</w:t>
      </w:r>
      <w:r w:rsidRPr="00146CDB">
        <w:rPr>
          <w:rFonts w:ascii="仿宋_GB2312" w:eastAsia="仿宋_GB2312" w:cs="宋体" w:hint="eastAsia"/>
          <w:color w:val="000000" w:themeColor="text1"/>
          <w:u w:val="single"/>
        </w:rPr>
        <w:t xml:space="preserve">       </w:t>
      </w:r>
      <w:r w:rsidRPr="00146CDB">
        <w:rPr>
          <w:rFonts w:ascii="宋体" w:hAnsi="宋体" w:hint="eastAsia"/>
          <w:b/>
          <w:color w:val="000000" w:themeColor="text1"/>
        </w:rPr>
        <w:t>（公章）</w:t>
      </w:r>
    </w:p>
    <w:p w:rsidR="00257675" w:rsidRPr="00146CDB" w:rsidRDefault="00257675" w:rsidP="00257675">
      <w:pPr>
        <w:spacing w:line="360" w:lineRule="auto"/>
        <w:jc w:val="right"/>
        <w:rPr>
          <w:rFonts w:ascii="宋体" w:hAnsi="宋体"/>
          <w:b/>
          <w:color w:val="000000" w:themeColor="text1"/>
        </w:rPr>
      </w:pPr>
      <w:r w:rsidRPr="00146CDB">
        <w:rPr>
          <w:rFonts w:ascii="宋体" w:hAnsi="宋体" w:hint="eastAsia"/>
          <w:b/>
          <w:color w:val="000000" w:themeColor="text1"/>
        </w:rPr>
        <w:t>法定代表人：</w:t>
      </w:r>
      <w:r w:rsidRPr="00146CDB">
        <w:rPr>
          <w:rFonts w:ascii="仿宋_GB2312" w:eastAsia="仿宋_GB2312" w:cs="宋体" w:hint="eastAsia"/>
          <w:color w:val="000000" w:themeColor="text1"/>
          <w:u w:val="single"/>
        </w:rPr>
        <w:t xml:space="preserve">       </w:t>
      </w:r>
      <w:r w:rsidRPr="00146CDB">
        <w:rPr>
          <w:rFonts w:ascii="宋体" w:hAnsi="宋体" w:hint="eastAsia"/>
          <w:b/>
          <w:color w:val="000000" w:themeColor="text1"/>
        </w:rPr>
        <w:t>（签字或盖章）</w:t>
      </w:r>
    </w:p>
    <w:p w:rsidR="00257675" w:rsidRPr="00146CDB" w:rsidRDefault="00257675" w:rsidP="00257675">
      <w:pPr>
        <w:ind w:firstLine="482"/>
        <w:jc w:val="center"/>
        <w:rPr>
          <w:rFonts w:ascii="宋体" w:hAnsi="宋体"/>
          <w:b/>
          <w:color w:val="000000" w:themeColor="text1"/>
        </w:rPr>
      </w:pPr>
      <w:r w:rsidRPr="00146CDB">
        <w:rPr>
          <w:rFonts w:ascii="宋体" w:hAnsi="宋体" w:hint="eastAsia"/>
          <w:b/>
          <w:color w:val="000000" w:themeColor="text1"/>
        </w:rPr>
        <w:t xml:space="preserve">                             年   月  日</w:t>
      </w:r>
    </w:p>
    <w:p w:rsidR="00257675" w:rsidRPr="00146CDB" w:rsidRDefault="00257675" w:rsidP="00257675">
      <w:pPr>
        <w:snapToGrid w:val="0"/>
        <w:spacing w:line="360" w:lineRule="auto"/>
        <w:jc w:val="right"/>
        <w:outlineLvl w:val="1"/>
        <w:rPr>
          <w:rFonts w:ascii="宋体"/>
          <w:b/>
          <w:color w:val="000000" w:themeColor="text1"/>
        </w:rPr>
        <w:sectPr w:rsidR="00257675" w:rsidRPr="00146CDB">
          <w:footerReference w:type="even" r:id="rId12"/>
          <w:footerReference w:type="default" r:id="rId13"/>
          <w:footerReference w:type="first" r:id="rId14"/>
          <w:pgSz w:w="11906" w:h="16838"/>
          <w:pgMar w:top="1560" w:right="1531" w:bottom="568" w:left="1588" w:header="1021" w:footer="866" w:gutter="0"/>
          <w:pgNumType w:start="1"/>
          <w:cols w:space="720"/>
          <w:docGrid w:linePitch="312"/>
        </w:sectPr>
      </w:pPr>
    </w:p>
    <w:p w:rsidR="00257675" w:rsidRPr="00146CDB" w:rsidRDefault="00257675" w:rsidP="00257675">
      <w:pPr>
        <w:wordWrap w:val="0"/>
        <w:spacing w:line="360" w:lineRule="auto"/>
        <w:rPr>
          <w:rFonts w:ascii="宋体" w:hAnsi="宋体" w:cs="宋体"/>
          <w:b/>
          <w:color w:val="000000" w:themeColor="text1"/>
          <w:sz w:val="28"/>
          <w:szCs w:val="28"/>
        </w:rPr>
      </w:pPr>
      <w:r w:rsidRPr="00146CDB">
        <w:rPr>
          <w:rFonts w:ascii="宋体" w:hAnsi="宋体" w:cs="宋体" w:hint="eastAsia"/>
          <w:b/>
          <w:color w:val="000000" w:themeColor="text1"/>
          <w:sz w:val="28"/>
          <w:szCs w:val="28"/>
        </w:rPr>
        <w:lastRenderedPageBreak/>
        <w:t>附件22：供应商</w:t>
      </w:r>
      <w:r w:rsidR="00FE35BE" w:rsidRPr="00146CDB">
        <w:rPr>
          <w:rFonts w:ascii="宋体" w:hAnsi="宋体" w:hint="eastAsia"/>
          <w:b/>
          <w:color w:val="000000" w:themeColor="text1"/>
          <w:sz w:val="28"/>
          <w:szCs w:val="28"/>
        </w:rPr>
        <w:t>最终</w:t>
      </w:r>
      <w:r w:rsidRPr="00146CDB">
        <w:rPr>
          <w:rFonts w:ascii="宋体" w:hAnsi="宋体" w:cs="宋体" w:hint="eastAsia"/>
          <w:b/>
          <w:color w:val="000000" w:themeColor="text1"/>
          <w:sz w:val="28"/>
          <w:szCs w:val="28"/>
        </w:rPr>
        <w:t>报价表</w:t>
      </w:r>
      <w:bookmarkEnd w:id="412"/>
    </w:p>
    <w:p w:rsidR="00257675" w:rsidRPr="00146CDB" w:rsidRDefault="00257675" w:rsidP="00257675">
      <w:pPr>
        <w:spacing w:line="360" w:lineRule="auto"/>
        <w:rPr>
          <w:rFonts w:ascii="宋体" w:cs="宋体"/>
          <w:b/>
          <w:color w:val="000000" w:themeColor="text1"/>
        </w:rPr>
      </w:pPr>
    </w:p>
    <w:p w:rsidR="00FE35BE" w:rsidRPr="00146CDB" w:rsidRDefault="00FE35BE" w:rsidP="00FE35BE">
      <w:pPr>
        <w:spacing w:line="400" w:lineRule="exact"/>
        <w:ind w:firstLineChars="1205" w:firstLine="3387"/>
        <w:rPr>
          <w:rFonts w:ascii="宋体" w:hAnsi="宋体"/>
          <w:b/>
          <w:color w:val="000000" w:themeColor="text1"/>
          <w:sz w:val="28"/>
          <w:szCs w:val="28"/>
        </w:rPr>
      </w:pPr>
      <w:bookmarkStart w:id="423" w:name="_Toc26743"/>
      <w:r w:rsidRPr="00146CDB">
        <w:rPr>
          <w:rFonts w:ascii="宋体" w:hAnsi="宋体" w:hint="eastAsia"/>
          <w:b/>
          <w:color w:val="000000" w:themeColor="text1"/>
          <w:sz w:val="28"/>
          <w:szCs w:val="28"/>
        </w:rPr>
        <w:t>投标人最终报价表</w:t>
      </w:r>
    </w:p>
    <w:p w:rsidR="00FE35BE" w:rsidRPr="00146CDB" w:rsidRDefault="00FE35BE" w:rsidP="00FE35BE">
      <w:pPr>
        <w:spacing w:line="360" w:lineRule="auto"/>
        <w:ind w:firstLineChars="1450" w:firstLine="4076"/>
        <w:rPr>
          <w:rFonts w:ascii="Arial" w:hAnsi="Arial" w:cs="Arial"/>
          <w:b/>
          <w:bCs/>
          <w:color w:val="000000" w:themeColor="text1"/>
          <w:sz w:val="28"/>
          <w:szCs w:val="28"/>
        </w:rPr>
      </w:pPr>
    </w:p>
    <w:p w:rsidR="00FE35BE" w:rsidRPr="00146CDB" w:rsidRDefault="00FE35BE" w:rsidP="00FE35BE">
      <w:pPr>
        <w:pStyle w:val="a6"/>
        <w:spacing w:line="240" w:lineRule="atLeast"/>
        <w:ind w:firstLineChars="150" w:firstLine="360"/>
        <w:rPr>
          <w:rFonts w:hAnsi="宋体"/>
          <w:bCs/>
          <w:color w:val="000000" w:themeColor="text1"/>
        </w:rPr>
      </w:pPr>
      <w:r w:rsidRPr="00146CDB">
        <w:rPr>
          <w:rFonts w:hAnsi="宋体" w:hint="eastAsia"/>
          <w:bCs/>
          <w:color w:val="000000" w:themeColor="text1"/>
          <w:szCs w:val="24"/>
        </w:rPr>
        <w:t xml:space="preserve"> 单位：元</w:t>
      </w: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4"/>
        <w:gridCol w:w="1843"/>
        <w:gridCol w:w="1985"/>
        <w:gridCol w:w="1559"/>
        <w:gridCol w:w="1701"/>
      </w:tblGrid>
      <w:tr w:rsidR="00FE35BE" w:rsidRPr="00146CDB" w:rsidTr="00F8524C">
        <w:trPr>
          <w:cantSplit/>
          <w:trHeight w:val="796"/>
        </w:trPr>
        <w:tc>
          <w:tcPr>
            <w:tcW w:w="1984" w:type="dxa"/>
            <w:vMerge w:val="restart"/>
            <w:vAlign w:val="center"/>
          </w:tcPr>
          <w:p w:rsidR="00FE35BE" w:rsidRPr="00146CDB" w:rsidRDefault="00FE35BE" w:rsidP="00FE35BE">
            <w:pPr>
              <w:pStyle w:val="a6"/>
              <w:ind w:leftChars="68" w:left="305" w:hangingChars="59" w:hanging="142"/>
              <w:jc w:val="center"/>
              <w:rPr>
                <w:rFonts w:hAnsi="宋体"/>
                <w:color w:val="000000" w:themeColor="text1"/>
              </w:rPr>
            </w:pPr>
          </w:p>
          <w:p w:rsidR="00FE35BE" w:rsidRPr="00146CDB" w:rsidRDefault="00FE35BE" w:rsidP="00FE35BE">
            <w:pPr>
              <w:pStyle w:val="a6"/>
              <w:ind w:leftChars="68" w:left="305" w:hangingChars="59" w:hanging="142"/>
              <w:jc w:val="center"/>
              <w:rPr>
                <w:rFonts w:hAnsi="宋体"/>
                <w:color w:val="000000" w:themeColor="text1"/>
              </w:rPr>
            </w:pPr>
            <w:r w:rsidRPr="00146CDB">
              <w:rPr>
                <w:rFonts w:hAnsi="宋体" w:hint="eastAsia"/>
                <w:color w:val="000000" w:themeColor="text1"/>
              </w:rPr>
              <w:t>项目名称</w:t>
            </w:r>
          </w:p>
          <w:p w:rsidR="00FE35BE" w:rsidRPr="00146CDB" w:rsidRDefault="00FE35BE" w:rsidP="00F8524C">
            <w:pPr>
              <w:pStyle w:val="a6"/>
              <w:ind w:firstLineChars="0" w:firstLine="0"/>
              <w:rPr>
                <w:rFonts w:hAnsi="宋体"/>
                <w:color w:val="000000" w:themeColor="text1"/>
              </w:rPr>
            </w:pPr>
          </w:p>
        </w:tc>
        <w:tc>
          <w:tcPr>
            <w:tcW w:w="3828" w:type="dxa"/>
            <w:gridSpan w:val="2"/>
            <w:vAlign w:val="center"/>
          </w:tcPr>
          <w:p w:rsidR="00FE35BE" w:rsidRPr="00146CDB" w:rsidRDefault="00FE35BE" w:rsidP="00F8524C">
            <w:pPr>
              <w:pStyle w:val="a6"/>
              <w:ind w:firstLineChars="350" w:firstLine="840"/>
              <w:rPr>
                <w:rFonts w:hAnsi="宋体"/>
                <w:color w:val="000000" w:themeColor="text1"/>
              </w:rPr>
            </w:pPr>
            <w:r w:rsidRPr="00146CDB">
              <w:rPr>
                <w:rFonts w:hAnsi="宋体" w:hint="eastAsia"/>
                <w:color w:val="000000" w:themeColor="text1"/>
              </w:rPr>
              <w:t>最终报价（元）</w:t>
            </w:r>
          </w:p>
        </w:tc>
        <w:tc>
          <w:tcPr>
            <w:tcW w:w="1559" w:type="dxa"/>
            <w:vAlign w:val="center"/>
          </w:tcPr>
          <w:p w:rsidR="00FE35BE" w:rsidRPr="00146CDB" w:rsidRDefault="00FE35BE" w:rsidP="00FE35BE">
            <w:pPr>
              <w:pStyle w:val="a6"/>
              <w:ind w:firstLineChars="0" w:firstLine="0"/>
              <w:rPr>
                <w:rFonts w:hAnsi="宋体"/>
                <w:color w:val="000000" w:themeColor="text1"/>
              </w:rPr>
            </w:pPr>
            <w:r w:rsidRPr="00146CDB">
              <w:rPr>
                <w:rFonts w:hAnsi="宋体" w:hint="eastAsia"/>
                <w:color w:val="000000" w:themeColor="text1"/>
              </w:rPr>
              <w:t>监理服务期限</w:t>
            </w:r>
          </w:p>
        </w:tc>
        <w:tc>
          <w:tcPr>
            <w:tcW w:w="1701" w:type="dxa"/>
            <w:vAlign w:val="center"/>
          </w:tcPr>
          <w:p w:rsidR="00FE35BE" w:rsidRPr="00146CDB" w:rsidRDefault="00FE35BE" w:rsidP="00F8524C">
            <w:pPr>
              <w:pStyle w:val="a6"/>
              <w:ind w:firstLineChars="100" w:firstLine="240"/>
              <w:rPr>
                <w:rFonts w:hAnsi="宋体"/>
                <w:color w:val="000000" w:themeColor="text1"/>
              </w:rPr>
            </w:pPr>
            <w:r w:rsidRPr="00146CDB">
              <w:rPr>
                <w:rFonts w:hAnsi="宋体" w:hint="eastAsia"/>
                <w:color w:val="000000" w:themeColor="text1"/>
              </w:rPr>
              <w:t xml:space="preserve"> 备注</w:t>
            </w:r>
          </w:p>
        </w:tc>
      </w:tr>
      <w:tr w:rsidR="00FE35BE" w:rsidRPr="00146CDB" w:rsidTr="00F8524C">
        <w:trPr>
          <w:cantSplit/>
          <w:trHeight w:val="886"/>
        </w:trPr>
        <w:tc>
          <w:tcPr>
            <w:tcW w:w="1984" w:type="dxa"/>
            <w:vMerge/>
          </w:tcPr>
          <w:p w:rsidR="00FE35BE" w:rsidRPr="00146CDB" w:rsidRDefault="00FE35BE" w:rsidP="00F8524C">
            <w:pPr>
              <w:pStyle w:val="a6"/>
              <w:ind w:firstLine="480"/>
              <w:rPr>
                <w:rFonts w:hAnsi="宋体"/>
                <w:bCs/>
                <w:color w:val="000000" w:themeColor="text1"/>
              </w:rPr>
            </w:pPr>
          </w:p>
        </w:tc>
        <w:tc>
          <w:tcPr>
            <w:tcW w:w="1843" w:type="dxa"/>
          </w:tcPr>
          <w:p w:rsidR="00FE35BE" w:rsidRPr="00146CDB" w:rsidRDefault="00FE35BE" w:rsidP="00F8524C">
            <w:pPr>
              <w:pStyle w:val="a6"/>
              <w:ind w:firstLineChars="150" w:firstLine="360"/>
              <w:rPr>
                <w:rFonts w:hAnsi="宋体"/>
                <w:bCs/>
                <w:color w:val="000000" w:themeColor="text1"/>
              </w:rPr>
            </w:pPr>
            <w:r w:rsidRPr="00146CDB">
              <w:rPr>
                <w:rFonts w:hAnsi="宋体" w:hint="eastAsia"/>
                <w:bCs/>
                <w:color w:val="000000" w:themeColor="text1"/>
              </w:rPr>
              <w:t>大写</w:t>
            </w:r>
          </w:p>
        </w:tc>
        <w:tc>
          <w:tcPr>
            <w:tcW w:w="1985" w:type="dxa"/>
          </w:tcPr>
          <w:p w:rsidR="00FE35BE" w:rsidRPr="00146CDB" w:rsidRDefault="00FE35BE" w:rsidP="00F8524C">
            <w:pPr>
              <w:pStyle w:val="a6"/>
              <w:ind w:firstLine="480"/>
              <w:rPr>
                <w:rFonts w:hAnsi="宋体"/>
                <w:bCs/>
                <w:color w:val="000000" w:themeColor="text1"/>
              </w:rPr>
            </w:pPr>
            <w:r w:rsidRPr="00146CDB">
              <w:rPr>
                <w:rFonts w:hAnsi="宋体" w:hint="eastAsia"/>
                <w:bCs/>
                <w:color w:val="000000" w:themeColor="text1"/>
              </w:rPr>
              <w:t>小写</w:t>
            </w:r>
          </w:p>
        </w:tc>
        <w:tc>
          <w:tcPr>
            <w:tcW w:w="1559" w:type="dxa"/>
            <w:vMerge w:val="restart"/>
          </w:tcPr>
          <w:p w:rsidR="00FE35BE" w:rsidRPr="00146CDB" w:rsidRDefault="00FE35BE" w:rsidP="00F8524C">
            <w:pPr>
              <w:pStyle w:val="a6"/>
              <w:ind w:firstLine="480"/>
              <w:rPr>
                <w:rFonts w:hAnsi="宋体"/>
                <w:bCs/>
                <w:color w:val="000000" w:themeColor="text1"/>
              </w:rPr>
            </w:pPr>
          </w:p>
        </w:tc>
        <w:tc>
          <w:tcPr>
            <w:tcW w:w="1701" w:type="dxa"/>
            <w:vMerge w:val="restart"/>
          </w:tcPr>
          <w:p w:rsidR="00FE35BE" w:rsidRPr="00146CDB" w:rsidRDefault="00FE35BE" w:rsidP="00F8524C">
            <w:pPr>
              <w:pStyle w:val="a6"/>
              <w:ind w:firstLine="480"/>
              <w:rPr>
                <w:rFonts w:hAnsi="宋体"/>
                <w:bCs/>
                <w:color w:val="000000" w:themeColor="text1"/>
              </w:rPr>
            </w:pPr>
          </w:p>
        </w:tc>
      </w:tr>
      <w:tr w:rsidR="00FE35BE" w:rsidRPr="00146CDB" w:rsidTr="00F8524C">
        <w:trPr>
          <w:cantSplit/>
          <w:trHeight w:val="1268"/>
        </w:trPr>
        <w:tc>
          <w:tcPr>
            <w:tcW w:w="1984" w:type="dxa"/>
          </w:tcPr>
          <w:p w:rsidR="00FE35BE" w:rsidRPr="00146CDB" w:rsidRDefault="00FE35BE" w:rsidP="00F8524C">
            <w:pPr>
              <w:pStyle w:val="a6"/>
              <w:ind w:firstLine="480"/>
              <w:rPr>
                <w:rFonts w:hAnsi="宋体"/>
                <w:bCs/>
                <w:color w:val="000000" w:themeColor="text1"/>
              </w:rPr>
            </w:pPr>
          </w:p>
        </w:tc>
        <w:tc>
          <w:tcPr>
            <w:tcW w:w="1843" w:type="dxa"/>
          </w:tcPr>
          <w:p w:rsidR="00FE35BE" w:rsidRPr="00146CDB" w:rsidRDefault="00FE35BE" w:rsidP="00F8524C">
            <w:pPr>
              <w:pStyle w:val="a6"/>
              <w:ind w:firstLine="480"/>
              <w:rPr>
                <w:rFonts w:hAnsi="宋体"/>
                <w:bCs/>
                <w:color w:val="000000" w:themeColor="text1"/>
              </w:rPr>
            </w:pPr>
          </w:p>
        </w:tc>
        <w:tc>
          <w:tcPr>
            <w:tcW w:w="1985" w:type="dxa"/>
          </w:tcPr>
          <w:p w:rsidR="00FE35BE" w:rsidRPr="00146CDB" w:rsidRDefault="00FE35BE" w:rsidP="00F8524C">
            <w:pPr>
              <w:pStyle w:val="a6"/>
              <w:ind w:firstLine="480"/>
              <w:rPr>
                <w:rFonts w:hAnsi="宋体"/>
                <w:bCs/>
                <w:color w:val="000000" w:themeColor="text1"/>
              </w:rPr>
            </w:pPr>
          </w:p>
        </w:tc>
        <w:tc>
          <w:tcPr>
            <w:tcW w:w="1559" w:type="dxa"/>
            <w:vMerge/>
          </w:tcPr>
          <w:p w:rsidR="00FE35BE" w:rsidRPr="00146CDB" w:rsidRDefault="00FE35BE" w:rsidP="00F8524C">
            <w:pPr>
              <w:pStyle w:val="a6"/>
              <w:ind w:firstLine="480"/>
              <w:rPr>
                <w:rFonts w:hAnsi="宋体"/>
                <w:bCs/>
                <w:color w:val="000000" w:themeColor="text1"/>
              </w:rPr>
            </w:pPr>
          </w:p>
        </w:tc>
        <w:tc>
          <w:tcPr>
            <w:tcW w:w="1701" w:type="dxa"/>
            <w:vMerge/>
          </w:tcPr>
          <w:p w:rsidR="00FE35BE" w:rsidRPr="00146CDB" w:rsidRDefault="00FE35BE" w:rsidP="00F8524C">
            <w:pPr>
              <w:pStyle w:val="a6"/>
              <w:ind w:firstLine="480"/>
              <w:rPr>
                <w:rFonts w:hAnsi="宋体"/>
                <w:bCs/>
                <w:color w:val="000000" w:themeColor="text1"/>
              </w:rPr>
            </w:pPr>
          </w:p>
        </w:tc>
      </w:tr>
      <w:tr w:rsidR="00FE35BE" w:rsidRPr="00146CDB" w:rsidTr="00F8524C">
        <w:trPr>
          <w:cantSplit/>
          <w:trHeight w:val="2827"/>
        </w:trPr>
        <w:tc>
          <w:tcPr>
            <w:tcW w:w="9072" w:type="dxa"/>
            <w:gridSpan w:val="5"/>
          </w:tcPr>
          <w:p w:rsidR="00FE35BE" w:rsidRPr="00146CDB" w:rsidRDefault="00FE35BE" w:rsidP="00F8524C">
            <w:pPr>
              <w:pStyle w:val="a6"/>
              <w:ind w:firstLineChars="0" w:firstLine="0"/>
              <w:rPr>
                <w:rFonts w:hAnsi="宋体"/>
                <w:bCs/>
                <w:color w:val="000000" w:themeColor="text1"/>
              </w:rPr>
            </w:pPr>
            <w:r w:rsidRPr="00146CDB">
              <w:rPr>
                <w:rFonts w:hAnsi="宋体" w:hint="eastAsia"/>
                <w:bCs/>
                <w:color w:val="000000" w:themeColor="text1"/>
              </w:rPr>
              <w:t>其他承诺：</w:t>
            </w:r>
          </w:p>
        </w:tc>
      </w:tr>
    </w:tbl>
    <w:p w:rsidR="00FE35BE" w:rsidRPr="00146CDB" w:rsidRDefault="00FE35BE" w:rsidP="00FE35BE">
      <w:pPr>
        <w:pStyle w:val="Charfd"/>
        <w:spacing w:line="360" w:lineRule="auto"/>
        <w:rPr>
          <w:color w:val="000000" w:themeColor="text1"/>
        </w:rPr>
      </w:pPr>
      <w:r w:rsidRPr="00146CDB">
        <w:rPr>
          <w:rFonts w:hint="eastAsia"/>
          <w:color w:val="000000" w:themeColor="text1"/>
        </w:rPr>
        <w:t>注：此表不需装订在《谈判报价文件》中，在谈判开始前先将投标人法定代表人或委托代理人印章盖好，待谈判结束后当场填写并存档。</w:t>
      </w:r>
    </w:p>
    <w:p w:rsidR="00FE35BE" w:rsidRPr="00146CDB" w:rsidRDefault="00FE35BE" w:rsidP="00FE35BE">
      <w:pPr>
        <w:tabs>
          <w:tab w:val="left" w:pos="168"/>
        </w:tabs>
        <w:adjustRightInd w:val="0"/>
        <w:textAlignment w:val="baseline"/>
        <w:rPr>
          <w:rFonts w:ascii="宋体" w:hAnsi="宋体"/>
          <w:b/>
          <w:bCs/>
          <w:color w:val="000000" w:themeColor="text1"/>
          <w:sz w:val="28"/>
        </w:rPr>
      </w:pPr>
    </w:p>
    <w:p w:rsidR="00FE35BE" w:rsidRPr="00146CDB" w:rsidRDefault="00FE35BE" w:rsidP="00FE35BE">
      <w:pPr>
        <w:spacing w:line="360" w:lineRule="auto"/>
        <w:ind w:firstLineChars="1300" w:firstLine="3120"/>
        <w:rPr>
          <w:rFonts w:ascii="宋体" w:hAnsi="宋体"/>
          <w:color w:val="000000" w:themeColor="text1"/>
        </w:rPr>
      </w:pPr>
    </w:p>
    <w:p w:rsidR="00FE35BE" w:rsidRPr="00146CDB" w:rsidRDefault="00FE35BE" w:rsidP="00FE35BE">
      <w:pPr>
        <w:spacing w:line="360" w:lineRule="auto"/>
        <w:ind w:firstLineChars="1700" w:firstLine="4080"/>
        <w:rPr>
          <w:rFonts w:ascii="宋体" w:hAnsi="宋体"/>
          <w:color w:val="000000" w:themeColor="text1"/>
        </w:rPr>
      </w:pPr>
      <w:r w:rsidRPr="00146CDB">
        <w:rPr>
          <w:rFonts w:ascii="宋体" w:hAnsi="宋体" w:hint="eastAsia"/>
          <w:color w:val="000000" w:themeColor="text1"/>
        </w:rPr>
        <w:t xml:space="preserve">投   标   人：（盖章）      </w:t>
      </w:r>
    </w:p>
    <w:p w:rsidR="00FE35BE" w:rsidRPr="00146CDB" w:rsidRDefault="00FE35BE" w:rsidP="00FE35BE">
      <w:pPr>
        <w:spacing w:line="360" w:lineRule="auto"/>
        <w:ind w:firstLine="643"/>
        <w:jc w:val="center"/>
        <w:rPr>
          <w:rFonts w:ascii="宋体" w:hAnsi="宋体"/>
          <w:color w:val="000000" w:themeColor="text1"/>
        </w:rPr>
      </w:pPr>
      <w:r w:rsidRPr="00146CDB">
        <w:rPr>
          <w:rFonts w:ascii="宋体" w:hAnsi="宋体" w:hint="eastAsia"/>
          <w:color w:val="000000" w:themeColor="text1"/>
        </w:rPr>
        <w:t>法定代表人或委托代理人：（</w:t>
      </w:r>
      <w:r w:rsidRPr="00146CDB">
        <w:rPr>
          <w:rFonts w:ascii="宋体" w:hAnsi="宋体" w:cs="宋体" w:hint="eastAsia"/>
          <w:color w:val="000000" w:themeColor="text1"/>
        </w:rPr>
        <w:t>签字或盖章</w:t>
      </w:r>
      <w:r w:rsidRPr="00146CDB">
        <w:rPr>
          <w:rFonts w:ascii="宋体" w:hAnsi="宋体" w:hint="eastAsia"/>
          <w:color w:val="000000" w:themeColor="text1"/>
        </w:rPr>
        <w:t>）</w:t>
      </w:r>
    </w:p>
    <w:p w:rsidR="00FE35BE" w:rsidRPr="00146CDB" w:rsidRDefault="00FE35BE" w:rsidP="00FE35BE">
      <w:pPr>
        <w:ind w:firstLine="643"/>
        <w:jc w:val="center"/>
        <w:rPr>
          <w:rFonts w:ascii="宋体" w:hAnsi="宋体"/>
          <w:color w:val="000000" w:themeColor="text1"/>
        </w:rPr>
      </w:pPr>
    </w:p>
    <w:p w:rsidR="00FE35BE" w:rsidRPr="00146CDB" w:rsidRDefault="00FE35BE" w:rsidP="00FE35BE">
      <w:pPr>
        <w:ind w:firstLine="643"/>
        <w:jc w:val="center"/>
        <w:rPr>
          <w:rFonts w:ascii="宋体" w:hAnsi="宋体"/>
          <w:color w:val="000000" w:themeColor="text1"/>
        </w:rPr>
      </w:pPr>
      <w:r w:rsidRPr="00146CDB">
        <w:rPr>
          <w:rFonts w:ascii="宋体" w:hAnsi="宋体" w:hint="eastAsia"/>
          <w:color w:val="000000" w:themeColor="text1"/>
        </w:rPr>
        <w:t xml:space="preserve">                            年   月  日</w:t>
      </w:r>
    </w:p>
    <w:p w:rsidR="00257675" w:rsidRPr="00146CDB" w:rsidRDefault="00FE35BE" w:rsidP="00257675">
      <w:pPr>
        <w:wordWrap w:val="0"/>
        <w:spacing w:line="360" w:lineRule="auto"/>
        <w:rPr>
          <w:rFonts w:ascii="宋体" w:hAnsi="宋体" w:cs="宋体"/>
          <w:b/>
          <w:color w:val="000000" w:themeColor="text1"/>
          <w:sz w:val="28"/>
          <w:szCs w:val="28"/>
        </w:rPr>
      </w:pPr>
      <w:r w:rsidRPr="00146CDB">
        <w:rPr>
          <w:rFonts w:ascii="宋体" w:hAnsi="宋体" w:cs="宋体"/>
          <w:b/>
          <w:color w:val="000000" w:themeColor="text1"/>
          <w:sz w:val="28"/>
          <w:szCs w:val="28"/>
        </w:rPr>
        <w:br w:type="page"/>
      </w:r>
      <w:r w:rsidR="00257675" w:rsidRPr="00146CDB">
        <w:rPr>
          <w:rFonts w:ascii="宋体" w:hAnsi="宋体" w:cs="宋体" w:hint="eastAsia"/>
          <w:b/>
          <w:color w:val="000000" w:themeColor="text1"/>
          <w:sz w:val="28"/>
          <w:szCs w:val="28"/>
        </w:rPr>
        <w:lastRenderedPageBreak/>
        <w:t>附件23：供应商认为在其他方面有必要说明的事项</w:t>
      </w:r>
    </w:p>
    <w:p w:rsidR="00257675" w:rsidRPr="00146CDB" w:rsidRDefault="00257675" w:rsidP="00257675">
      <w:pPr>
        <w:spacing w:line="360" w:lineRule="auto"/>
        <w:rPr>
          <w:rFonts w:ascii="宋体" w:cs="宋体"/>
          <w:b/>
          <w:color w:val="000000" w:themeColor="text1"/>
        </w:rPr>
      </w:pPr>
    </w:p>
    <w:p w:rsidR="00257675" w:rsidRPr="00146CDB" w:rsidRDefault="00257675" w:rsidP="00257675">
      <w:pPr>
        <w:pStyle w:val="afe"/>
        <w:rPr>
          <w:rFonts w:ascii="宋体" w:cs="宋体"/>
          <w:color w:val="000000" w:themeColor="text1"/>
          <w:sz w:val="24"/>
          <w:lang w:eastAsia="zh-CN"/>
        </w:rPr>
      </w:pPr>
      <w:r w:rsidRPr="00146CDB">
        <w:rPr>
          <w:rFonts w:ascii="宋体" w:hAnsi="宋体" w:cs="宋体" w:hint="eastAsia"/>
          <w:color w:val="000000" w:themeColor="text1"/>
          <w:sz w:val="28"/>
          <w:szCs w:val="28"/>
          <w:lang w:eastAsia="zh-CN"/>
        </w:rPr>
        <w:t>供应商认为在其他方面有必要说明的事项</w:t>
      </w:r>
    </w:p>
    <w:p w:rsidR="00257675" w:rsidRPr="00146CDB" w:rsidRDefault="00257675" w:rsidP="00257675">
      <w:pPr>
        <w:pStyle w:val="afe"/>
        <w:rPr>
          <w:rFonts w:ascii="宋体" w:cs="宋体"/>
          <w:b/>
          <w:color w:val="000000" w:themeColor="text1"/>
          <w:sz w:val="24"/>
          <w:lang w:eastAsia="zh-CN"/>
        </w:rPr>
      </w:pPr>
    </w:p>
    <w:p w:rsidR="00257675" w:rsidRPr="00146CDB" w:rsidRDefault="00257675" w:rsidP="00257675">
      <w:pPr>
        <w:pStyle w:val="afe"/>
        <w:rPr>
          <w:rFonts w:ascii="宋体" w:cs="宋体"/>
          <w:b/>
          <w:color w:val="000000" w:themeColor="text1"/>
          <w:sz w:val="24"/>
          <w:lang w:eastAsia="zh-CN"/>
        </w:rPr>
      </w:pPr>
    </w:p>
    <w:p w:rsidR="00257675" w:rsidRPr="00146CDB" w:rsidRDefault="00257675" w:rsidP="00257675">
      <w:pPr>
        <w:pStyle w:val="afe"/>
        <w:rPr>
          <w:rFonts w:ascii="宋体" w:cs="宋体"/>
          <w:b/>
          <w:color w:val="000000" w:themeColor="text1"/>
          <w:sz w:val="24"/>
          <w:lang w:eastAsia="zh-CN"/>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257675" w:rsidP="00257675">
      <w:pPr>
        <w:ind w:firstLine="420"/>
        <w:rPr>
          <w:color w:val="000000" w:themeColor="text1"/>
        </w:rPr>
      </w:pPr>
    </w:p>
    <w:p w:rsidR="00257675" w:rsidRPr="00146CDB" w:rsidRDefault="00FE35BE" w:rsidP="00257675">
      <w:pPr>
        <w:ind w:firstLine="420"/>
        <w:rPr>
          <w:color w:val="000000" w:themeColor="text1"/>
        </w:rPr>
      </w:pPr>
      <w:r w:rsidRPr="00146CDB">
        <w:rPr>
          <w:color w:val="000000" w:themeColor="text1"/>
        </w:rPr>
        <w:br w:type="page"/>
      </w:r>
    </w:p>
    <w:p w:rsidR="00FE35BE" w:rsidRPr="00146CDB" w:rsidRDefault="00FE35BE" w:rsidP="00FE35BE">
      <w:pPr>
        <w:ind w:firstLine="723"/>
        <w:jc w:val="center"/>
        <w:rPr>
          <w:b/>
          <w:color w:val="000000" w:themeColor="text1"/>
          <w:sz w:val="36"/>
          <w:szCs w:val="36"/>
        </w:rPr>
      </w:pPr>
      <w:r w:rsidRPr="00146CDB">
        <w:rPr>
          <w:rFonts w:hint="eastAsia"/>
          <w:b/>
          <w:color w:val="000000" w:themeColor="text1"/>
          <w:sz w:val="36"/>
          <w:szCs w:val="36"/>
        </w:rPr>
        <w:t>投标保证金退还申请</w:t>
      </w:r>
    </w:p>
    <w:p w:rsidR="00FE35BE" w:rsidRPr="00146CDB" w:rsidRDefault="00FE35BE" w:rsidP="00FE35BE">
      <w:pPr>
        <w:ind w:firstLine="720"/>
        <w:jc w:val="center"/>
        <w:rPr>
          <w:color w:val="000000" w:themeColor="text1"/>
          <w:sz w:val="36"/>
          <w:szCs w:val="36"/>
        </w:rPr>
      </w:pPr>
    </w:p>
    <w:p w:rsidR="00FE35BE" w:rsidRPr="00146CDB" w:rsidRDefault="00FE35BE" w:rsidP="00FE35BE">
      <w:pPr>
        <w:spacing w:line="360" w:lineRule="auto"/>
        <w:rPr>
          <w:rFonts w:ascii="宋体" w:hAnsi="宋体" w:cs="宋体"/>
          <w:color w:val="000000" w:themeColor="text1"/>
        </w:rPr>
      </w:pPr>
      <w:r w:rsidRPr="00146CDB">
        <w:rPr>
          <w:rFonts w:ascii="宋体" w:hAnsi="宋体" w:cs="宋体" w:hint="eastAsia"/>
          <w:color w:val="000000" w:themeColor="text1"/>
        </w:rPr>
        <w:t>项目名称：                                           项目编号：</w:t>
      </w:r>
    </w:p>
    <w:tbl>
      <w:tblPr>
        <w:tblW w:w="95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37"/>
        <w:gridCol w:w="1883"/>
        <w:gridCol w:w="5436"/>
      </w:tblGrid>
      <w:tr w:rsidR="00FE35BE" w:rsidRPr="00146CDB" w:rsidTr="00F8524C">
        <w:trPr>
          <w:trHeight w:val="538"/>
          <w:jc w:val="center"/>
        </w:trPr>
        <w:tc>
          <w:tcPr>
            <w:tcW w:w="2237" w:type="dxa"/>
            <w:vMerge w:val="restart"/>
            <w:vAlign w:val="center"/>
          </w:tcPr>
          <w:p w:rsidR="00FE35BE" w:rsidRPr="00146CDB" w:rsidRDefault="00FE35BE" w:rsidP="00F8524C">
            <w:pPr>
              <w:spacing w:line="360" w:lineRule="auto"/>
              <w:rPr>
                <w:rFonts w:ascii="宋体" w:hAnsi="宋体" w:cs="宋体"/>
                <w:color w:val="000000" w:themeColor="text1"/>
              </w:rPr>
            </w:pPr>
            <w:r w:rsidRPr="00146CDB">
              <w:rPr>
                <w:rFonts w:ascii="宋体" w:hAnsi="宋体" w:cs="宋体" w:hint="eastAsia"/>
                <w:color w:val="000000" w:themeColor="text1"/>
              </w:rPr>
              <w:t>应退投标保证金</w:t>
            </w:r>
          </w:p>
        </w:tc>
        <w:tc>
          <w:tcPr>
            <w:tcW w:w="7319" w:type="dxa"/>
            <w:gridSpan w:val="2"/>
            <w:vAlign w:val="center"/>
          </w:tcPr>
          <w:p w:rsidR="00FE35BE" w:rsidRPr="00146CDB" w:rsidRDefault="00FE35BE" w:rsidP="00FE35BE">
            <w:pPr>
              <w:spacing w:line="360" w:lineRule="auto"/>
              <w:ind w:firstLineChars="83" w:firstLine="199"/>
              <w:rPr>
                <w:rFonts w:ascii="宋体" w:hAnsi="宋体" w:cs="宋体"/>
                <w:color w:val="000000" w:themeColor="text1"/>
              </w:rPr>
            </w:pPr>
            <w:r w:rsidRPr="00146CDB">
              <w:rPr>
                <w:rFonts w:ascii="宋体" w:hAnsi="宋体" w:cs="宋体" w:hint="eastAsia"/>
                <w:color w:val="000000" w:themeColor="text1"/>
              </w:rPr>
              <w:t>小  写：</w:t>
            </w:r>
          </w:p>
        </w:tc>
      </w:tr>
      <w:tr w:rsidR="00FE35BE" w:rsidRPr="00146CDB" w:rsidTr="00F8524C">
        <w:trPr>
          <w:trHeight w:val="605"/>
          <w:jc w:val="center"/>
        </w:trPr>
        <w:tc>
          <w:tcPr>
            <w:tcW w:w="2237" w:type="dxa"/>
            <w:vMerge/>
          </w:tcPr>
          <w:p w:rsidR="00FE35BE" w:rsidRPr="00146CDB" w:rsidRDefault="00FE35BE" w:rsidP="00F8524C">
            <w:pPr>
              <w:spacing w:line="360" w:lineRule="auto"/>
              <w:ind w:firstLine="480"/>
              <w:rPr>
                <w:rFonts w:ascii="宋体" w:hAnsi="宋体" w:cs="宋体"/>
                <w:color w:val="000000" w:themeColor="text1"/>
              </w:rPr>
            </w:pPr>
          </w:p>
        </w:tc>
        <w:tc>
          <w:tcPr>
            <w:tcW w:w="7319" w:type="dxa"/>
            <w:gridSpan w:val="2"/>
            <w:vAlign w:val="center"/>
          </w:tcPr>
          <w:p w:rsidR="00FE35BE" w:rsidRPr="00146CDB" w:rsidRDefault="00FE35BE" w:rsidP="00FE35BE">
            <w:pPr>
              <w:tabs>
                <w:tab w:val="left" w:pos="1740"/>
              </w:tabs>
              <w:spacing w:line="360" w:lineRule="auto"/>
              <w:ind w:firstLineChars="83" w:firstLine="199"/>
              <w:rPr>
                <w:rFonts w:ascii="宋体" w:hAnsi="宋体" w:cs="宋体"/>
                <w:color w:val="000000" w:themeColor="text1"/>
              </w:rPr>
            </w:pPr>
            <w:r w:rsidRPr="00146CDB">
              <w:rPr>
                <w:rFonts w:ascii="宋体" w:hAnsi="宋体" w:cs="宋体" w:hint="eastAsia"/>
                <w:color w:val="000000" w:themeColor="text1"/>
              </w:rPr>
              <w:t>大  写：</w:t>
            </w:r>
          </w:p>
        </w:tc>
      </w:tr>
      <w:tr w:rsidR="00FE35BE" w:rsidRPr="00146CDB" w:rsidTr="00F8524C">
        <w:trPr>
          <w:trHeight w:val="585"/>
          <w:jc w:val="center"/>
        </w:trPr>
        <w:tc>
          <w:tcPr>
            <w:tcW w:w="2237" w:type="dxa"/>
            <w:vMerge w:val="restart"/>
            <w:vAlign w:val="center"/>
          </w:tcPr>
          <w:p w:rsidR="00FE35BE" w:rsidRPr="00146CDB" w:rsidRDefault="00FE35BE" w:rsidP="00F8524C">
            <w:pPr>
              <w:spacing w:line="360" w:lineRule="auto"/>
              <w:rPr>
                <w:rFonts w:ascii="宋体" w:hAnsi="宋体" w:cs="宋体"/>
                <w:color w:val="000000" w:themeColor="text1"/>
              </w:rPr>
            </w:pPr>
            <w:r w:rsidRPr="00146CDB">
              <w:rPr>
                <w:rFonts w:ascii="宋体" w:hAnsi="宋体" w:cs="宋体" w:hint="eastAsia"/>
                <w:color w:val="000000" w:themeColor="text1"/>
              </w:rPr>
              <w:t>收款单位（盖章）</w:t>
            </w:r>
          </w:p>
        </w:tc>
        <w:tc>
          <w:tcPr>
            <w:tcW w:w="1883" w:type="dxa"/>
            <w:vAlign w:val="center"/>
          </w:tcPr>
          <w:p w:rsidR="00FE35BE" w:rsidRPr="00146CDB" w:rsidRDefault="00FE35BE" w:rsidP="00F8524C">
            <w:pPr>
              <w:spacing w:line="360" w:lineRule="auto"/>
              <w:rPr>
                <w:rFonts w:ascii="宋体" w:hAnsi="宋体" w:cs="宋体"/>
                <w:color w:val="000000" w:themeColor="text1"/>
              </w:rPr>
            </w:pPr>
            <w:r w:rsidRPr="00146CDB">
              <w:rPr>
                <w:rFonts w:ascii="宋体" w:hAnsi="宋体" w:cs="宋体" w:hint="eastAsia"/>
                <w:color w:val="000000" w:themeColor="text1"/>
              </w:rPr>
              <w:t>单  位 名 称</w:t>
            </w:r>
          </w:p>
        </w:tc>
        <w:tc>
          <w:tcPr>
            <w:tcW w:w="5436" w:type="dxa"/>
            <w:vAlign w:val="center"/>
          </w:tcPr>
          <w:p w:rsidR="00FE35BE" w:rsidRPr="00146CDB" w:rsidRDefault="00FE35BE" w:rsidP="00F8524C">
            <w:pPr>
              <w:spacing w:line="360" w:lineRule="auto"/>
              <w:ind w:firstLine="480"/>
              <w:rPr>
                <w:rFonts w:ascii="宋体" w:hAnsi="宋体" w:cs="宋体"/>
                <w:color w:val="000000" w:themeColor="text1"/>
              </w:rPr>
            </w:pPr>
          </w:p>
        </w:tc>
      </w:tr>
      <w:tr w:rsidR="00FE35BE" w:rsidRPr="00146CDB" w:rsidTr="00F8524C">
        <w:trPr>
          <w:trHeight w:val="650"/>
          <w:jc w:val="center"/>
        </w:trPr>
        <w:tc>
          <w:tcPr>
            <w:tcW w:w="2237" w:type="dxa"/>
            <w:vMerge/>
          </w:tcPr>
          <w:p w:rsidR="00FE35BE" w:rsidRPr="00146CDB" w:rsidRDefault="00FE35BE" w:rsidP="00F8524C">
            <w:pPr>
              <w:spacing w:line="360" w:lineRule="auto"/>
              <w:ind w:firstLine="480"/>
              <w:rPr>
                <w:rFonts w:ascii="宋体" w:hAnsi="宋体" w:cs="宋体"/>
                <w:color w:val="000000" w:themeColor="text1"/>
              </w:rPr>
            </w:pPr>
          </w:p>
        </w:tc>
        <w:tc>
          <w:tcPr>
            <w:tcW w:w="1883" w:type="dxa"/>
            <w:vAlign w:val="center"/>
          </w:tcPr>
          <w:p w:rsidR="00FE35BE" w:rsidRPr="00146CDB" w:rsidRDefault="00FE35BE" w:rsidP="00F8524C">
            <w:pPr>
              <w:spacing w:line="360" w:lineRule="auto"/>
              <w:rPr>
                <w:rFonts w:ascii="宋体" w:hAnsi="宋体" w:cs="宋体"/>
                <w:color w:val="000000" w:themeColor="text1"/>
              </w:rPr>
            </w:pPr>
            <w:r w:rsidRPr="00146CDB">
              <w:rPr>
                <w:rFonts w:ascii="宋体" w:hAnsi="宋体" w:cs="宋体" w:hint="eastAsia"/>
                <w:color w:val="000000" w:themeColor="text1"/>
              </w:rPr>
              <w:t>开   户   行</w:t>
            </w:r>
          </w:p>
        </w:tc>
        <w:tc>
          <w:tcPr>
            <w:tcW w:w="5436" w:type="dxa"/>
            <w:vAlign w:val="center"/>
          </w:tcPr>
          <w:p w:rsidR="00FE35BE" w:rsidRPr="00146CDB" w:rsidRDefault="00FE35BE" w:rsidP="00F8524C">
            <w:pPr>
              <w:spacing w:line="360" w:lineRule="auto"/>
              <w:ind w:firstLine="480"/>
              <w:rPr>
                <w:rFonts w:ascii="宋体" w:hAnsi="宋体" w:cs="宋体"/>
                <w:color w:val="000000" w:themeColor="text1"/>
              </w:rPr>
            </w:pPr>
          </w:p>
        </w:tc>
      </w:tr>
      <w:tr w:rsidR="00FE35BE" w:rsidRPr="00146CDB" w:rsidTr="00F8524C">
        <w:trPr>
          <w:trHeight w:val="616"/>
          <w:jc w:val="center"/>
        </w:trPr>
        <w:tc>
          <w:tcPr>
            <w:tcW w:w="2237" w:type="dxa"/>
            <w:vMerge/>
          </w:tcPr>
          <w:p w:rsidR="00FE35BE" w:rsidRPr="00146CDB" w:rsidRDefault="00FE35BE" w:rsidP="00F8524C">
            <w:pPr>
              <w:spacing w:line="360" w:lineRule="auto"/>
              <w:ind w:firstLine="480"/>
              <w:rPr>
                <w:rFonts w:ascii="宋体" w:hAnsi="宋体" w:cs="宋体"/>
                <w:color w:val="000000" w:themeColor="text1"/>
              </w:rPr>
            </w:pPr>
          </w:p>
        </w:tc>
        <w:tc>
          <w:tcPr>
            <w:tcW w:w="1883" w:type="dxa"/>
            <w:vAlign w:val="center"/>
          </w:tcPr>
          <w:p w:rsidR="00FE35BE" w:rsidRPr="00146CDB" w:rsidRDefault="00FE35BE" w:rsidP="00F8524C">
            <w:pPr>
              <w:spacing w:line="360" w:lineRule="auto"/>
              <w:rPr>
                <w:rFonts w:ascii="宋体" w:hAnsi="宋体" w:cs="宋体"/>
                <w:color w:val="000000" w:themeColor="text1"/>
              </w:rPr>
            </w:pPr>
            <w:r w:rsidRPr="00146CDB">
              <w:rPr>
                <w:rFonts w:ascii="宋体" w:hAnsi="宋体" w:cs="宋体" w:hint="eastAsia"/>
                <w:color w:val="000000" w:themeColor="text1"/>
              </w:rPr>
              <w:t>账        号</w:t>
            </w:r>
          </w:p>
        </w:tc>
        <w:tc>
          <w:tcPr>
            <w:tcW w:w="5436" w:type="dxa"/>
            <w:vAlign w:val="center"/>
          </w:tcPr>
          <w:p w:rsidR="00FE35BE" w:rsidRPr="00146CDB" w:rsidRDefault="00FE35BE" w:rsidP="00F8524C">
            <w:pPr>
              <w:spacing w:line="360" w:lineRule="auto"/>
              <w:ind w:firstLine="480"/>
              <w:rPr>
                <w:rFonts w:ascii="宋体" w:hAnsi="宋体" w:cs="宋体"/>
                <w:color w:val="000000" w:themeColor="text1"/>
              </w:rPr>
            </w:pPr>
          </w:p>
        </w:tc>
      </w:tr>
      <w:tr w:rsidR="00FE35BE" w:rsidRPr="00146CDB" w:rsidTr="00F8524C">
        <w:trPr>
          <w:trHeight w:val="610"/>
          <w:jc w:val="center"/>
        </w:trPr>
        <w:tc>
          <w:tcPr>
            <w:tcW w:w="2237" w:type="dxa"/>
            <w:vMerge/>
          </w:tcPr>
          <w:p w:rsidR="00FE35BE" w:rsidRPr="00146CDB" w:rsidRDefault="00FE35BE" w:rsidP="00F8524C">
            <w:pPr>
              <w:spacing w:line="360" w:lineRule="auto"/>
              <w:ind w:firstLine="480"/>
              <w:rPr>
                <w:rFonts w:ascii="宋体" w:hAnsi="宋体" w:cs="宋体"/>
                <w:color w:val="000000" w:themeColor="text1"/>
              </w:rPr>
            </w:pPr>
          </w:p>
        </w:tc>
        <w:tc>
          <w:tcPr>
            <w:tcW w:w="1883" w:type="dxa"/>
            <w:vAlign w:val="center"/>
          </w:tcPr>
          <w:p w:rsidR="00FE35BE" w:rsidRPr="00146CDB" w:rsidRDefault="00FE35BE" w:rsidP="00F8524C">
            <w:pPr>
              <w:spacing w:line="360" w:lineRule="auto"/>
              <w:rPr>
                <w:rFonts w:ascii="宋体" w:hAnsi="宋体" w:cs="宋体"/>
                <w:color w:val="000000" w:themeColor="text1"/>
              </w:rPr>
            </w:pPr>
            <w:r w:rsidRPr="00146CDB">
              <w:rPr>
                <w:rFonts w:ascii="宋体" w:hAnsi="宋体" w:cs="宋体" w:hint="eastAsia"/>
                <w:color w:val="000000" w:themeColor="text1"/>
              </w:rPr>
              <w:t>联系人及电话</w:t>
            </w:r>
          </w:p>
        </w:tc>
        <w:tc>
          <w:tcPr>
            <w:tcW w:w="5436" w:type="dxa"/>
            <w:vAlign w:val="center"/>
          </w:tcPr>
          <w:p w:rsidR="00FE35BE" w:rsidRPr="00146CDB" w:rsidRDefault="00FE35BE" w:rsidP="00F8524C">
            <w:pPr>
              <w:spacing w:line="360" w:lineRule="auto"/>
              <w:ind w:firstLine="480"/>
              <w:rPr>
                <w:rFonts w:ascii="宋体" w:hAnsi="宋体" w:cs="宋体"/>
                <w:color w:val="000000" w:themeColor="text1"/>
              </w:rPr>
            </w:pPr>
          </w:p>
        </w:tc>
      </w:tr>
    </w:tbl>
    <w:p w:rsidR="00FE35BE" w:rsidRPr="00146CDB" w:rsidRDefault="00FE35BE" w:rsidP="00FE35BE">
      <w:pPr>
        <w:spacing w:line="360" w:lineRule="auto"/>
        <w:ind w:firstLine="482"/>
        <w:rPr>
          <w:rFonts w:ascii="宋体" w:hAnsi="宋体" w:cs="宋体"/>
          <w:b/>
          <w:bCs/>
          <w:color w:val="000000" w:themeColor="text1"/>
        </w:rPr>
      </w:pPr>
    </w:p>
    <w:p w:rsidR="00FE35BE" w:rsidRPr="00146CDB" w:rsidRDefault="00FE35BE" w:rsidP="00FE35BE">
      <w:pPr>
        <w:spacing w:line="360" w:lineRule="auto"/>
        <w:ind w:firstLine="480"/>
        <w:rPr>
          <w:rFonts w:ascii="宋体" w:hAnsi="宋体" w:cs="宋体"/>
          <w:bCs/>
          <w:color w:val="000000" w:themeColor="text1"/>
        </w:rPr>
      </w:pPr>
    </w:p>
    <w:p w:rsidR="00FE35BE" w:rsidRPr="00146CDB" w:rsidRDefault="00FE35BE" w:rsidP="00FE35BE">
      <w:pPr>
        <w:spacing w:line="360" w:lineRule="auto"/>
        <w:ind w:firstLine="482"/>
        <w:rPr>
          <w:rFonts w:ascii="宋体" w:hAnsi="宋体" w:cs="宋体"/>
          <w:bCs/>
          <w:color w:val="000000" w:themeColor="text1"/>
        </w:rPr>
      </w:pPr>
      <w:r w:rsidRPr="00146CDB">
        <w:rPr>
          <w:rFonts w:ascii="宋体" w:hAnsi="宋体" w:cs="宋体" w:hint="eastAsia"/>
          <w:b/>
          <w:bCs/>
          <w:color w:val="000000" w:themeColor="text1"/>
        </w:rPr>
        <w:t>注：</w:t>
      </w:r>
      <w:r w:rsidRPr="00146CDB">
        <w:rPr>
          <w:rFonts w:ascii="宋体" w:hAnsi="宋体" w:hint="eastAsia"/>
          <w:bCs/>
          <w:color w:val="000000" w:themeColor="text1"/>
        </w:rPr>
        <w:t>此表不需装订在《响应文件》中,</w:t>
      </w:r>
      <w:r w:rsidRPr="00146CDB">
        <w:rPr>
          <w:rFonts w:ascii="宋体" w:hAnsi="宋体" w:cs="宋体" w:hint="eastAsia"/>
          <w:bCs/>
          <w:color w:val="000000" w:themeColor="text1"/>
        </w:rPr>
        <w:t>开标时须单独提交</w:t>
      </w:r>
      <w:r w:rsidRPr="00146CDB">
        <w:rPr>
          <w:rFonts w:ascii="宋体" w:hAnsi="宋体" w:hint="eastAsia"/>
          <w:b/>
          <w:bCs/>
          <w:color w:val="000000" w:themeColor="text1"/>
          <w:sz w:val="28"/>
          <w:szCs w:val="28"/>
        </w:rPr>
        <w:t>2份</w:t>
      </w:r>
      <w:r w:rsidRPr="00146CDB">
        <w:rPr>
          <w:rFonts w:ascii="宋体" w:hAnsi="宋体" w:cs="宋体" w:hint="eastAsia"/>
          <w:bCs/>
          <w:color w:val="000000" w:themeColor="text1"/>
        </w:rPr>
        <w:t xml:space="preserve"> ,以便退还保证金。请按要求填写投标保证金退还申请（加盖公章）；请您在填写“申请”时请特别注意：</w:t>
      </w:r>
    </w:p>
    <w:p w:rsidR="00FE35BE" w:rsidRPr="00146CDB" w:rsidRDefault="00FE35BE" w:rsidP="00FE35BE">
      <w:pPr>
        <w:spacing w:line="360" w:lineRule="auto"/>
        <w:ind w:firstLine="480"/>
        <w:rPr>
          <w:rFonts w:ascii="宋体" w:hAnsi="宋体" w:cs="宋体"/>
          <w:bCs/>
          <w:color w:val="000000" w:themeColor="text1"/>
        </w:rPr>
      </w:pPr>
      <w:r w:rsidRPr="00146CDB">
        <w:rPr>
          <w:rFonts w:ascii="宋体" w:hAnsi="宋体" w:cs="宋体" w:hint="eastAsia"/>
          <w:bCs/>
          <w:color w:val="000000" w:themeColor="text1"/>
        </w:rPr>
        <w:t>（1）字迹清晰，书写工整，正楷填写</w:t>
      </w:r>
    </w:p>
    <w:p w:rsidR="00FE35BE" w:rsidRPr="00146CDB" w:rsidRDefault="00FE35BE" w:rsidP="00FE35BE">
      <w:pPr>
        <w:spacing w:line="360" w:lineRule="auto"/>
        <w:ind w:firstLine="480"/>
        <w:rPr>
          <w:rFonts w:ascii="宋体" w:hAnsi="宋体" w:cs="宋体"/>
          <w:bCs/>
          <w:color w:val="000000" w:themeColor="text1"/>
        </w:rPr>
      </w:pPr>
      <w:r w:rsidRPr="00146CDB">
        <w:rPr>
          <w:rFonts w:ascii="宋体" w:hAnsi="宋体" w:cs="宋体" w:hint="eastAsia"/>
          <w:bCs/>
          <w:color w:val="000000" w:themeColor="text1"/>
        </w:rPr>
        <w:t>（2）贵公司名称、开户银行和开户账号信息务必准确</w:t>
      </w:r>
    </w:p>
    <w:p w:rsidR="00FE35BE" w:rsidRPr="00146CDB" w:rsidRDefault="00FE35BE" w:rsidP="00FE35BE">
      <w:pPr>
        <w:spacing w:line="360" w:lineRule="auto"/>
        <w:ind w:firstLine="480"/>
        <w:rPr>
          <w:rFonts w:ascii="宋体" w:hAnsi="宋体" w:cs="宋体"/>
          <w:bCs/>
          <w:color w:val="000000" w:themeColor="text1"/>
        </w:rPr>
      </w:pPr>
      <w:r w:rsidRPr="00146CDB">
        <w:rPr>
          <w:rFonts w:ascii="宋体" w:hAnsi="宋体" w:cs="宋体" w:hint="eastAsia"/>
          <w:bCs/>
          <w:color w:val="000000" w:themeColor="text1"/>
        </w:rPr>
        <w:t>（3）预留联系人及电话要准确</w:t>
      </w:r>
    </w:p>
    <w:p w:rsidR="00FE35BE" w:rsidRPr="00146CDB" w:rsidRDefault="00FE35BE" w:rsidP="00FE35BE">
      <w:pPr>
        <w:spacing w:line="360" w:lineRule="auto"/>
        <w:ind w:firstLine="480"/>
        <w:rPr>
          <w:rFonts w:ascii="宋体" w:hAnsi="宋体" w:cs="宋体"/>
          <w:bCs/>
          <w:color w:val="000000" w:themeColor="text1"/>
        </w:rPr>
      </w:pPr>
      <w:r w:rsidRPr="00146CDB">
        <w:rPr>
          <w:rFonts w:ascii="宋体" w:hAnsi="宋体" w:cs="宋体" w:hint="eastAsia"/>
          <w:bCs/>
          <w:color w:val="000000" w:themeColor="text1"/>
        </w:rPr>
        <w:t>（4）公章需清楚地盖在左侧“收款单位盖章”栏内</w:t>
      </w:r>
    </w:p>
    <w:p w:rsidR="00FE35BE" w:rsidRPr="00146CDB" w:rsidRDefault="00FE35BE" w:rsidP="00FE35BE">
      <w:pPr>
        <w:spacing w:line="360" w:lineRule="auto"/>
        <w:ind w:firstLine="482"/>
        <w:rPr>
          <w:rFonts w:ascii="宋体" w:hAnsi="宋体" w:cs="宋体"/>
          <w:b/>
          <w:bCs/>
          <w:color w:val="000000" w:themeColor="text1"/>
        </w:rPr>
      </w:pPr>
      <w:r w:rsidRPr="00146CDB">
        <w:rPr>
          <w:rFonts w:ascii="宋体" w:hAnsi="宋体" w:cs="宋体" w:hint="eastAsia"/>
          <w:b/>
          <w:bCs/>
          <w:color w:val="000000" w:themeColor="text1"/>
        </w:rPr>
        <w:t>（5）附：</w:t>
      </w:r>
      <w:r w:rsidRPr="00146CDB">
        <w:rPr>
          <w:rFonts w:ascii="宋体" w:hAnsi="宋体" w:hint="eastAsia"/>
          <w:b/>
          <w:bCs/>
          <w:color w:val="000000" w:themeColor="text1"/>
        </w:rPr>
        <w:t>银行开户许可证并加盖公章</w:t>
      </w:r>
    </w:p>
    <w:p w:rsidR="00257675" w:rsidRPr="00146CDB" w:rsidRDefault="00D56761" w:rsidP="00D56761">
      <w:pPr>
        <w:pStyle w:val="afe"/>
        <w:ind w:firstLineChars="250" w:firstLine="1825"/>
        <w:jc w:val="both"/>
        <w:rPr>
          <w:color w:val="000000" w:themeColor="text1"/>
          <w:sz w:val="28"/>
          <w:szCs w:val="28"/>
          <w:lang w:val="zh-CN" w:eastAsia="zh-CN"/>
        </w:rPr>
      </w:pPr>
      <w:r w:rsidRPr="00146CDB">
        <w:rPr>
          <w:color w:val="000000" w:themeColor="text1"/>
          <w:lang w:val="zh-CN" w:eastAsia="zh-CN"/>
        </w:rPr>
        <w:br w:type="page"/>
      </w:r>
      <w:r w:rsidR="00257675" w:rsidRPr="00146CDB">
        <w:rPr>
          <w:rFonts w:hint="eastAsia"/>
          <w:color w:val="000000" w:themeColor="text1"/>
          <w:sz w:val="28"/>
          <w:szCs w:val="28"/>
          <w:lang w:val="zh-CN" w:eastAsia="zh-CN"/>
        </w:rPr>
        <w:lastRenderedPageBreak/>
        <w:t>第六部分</w:t>
      </w:r>
      <w:r w:rsidR="00257675" w:rsidRPr="00146CDB">
        <w:rPr>
          <w:color w:val="000000" w:themeColor="text1"/>
          <w:sz w:val="28"/>
          <w:szCs w:val="28"/>
          <w:lang w:val="zh-CN" w:eastAsia="zh-CN"/>
        </w:rPr>
        <w:t xml:space="preserve">  </w:t>
      </w:r>
      <w:bookmarkEnd w:id="423"/>
      <w:r w:rsidR="00257675" w:rsidRPr="00146CDB">
        <w:rPr>
          <w:rFonts w:hint="eastAsia"/>
          <w:color w:val="000000" w:themeColor="text1"/>
          <w:sz w:val="28"/>
          <w:szCs w:val="28"/>
          <w:lang w:val="zh-CN" w:eastAsia="zh-CN"/>
        </w:rPr>
        <w:t>采购项目要求及技术参数</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一、监理要求</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1.项目概况：</w:t>
      </w:r>
      <w:r w:rsidR="003B172C" w:rsidRPr="003B172C">
        <w:rPr>
          <w:rFonts w:ascii="宋体" w:hAnsi="Cambria" w:hint="eastAsia"/>
          <w:color w:val="000000" w:themeColor="text1"/>
          <w:lang w:bidi="zh-CN"/>
        </w:rPr>
        <w:t>城中区清华路社区及纪委办公楼配套建设项目</w:t>
      </w:r>
      <w:r w:rsidR="00E81CFB" w:rsidRPr="00146CDB">
        <w:rPr>
          <w:rFonts w:ascii="宋体" w:hAnsi="Cambria" w:hint="eastAsia"/>
          <w:color w:val="000000" w:themeColor="text1"/>
        </w:rPr>
        <w:t>工程</w:t>
      </w:r>
      <w:r w:rsidRPr="00146CDB">
        <w:rPr>
          <w:rFonts w:ascii="宋体" w:hAnsi="Cambria" w:hint="eastAsia"/>
          <w:color w:val="000000" w:themeColor="text1"/>
        </w:rPr>
        <w:t>量清单及招标文件所含内容。</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2.监理范围及内容：</w:t>
      </w:r>
      <w:r w:rsidR="003B172C" w:rsidRPr="003B172C">
        <w:rPr>
          <w:rFonts w:ascii="宋体" w:hAnsi="Cambria" w:hint="eastAsia"/>
          <w:color w:val="000000" w:themeColor="text1"/>
          <w:lang w:bidi="zh-CN"/>
        </w:rPr>
        <w:t>城中区清华路社区及纪委办公楼配套建设项目</w:t>
      </w:r>
      <w:r w:rsidR="00E81CFB" w:rsidRPr="00146CDB">
        <w:rPr>
          <w:rFonts w:ascii="宋体" w:hAnsi="Cambria" w:hint="eastAsia"/>
          <w:color w:val="000000" w:themeColor="text1"/>
        </w:rPr>
        <w:t>工程量清单</w:t>
      </w:r>
      <w:r w:rsidRPr="00146CDB">
        <w:rPr>
          <w:rFonts w:ascii="宋体" w:hAnsi="Cambria" w:hint="eastAsia"/>
          <w:color w:val="000000" w:themeColor="text1"/>
        </w:rPr>
        <w:t>等工程监理；</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3.监理工程要求</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3.1建设工程监理工作质量和水平，关键在于现场监理机构组成人员的素质和综合能力。</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招标人要求供应商优选一位可信赖的项目总监和一个高效精干、配置合理的监理班子实施工</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程监理。</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3.2监理人必须按照本项目《建设工程委托监理合同》规定，承担本合同专用条件中议</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定范围内的监理业务。</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3.3监理人员应模范遵守职业道德，做到行为规范。凡发现违规工作者，招标人有权建</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议撤换。</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3.4监理人应按照总监理工程师负责制，主动控制和被动控制相结合，程序化控制、关键点控制，长期坚守工程建设地等指导思想开展监理工作。</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3.5项目监理机构应正确处理好与建设单位、承包单位、设计单位及工程质量监督机构</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的工作关系。</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二、适用规范标准</w:t>
      </w:r>
    </w:p>
    <w:p w:rsidR="00257675" w:rsidRPr="00146CDB" w:rsidRDefault="00257675" w:rsidP="00257675">
      <w:pPr>
        <w:tabs>
          <w:tab w:val="center" w:pos="4153"/>
          <w:tab w:val="right" w:pos="8306"/>
        </w:tabs>
        <w:snapToGrid w:val="0"/>
        <w:rPr>
          <w:rFonts w:ascii="宋体" w:hAnsi="Cambria"/>
          <w:color w:val="000000" w:themeColor="text1"/>
        </w:rPr>
      </w:pPr>
      <w:r w:rsidRPr="00146CDB">
        <w:rPr>
          <w:rFonts w:ascii="宋体" w:hAnsi="Cambria" w:hint="eastAsia"/>
          <w:color w:val="000000" w:themeColor="text1"/>
        </w:rPr>
        <w:t>1.本项目工程监理工作执行《工程建设监理规范》（GB/T50319-2013）及国家现行有关法规。</w:t>
      </w:r>
    </w:p>
    <w:p w:rsidR="00257675" w:rsidRPr="00146CDB" w:rsidRDefault="00257675" w:rsidP="00257675">
      <w:pPr>
        <w:tabs>
          <w:tab w:val="center" w:pos="4153"/>
          <w:tab w:val="right" w:pos="8306"/>
        </w:tabs>
        <w:snapToGrid w:val="0"/>
        <w:rPr>
          <w:rFonts w:ascii="宋体" w:hAnsi="Cambria"/>
          <w:color w:val="000000" w:themeColor="text1"/>
        </w:rPr>
      </w:pPr>
    </w:p>
    <w:p w:rsidR="00257675" w:rsidRPr="00146CDB" w:rsidRDefault="00257675" w:rsidP="00257675">
      <w:pPr>
        <w:spacing w:line="360" w:lineRule="auto"/>
        <w:ind w:firstLine="600"/>
        <w:rPr>
          <w:color w:val="000000" w:themeColor="text1"/>
          <w:sz w:val="18"/>
        </w:rPr>
      </w:pPr>
    </w:p>
    <w:p w:rsidR="00257675" w:rsidRPr="00146CDB" w:rsidRDefault="00257675" w:rsidP="00257675">
      <w:pPr>
        <w:spacing w:line="360" w:lineRule="auto"/>
        <w:rPr>
          <w:rFonts w:ascii="宋体" w:hAnsi="宋体"/>
          <w:b/>
          <w:bCs/>
          <w:color w:val="000000" w:themeColor="text1"/>
          <w:szCs w:val="36"/>
        </w:rPr>
      </w:pPr>
    </w:p>
    <w:p w:rsidR="00257675" w:rsidRPr="00146CDB" w:rsidRDefault="00257675" w:rsidP="00204738">
      <w:pPr>
        <w:pStyle w:val="a6"/>
        <w:ind w:firstLine="480"/>
        <w:rPr>
          <w:color w:val="000000" w:themeColor="text1"/>
        </w:rPr>
      </w:pPr>
    </w:p>
    <w:sectPr w:rsidR="00257675" w:rsidRPr="00146CDB" w:rsidSect="00204738">
      <w:headerReference w:type="default" r:id="rId15"/>
      <w:footerReference w:type="even" r:id="rId16"/>
      <w:footerReference w:type="default" r:id="rId17"/>
      <w:headerReference w:type="first" r:id="rId18"/>
      <w:footerReference w:type="first" r:id="rId19"/>
      <w:pgSz w:w="11906" w:h="16838"/>
      <w:pgMar w:top="1440" w:right="1133"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21BC" w:rsidRPr="005746B5" w:rsidRDefault="00F321BC" w:rsidP="003E607F">
      <w:pPr>
        <w:pStyle w:val="a6"/>
        <w:spacing w:line="240" w:lineRule="auto"/>
        <w:ind w:left="3360" w:firstLine="480"/>
        <w:rPr>
          <w:rFonts w:ascii="Calibri" w:eastAsia="仿宋_GB2312" w:hAnsi="Calibri"/>
          <w:sz w:val="32"/>
        </w:rPr>
      </w:pPr>
      <w:r>
        <w:separator/>
      </w:r>
    </w:p>
  </w:endnote>
  <w:endnote w:type="continuationSeparator" w:id="1">
    <w:p w:rsidR="00F321BC" w:rsidRPr="005746B5" w:rsidRDefault="00F321BC" w:rsidP="003E607F">
      <w:pPr>
        <w:pStyle w:val="a6"/>
        <w:spacing w:line="240" w:lineRule="auto"/>
        <w:ind w:left="3360" w:firstLine="480"/>
        <w:rPr>
          <w:rFonts w:ascii="Calibri" w:eastAsia="仿宋_GB2312" w:hAnsi="Calibri"/>
          <w:sz w:val="32"/>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PMingLiUfalt">
    <w:altName w:val="MingLiU-ExtB"/>
    <w:charset w:val="88"/>
    <w:family w:val="roman"/>
    <w:pitch w:val="default"/>
    <w:sig w:usb0="00000000" w:usb1="00000000" w:usb2="00000010" w:usb3="00000000" w:csb0="00100000" w:csb1="00000000"/>
  </w:font>
  <w:font w:name="楷体_GB2312">
    <w:altName w:val="楷体"/>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长城仿宋">
    <w:altName w:val="宋体"/>
    <w:charset w:val="86"/>
    <w:family w:val="auto"/>
    <w:pitch w:val="default"/>
    <w:sig w:usb0="00000000" w:usb1="00000000" w:usb2="00000010" w:usb3="00000000" w:csb0="00040000" w:csb1="00000000"/>
  </w:font>
  <w:font w:name="??">
    <w:altName w:val="宋体"/>
    <w:charset w:val="86"/>
    <w:family w:val="auto"/>
    <w:pitch w:val="default"/>
    <w:sig w:usb0="00000000" w:usb1="0000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Baskerville">
    <w:altName w:val="Georgia"/>
    <w:charset w:val="00"/>
    <w:family w:val="auto"/>
    <w:pitch w:val="default"/>
    <w:sig w:usb0="00000000" w:usb1="00000000" w:usb2="00000000" w:usb3="00000000" w:csb0="00000001" w:csb1="00000000"/>
  </w:font>
  <w:font w:name="ヒラギノ角ゴ Pro W3">
    <w:altName w:val="MS Gothic"/>
    <w:charset w:val="80"/>
    <w:family w:val="auto"/>
    <w:pitch w:val="default"/>
    <w:sig w:usb0="00000000" w:usb1="00000000" w:usb2="01000407" w:usb3="00000000" w:csb0="00020000" w:csb1="00000000"/>
  </w:font>
  <w:font w:name="Arial Narrow">
    <w:panose1 w:val="020B0606020202030204"/>
    <w:charset w:val="00"/>
    <w:family w:val="swiss"/>
    <w:pitch w:val="variable"/>
    <w:sig w:usb0="00000287" w:usb1="00000800" w:usb2="00000000" w:usb3="00000000" w:csb0="0000009F" w:csb1="00000000"/>
  </w:font>
  <w:font w:name="小标宋">
    <w:altName w:val="宋体"/>
    <w:charset w:val="86"/>
    <w:family w:val="roman"/>
    <w:pitch w:val="default"/>
    <w:sig w:usb0="00000000" w:usb1="00000000" w:usb2="00000010" w:usb3="00000000" w:csb0="00040000" w:csb1="00000000"/>
  </w:font>
  <w:font w:name="昆仑楷体">
    <w:altName w:val="宋体"/>
    <w:charset w:val="86"/>
    <w:family w:val="modern"/>
    <w:pitch w:val="default"/>
    <w:sig w:usb0="00000000" w:usb1="00000000" w:usb2="00000010" w:usb3="00000000" w:csb0="00040000" w:csb1="00000000"/>
  </w:font>
  <w:font w:name="文鼎粗黑">
    <w:altName w:val="楷体"/>
    <w:charset w:val="86"/>
    <w:family w:val="modern"/>
    <w:pitch w:val="default"/>
    <w:sig w:usb0="00000000" w:usb1="0000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Adobe 黑体 Std R">
    <w:altName w:val="黑体"/>
    <w:charset w:val="86"/>
    <w:family w:val="swiss"/>
    <w:pitch w:val="default"/>
    <w:sig w:usb0="00000000" w:usb1="00000000" w:usb2="00000016" w:usb3="00000000" w:csb0="00060007" w:csb1="00000000"/>
  </w:font>
  <w:font w:name="MingLiU">
    <w:altName w:val="細明體"/>
    <w:panose1 w:val="02010609000101010101"/>
    <w:charset w:val="88"/>
    <w:family w:val="modern"/>
    <w:notTrueType/>
    <w:pitch w:val="fixed"/>
    <w:sig w:usb0="00000001" w:usb1="08080000" w:usb2="00000010" w:usb3="00000000" w:csb0="00100000" w:csb1="00000000"/>
  </w:font>
  <w:font w:name="华文行楷">
    <w:panose1 w:val="02010800040101010101"/>
    <w:charset w:val="86"/>
    <w:family w:val="auto"/>
    <w:pitch w:val="variable"/>
    <w:sig w:usb0="00000001" w:usb1="080F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NVWQCC+å®ä½">
    <w:altName w:val="微软雅黑"/>
    <w:charset w:val="01"/>
    <w:family w:val="auto"/>
    <w:pitch w:val="default"/>
    <w:sig w:usb0="00000000" w:usb1="01010101" w:usb2="00000006" w:usb3="00000000" w:csb0="00040001" w:csb1="00000000"/>
  </w:font>
  <w:font w:name="MIPSDF+å®ä½">
    <w:altName w:val="hakuyoxingshu7000"/>
    <w:charset w:val="01"/>
    <w:family w:val="auto"/>
    <w:pitch w:val="default"/>
    <w:sig w:usb0="00000000" w:usb1="01010101" w:usb2="00000006" w:usb3="00000000" w:csb0="00040001" w:csb1="00000000"/>
  </w:font>
  <w:font w:name="QJMKAQ+å®ä½">
    <w:altName w:val="微软雅黑"/>
    <w:charset w:val="01"/>
    <w:family w:val="auto"/>
    <w:pitch w:val="default"/>
    <w:sig w:usb0="00000000" w:usb1="01010101" w:usb2="00000006" w:usb3="00000000" w:csb0="00040001" w:csb1="00000000"/>
  </w:font>
  <w:font w:name="WRDWNP+å®ä½">
    <w:altName w:val="hakuyoxingshu7000"/>
    <w:charset w:val="01"/>
    <w:family w:val="auto"/>
    <w:pitch w:val="default"/>
    <w:sig w:usb0="00000000" w:usb1="01010101" w:usb2="00000006" w:usb3="00000000" w:csb0="00040001" w:csb1="00000000"/>
  </w:font>
  <w:font w:name="BEKHBD+å®ä½">
    <w:altName w:val="微软雅黑"/>
    <w:charset w:val="01"/>
    <w:family w:val="auto"/>
    <w:pitch w:val="default"/>
    <w:sig w:usb0="00000000" w:usb1="01010101" w:usb2="0000000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24C" w:rsidRDefault="000618C6">
    <w:pPr>
      <w:pStyle w:val="af6"/>
      <w:framePr w:wrap="around" w:vAnchor="text" w:hAnchor="margin" w:xAlign="center" w:y="1"/>
      <w:ind w:firstLine="360"/>
      <w:rPr>
        <w:rStyle w:val="aff4"/>
      </w:rPr>
    </w:pPr>
    <w:r>
      <w:fldChar w:fldCharType="begin"/>
    </w:r>
    <w:r w:rsidR="00F8524C">
      <w:rPr>
        <w:rStyle w:val="aff4"/>
      </w:rPr>
      <w:instrText xml:space="preserve">PAGE  </w:instrText>
    </w:r>
    <w:r>
      <w:fldChar w:fldCharType="separate"/>
    </w:r>
    <w:r w:rsidR="00F8524C">
      <w:rPr>
        <w:rStyle w:val="aff4"/>
      </w:rPr>
      <w:t>60</w:t>
    </w:r>
    <w:r>
      <w:fldChar w:fldCharType="end"/>
    </w:r>
  </w:p>
  <w:p w:rsidR="00F8524C" w:rsidRDefault="00F8524C">
    <w:pPr>
      <w:pStyle w:val="af6"/>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24C" w:rsidRDefault="000618C6">
    <w:pPr>
      <w:pStyle w:val="af6"/>
      <w:ind w:firstLine="360"/>
      <w:jc w:val="center"/>
    </w:pPr>
    <w:fldSimple w:instr=" PAGE   \* MERGEFORMAT ">
      <w:r w:rsidR="00023A42" w:rsidRPr="00023A42">
        <w:rPr>
          <w:noProof/>
          <w:lang w:val="zh-CN"/>
        </w:rPr>
        <w:t>48</w:t>
      </w:r>
    </w:fldSimple>
  </w:p>
  <w:p w:rsidR="00F8524C" w:rsidRDefault="00F8524C" w:rsidP="003338E5">
    <w:pPr>
      <w:pStyle w:val="af6"/>
      <w:ind w:firstLineChars="11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24C" w:rsidRDefault="00F8524C" w:rsidP="00E46C7D">
    <w:pPr>
      <w:pStyle w:val="af6"/>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24C" w:rsidRDefault="000618C6">
    <w:pPr>
      <w:pStyle w:val="af6"/>
      <w:framePr w:wrap="around" w:vAnchor="text" w:hAnchor="margin" w:y="1"/>
      <w:ind w:firstLine="360"/>
      <w:rPr>
        <w:rStyle w:val="aff4"/>
      </w:rPr>
    </w:pPr>
    <w:r>
      <w:rPr>
        <w:rStyle w:val="aff4"/>
      </w:rPr>
      <w:fldChar w:fldCharType="begin"/>
    </w:r>
    <w:r w:rsidR="00F8524C">
      <w:rPr>
        <w:rStyle w:val="aff4"/>
      </w:rPr>
      <w:instrText xml:space="preserve">PAGE  </w:instrText>
    </w:r>
    <w:r>
      <w:rPr>
        <w:rStyle w:val="aff4"/>
      </w:rPr>
      <w:fldChar w:fldCharType="end"/>
    </w:r>
  </w:p>
  <w:p w:rsidR="00F8524C" w:rsidRDefault="00F8524C">
    <w:pPr>
      <w:pStyle w:val="af6"/>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24C" w:rsidRDefault="000618C6">
    <w:pPr>
      <w:pStyle w:val="af6"/>
      <w:ind w:firstLine="420"/>
      <w:jc w:val="center"/>
      <w:rPr>
        <w:rFonts w:ascii="宋体"/>
        <w:sz w:val="21"/>
        <w:szCs w:val="21"/>
      </w:rPr>
    </w:pPr>
    <w:r>
      <w:rPr>
        <w:rFonts w:ascii="宋体" w:hAnsi="宋体"/>
        <w:sz w:val="21"/>
        <w:szCs w:val="21"/>
      </w:rPr>
      <w:fldChar w:fldCharType="begin"/>
    </w:r>
    <w:r w:rsidR="00F8524C">
      <w:rPr>
        <w:rFonts w:ascii="宋体" w:hAnsi="宋体"/>
        <w:sz w:val="21"/>
        <w:szCs w:val="21"/>
      </w:rPr>
      <w:instrText>PAGE   \* MERGEFORMAT</w:instrText>
    </w:r>
    <w:r>
      <w:rPr>
        <w:rFonts w:ascii="宋体" w:hAnsi="宋体"/>
        <w:sz w:val="21"/>
        <w:szCs w:val="21"/>
      </w:rPr>
      <w:fldChar w:fldCharType="separate"/>
    </w:r>
    <w:r w:rsidR="00023A42" w:rsidRPr="00023A42">
      <w:rPr>
        <w:rFonts w:ascii="宋体" w:hAnsi="宋体"/>
        <w:noProof/>
        <w:sz w:val="21"/>
        <w:szCs w:val="21"/>
        <w:lang w:val="zh-CN"/>
      </w:rPr>
      <w:t>57</w:t>
    </w:r>
    <w:r>
      <w:rPr>
        <w:rFonts w:ascii="宋体" w:hAnsi="宋体"/>
        <w:sz w:val="21"/>
        <w:szCs w:val="21"/>
      </w:rPr>
      <w:fldChar w:fldCharType="end"/>
    </w:r>
  </w:p>
  <w:p w:rsidR="00F8524C" w:rsidRDefault="00F8524C">
    <w:pPr>
      <w:pStyle w:val="af6"/>
      <w:ind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24C" w:rsidRDefault="00F8524C">
    <w:pPr>
      <w:pStyle w:val="af6"/>
      <w:framePr w:wrap="around" w:vAnchor="text" w:hAnchor="margin" w:xAlign="center" w:y="1"/>
      <w:ind w:firstLineChars="0"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21BC" w:rsidRPr="005746B5" w:rsidRDefault="00F321BC" w:rsidP="003E607F">
      <w:pPr>
        <w:pStyle w:val="a6"/>
        <w:spacing w:line="240" w:lineRule="auto"/>
        <w:ind w:left="3360" w:firstLine="480"/>
        <w:rPr>
          <w:rFonts w:ascii="Calibri" w:eastAsia="仿宋_GB2312" w:hAnsi="Calibri"/>
          <w:sz w:val="32"/>
        </w:rPr>
      </w:pPr>
      <w:r>
        <w:separator/>
      </w:r>
    </w:p>
  </w:footnote>
  <w:footnote w:type="continuationSeparator" w:id="1">
    <w:p w:rsidR="00F321BC" w:rsidRPr="005746B5" w:rsidRDefault="00F321BC" w:rsidP="003E607F">
      <w:pPr>
        <w:pStyle w:val="a6"/>
        <w:spacing w:line="240" w:lineRule="auto"/>
        <w:ind w:left="3360" w:firstLine="480"/>
        <w:rPr>
          <w:rFonts w:ascii="Calibri" w:eastAsia="仿宋_GB2312" w:hAnsi="Calibri"/>
          <w:sz w:val="32"/>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24C" w:rsidRDefault="00F8524C">
    <w:pPr>
      <w:pStyle w:val="af7"/>
      <w:jc w:val="both"/>
      <w:rPr>
        <w:rFonts w:eastAsia="宋体"/>
      </w:rPr>
    </w:pPr>
    <w:r>
      <w:rPr>
        <w:rFonts w:ascii="宋体" w:eastAsia="宋体" w:hAnsi="宋体"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24C" w:rsidRDefault="00023A42">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公司图标5.jpg" style="width:189.5pt;height:17pt">
          <v:imagedata r:id="rId1" o:title="公司图标5"/>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052C6AB"/>
    <w:multiLevelType w:val="singleLevel"/>
    <w:tmpl w:val="E052C6AB"/>
    <w:lvl w:ilvl="0">
      <w:start w:val="3"/>
      <w:numFmt w:val="chineseCounting"/>
      <w:suff w:val="nothing"/>
      <w:lvlText w:val="（%1）"/>
      <w:lvlJc w:val="left"/>
      <w:rPr>
        <w:rFonts w:hint="eastAsia"/>
      </w:rPr>
    </w:lvl>
  </w:abstractNum>
  <w:abstractNum w:abstractNumId="1">
    <w:nsid w:val="F37B4839"/>
    <w:multiLevelType w:val="singleLevel"/>
    <w:tmpl w:val="F37B4839"/>
    <w:lvl w:ilvl="0">
      <w:start w:val="1"/>
      <w:numFmt w:val="decimal"/>
      <w:suff w:val="nothing"/>
      <w:lvlText w:val="%1、"/>
      <w:lvlJc w:val="left"/>
    </w:lvl>
  </w:abstractNum>
  <w:abstractNum w:abstractNumId="2">
    <w:nsid w:val="00000005"/>
    <w:multiLevelType w:val="multilevel"/>
    <w:tmpl w:val="00000005"/>
    <w:lvl w:ilvl="0">
      <w:start w:val="1"/>
      <w:numFmt w:val="chineseCountingThousand"/>
      <w:suff w:val="nothing"/>
      <w:lvlText w:val="第%1章"/>
      <w:lvlJc w:val="left"/>
      <w:pPr>
        <w:ind w:left="5250"/>
      </w:pPr>
      <w:rPr>
        <w:rFonts w:hint="eastAsia"/>
      </w:rPr>
    </w:lvl>
    <w:lvl w:ilvl="1">
      <w:start w:val="1"/>
      <w:numFmt w:val="none"/>
      <w:suff w:val="nothing"/>
      <w:lvlText w:val=""/>
      <w:lvlJc w:val="left"/>
      <w:rPr>
        <w:rFonts w:hint="eastAsia"/>
      </w:rPr>
    </w:lvl>
    <w:lvl w:ilvl="2">
      <w:start w:val="1"/>
      <w:numFmt w:val="none"/>
      <w:suff w:val="nothing"/>
      <w:lvlText w:val=""/>
      <w:lvlJc w:val="left"/>
      <w:rPr>
        <w:rFonts w:hint="eastAsia"/>
      </w:rPr>
    </w:lvl>
    <w:lvl w:ilvl="3">
      <w:start w:val="1"/>
      <w:numFmt w:val="none"/>
      <w:suff w:val="nothing"/>
      <w:lvlText w:val=""/>
      <w:lvlJc w:val="left"/>
      <w:rPr>
        <w:rFonts w:hint="eastAsia"/>
      </w:rPr>
    </w:lvl>
    <w:lvl w:ilvl="4">
      <w:start w:val="1"/>
      <w:numFmt w:val="none"/>
      <w:suff w:val="nothing"/>
      <w:lvlText w:val=""/>
      <w:lvlJc w:val="left"/>
      <w:rPr>
        <w:rFonts w:hint="eastAsia"/>
      </w:rPr>
    </w:lvl>
    <w:lvl w:ilvl="5">
      <w:start w:val="1"/>
      <w:numFmt w:val="none"/>
      <w:suff w:val="nothing"/>
      <w:lvlText w:val=""/>
      <w:lvlJc w:val="left"/>
      <w:rPr>
        <w:rFonts w:hint="eastAsia"/>
      </w:rPr>
    </w:lvl>
    <w:lvl w:ilvl="6">
      <w:start w:val="1"/>
      <w:numFmt w:val="none"/>
      <w:suff w:val="nothing"/>
      <w:lvlText w:val=""/>
      <w:lvlJc w:val="left"/>
      <w:rPr>
        <w:rFonts w:hint="eastAsia"/>
      </w:rPr>
    </w:lvl>
    <w:lvl w:ilvl="7">
      <w:start w:val="1"/>
      <w:numFmt w:val="none"/>
      <w:suff w:val="nothing"/>
      <w:lvlText w:val=""/>
      <w:lvlJc w:val="left"/>
      <w:rPr>
        <w:rFonts w:hint="eastAsia"/>
      </w:rPr>
    </w:lvl>
    <w:lvl w:ilvl="8">
      <w:start w:val="1"/>
      <w:numFmt w:val="none"/>
      <w:suff w:val="nothing"/>
      <w:lvlText w:val=""/>
      <w:lvlJc w:val="left"/>
      <w:rPr>
        <w:rFonts w:hint="eastAsia"/>
      </w:rPr>
    </w:lvl>
  </w:abstractNum>
  <w:abstractNum w:abstractNumId="3">
    <w:nsid w:val="055F402C"/>
    <w:multiLevelType w:val="multilevel"/>
    <w:tmpl w:val="055F402C"/>
    <w:lvl w:ilvl="0">
      <w:start w:val="1"/>
      <w:numFmt w:val="decimal"/>
      <w:pStyle w:val="3"/>
      <w:lvlText w:val="%1."/>
      <w:lvlJc w:val="left"/>
      <w:pPr>
        <w:tabs>
          <w:tab w:val="left" w:pos="360"/>
        </w:tabs>
        <w:ind w:left="360" w:hanging="360"/>
      </w:pPr>
      <w:rPr>
        <w:rFonts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nsid w:val="07724F5B"/>
    <w:multiLevelType w:val="multilevel"/>
    <w:tmpl w:val="07724F5B"/>
    <w:lvl w:ilvl="0">
      <w:start w:val="1"/>
      <w:numFmt w:val="decimal"/>
      <w:pStyle w:val="Body"/>
      <w:lvlText w:val="%1"/>
      <w:lvlJc w:val="left"/>
      <w:pPr>
        <w:tabs>
          <w:tab w:val="left" w:pos="425"/>
        </w:tabs>
        <w:ind w:left="425" w:hanging="425"/>
      </w:pPr>
      <w:rPr>
        <w:rFonts w:cs="Times New Roman"/>
      </w:rPr>
    </w:lvl>
    <w:lvl w:ilvl="1">
      <w:start w:val="1"/>
      <w:numFmt w:val="decimal"/>
      <w:lvlText w:val="%1.%2"/>
      <w:lvlJc w:val="left"/>
      <w:pPr>
        <w:tabs>
          <w:tab w:val="left" w:pos="992"/>
        </w:tabs>
        <w:ind w:left="992" w:hanging="567"/>
      </w:pPr>
      <w:rPr>
        <w:rFonts w:cs="Times New Roman"/>
      </w:rPr>
    </w:lvl>
    <w:lvl w:ilvl="2">
      <w:start w:val="1"/>
      <w:numFmt w:val="decimal"/>
      <w:lvlText w:val="%1.%2.%3"/>
      <w:lvlJc w:val="left"/>
      <w:pPr>
        <w:tabs>
          <w:tab w:val="left" w:pos="1418"/>
        </w:tabs>
        <w:ind w:left="1418" w:hanging="567"/>
      </w:pPr>
      <w:rPr>
        <w:rFonts w:cs="Times New Roman"/>
      </w:rPr>
    </w:lvl>
    <w:lvl w:ilvl="3">
      <w:start w:val="1"/>
      <w:numFmt w:val="decimal"/>
      <w:pStyle w:val="font11"/>
      <w:lvlText w:val="%1.%2.%3.%4"/>
      <w:lvlJc w:val="left"/>
      <w:pPr>
        <w:tabs>
          <w:tab w:val="left" w:pos="1984"/>
        </w:tabs>
        <w:ind w:left="1984" w:hanging="708"/>
      </w:pPr>
      <w:rPr>
        <w:rFonts w:cs="Times New Roman"/>
      </w:rPr>
    </w:lvl>
    <w:lvl w:ilvl="4">
      <w:start w:val="1"/>
      <w:numFmt w:val="decimal"/>
      <w:lvlText w:val="%1.%2.%3.%4.%5"/>
      <w:lvlJc w:val="left"/>
      <w:pPr>
        <w:tabs>
          <w:tab w:val="left" w:pos="2551"/>
        </w:tabs>
        <w:ind w:left="2551" w:hanging="850"/>
      </w:pPr>
      <w:rPr>
        <w:rFonts w:cs="Times New Roman"/>
      </w:rPr>
    </w:lvl>
    <w:lvl w:ilvl="5">
      <w:start w:val="1"/>
      <w:numFmt w:val="decimal"/>
      <w:lvlText w:val="%1.%2.%3.%4.%5.%6"/>
      <w:lvlJc w:val="left"/>
      <w:pPr>
        <w:tabs>
          <w:tab w:val="left" w:pos="3260"/>
        </w:tabs>
        <w:ind w:left="3260" w:hanging="1134"/>
      </w:pPr>
      <w:rPr>
        <w:rFonts w:cs="Times New Roman"/>
      </w:rPr>
    </w:lvl>
    <w:lvl w:ilvl="6">
      <w:start w:val="1"/>
      <w:numFmt w:val="decimal"/>
      <w:lvlText w:val="%1.%2.%3.%4.%5.%6.%7"/>
      <w:lvlJc w:val="left"/>
      <w:pPr>
        <w:tabs>
          <w:tab w:val="left" w:pos="3827"/>
        </w:tabs>
        <w:ind w:left="3827" w:hanging="1276"/>
      </w:pPr>
      <w:rPr>
        <w:rFonts w:cs="Times New Roman"/>
      </w:rPr>
    </w:lvl>
    <w:lvl w:ilvl="7">
      <w:start w:val="1"/>
      <w:numFmt w:val="decimal"/>
      <w:lvlText w:val="%1.%2.%3.%4.%5.%6.%7.%8"/>
      <w:lvlJc w:val="left"/>
      <w:pPr>
        <w:tabs>
          <w:tab w:val="left" w:pos="4394"/>
        </w:tabs>
        <w:ind w:left="4394" w:hanging="1418"/>
      </w:pPr>
      <w:rPr>
        <w:rFonts w:cs="Times New Roman"/>
      </w:rPr>
    </w:lvl>
    <w:lvl w:ilvl="8">
      <w:start w:val="1"/>
      <w:numFmt w:val="decimal"/>
      <w:lvlText w:val="%1.%2.%3.%4.%5.%6.%7.%8.%9"/>
      <w:lvlJc w:val="left"/>
      <w:pPr>
        <w:tabs>
          <w:tab w:val="left" w:pos="5102"/>
        </w:tabs>
        <w:ind w:left="5102" w:hanging="1700"/>
      </w:pPr>
      <w:rPr>
        <w:rFonts w:cs="Times New Roman"/>
      </w:rPr>
    </w:lvl>
  </w:abstractNum>
  <w:abstractNum w:abstractNumId="5">
    <w:nsid w:val="0DB33CEE"/>
    <w:multiLevelType w:val="multilevel"/>
    <w:tmpl w:val="0DB33CEE"/>
    <w:lvl w:ilvl="0">
      <w:start w:val="1"/>
      <w:numFmt w:val="decimal"/>
      <w:pStyle w:val="2"/>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nsid w:val="17DA37AD"/>
    <w:multiLevelType w:val="multilevel"/>
    <w:tmpl w:val="17DA37AD"/>
    <w:lvl w:ilvl="0">
      <w:start w:val="1"/>
      <w:numFmt w:val="decimal"/>
      <w:pStyle w:val="a"/>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7">
    <w:nsid w:val="181222E9"/>
    <w:multiLevelType w:val="multilevel"/>
    <w:tmpl w:val="181222E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1045522"/>
    <w:multiLevelType w:val="multilevel"/>
    <w:tmpl w:val="21045522"/>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2C93DD8"/>
    <w:multiLevelType w:val="multilevel"/>
    <w:tmpl w:val="22C93DD8"/>
    <w:lvl w:ilvl="0">
      <w:start w:val="1"/>
      <w:numFmt w:val="decimal"/>
      <w:lvlText w:val="%1."/>
      <w:lvlJc w:val="left"/>
      <w:pPr>
        <w:tabs>
          <w:tab w:val="left" w:pos="840"/>
        </w:tabs>
        <w:ind w:left="840" w:hanging="360"/>
      </w:pPr>
      <w:rPr>
        <w:rFonts w:cs="Times New Roman" w:hint="default"/>
      </w:rPr>
    </w:lvl>
    <w:lvl w:ilvl="1">
      <w:start w:val="1"/>
      <w:numFmt w:val="lowerLetter"/>
      <w:lvlText w:val="%2)"/>
      <w:lvlJc w:val="left"/>
      <w:pPr>
        <w:tabs>
          <w:tab w:val="left" w:pos="1320"/>
        </w:tabs>
        <w:ind w:left="1320" w:hanging="420"/>
      </w:pPr>
      <w:rPr>
        <w:rFonts w:cs="Times New Roman"/>
      </w:rPr>
    </w:lvl>
    <w:lvl w:ilvl="2">
      <w:start w:val="1"/>
      <w:numFmt w:val="lowerRoman"/>
      <w:lvlText w:val="%3."/>
      <w:lvlJc w:val="right"/>
      <w:pPr>
        <w:tabs>
          <w:tab w:val="left" w:pos="1740"/>
        </w:tabs>
        <w:ind w:left="1740" w:hanging="420"/>
      </w:pPr>
      <w:rPr>
        <w:rFonts w:cs="Times New Roman"/>
      </w:rPr>
    </w:lvl>
    <w:lvl w:ilvl="3">
      <w:start w:val="1"/>
      <w:numFmt w:val="decimal"/>
      <w:lvlText w:val="%4."/>
      <w:lvlJc w:val="left"/>
      <w:pPr>
        <w:tabs>
          <w:tab w:val="left" w:pos="2160"/>
        </w:tabs>
        <w:ind w:left="2160" w:hanging="420"/>
      </w:pPr>
      <w:rPr>
        <w:rFonts w:cs="Times New Roman"/>
      </w:rPr>
    </w:lvl>
    <w:lvl w:ilvl="4">
      <w:start w:val="1"/>
      <w:numFmt w:val="lowerLetter"/>
      <w:lvlText w:val="%5)"/>
      <w:lvlJc w:val="left"/>
      <w:pPr>
        <w:tabs>
          <w:tab w:val="left" w:pos="2580"/>
        </w:tabs>
        <w:ind w:left="2580" w:hanging="420"/>
      </w:pPr>
      <w:rPr>
        <w:rFonts w:cs="Times New Roman"/>
      </w:rPr>
    </w:lvl>
    <w:lvl w:ilvl="5">
      <w:start w:val="1"/>
      <w:numFmt w:val="lowerRoman"/>
      <w:lvlText w:val="%6."/>
      <w:lvlJc w:val="right"/>
      <w:pPr>
        <w:tabs>
          <w:tab w:val="left" w:pos="3000"/>
        </w:tabs>
        <w:ind w:left="3000" w:hanging="420"/>
      </w:pPr>
      <w:rPr>
        <w:rFonts w:cs="Times New Roman"/>
      </w:rPr>
    </w:lvl>
    <w:lvl w:ilvl="6">
      <w:start w:val="1"/>
      <w:numFmt w:val="decimal"/>
      <w:lvlText w:val="%7."/>
      <w:lvlJc w:val="left"/>
      <w:pPr>
        <w:tabs>
          <w:tab w:val="left" w:pos="3420"/>
        </w:tabs>
        <w:ind w:left="3420" w:hanging="420"/>
      </w:pPr>
      <w:rPr>
        <w:rFonts w:cs="Times New Roman"/>
      </w:rPr>
    </w:lvl>
    <w:lvl w:ilvl="7">
      <w:start w:val="1"/>
      <w:numFmt w:val="lowerLetter"/>
      <w:lvlText w:val="%8)"/>
      <w:lvlJc w:val="left"/>
      <w:pPr>
        <w:tabs>
          <w:tab w:val="left" w:pos="3840"/>
        </w:tabs>
        <w:ind w:left="3840" w:hanging="420"/>
      </w:pPr>
      <w:rPr>
        <w:rFonts w:cs="Times New Roman"/>
      </w:rPr>
    </w:lvl>
    <w:lvl w:ilvl="8">
      <w:start w:val="1"/>
      <w:numFmt w:val="lowerRoman"/>
      <w:lvlText w:val="%9."/>
      <w:lvlJc w:val="right"/>
      <w:pPr>
        <w:tabs>
          <w:tab w:val="left" w:pos="4260"/>
        </w:tabs>
        <w:ind w:left="4260" w:hanging="420"/>
      </w:pPr>
      <w:rPr>
        <w:rFonts w:cs="Times New Roman"/>
      </w:rPr>
    </w:lvl>
  </w:abstractNum>
  <w:abstractNum w:abstractNumId="10">
    <w:nsid w:val="2BBA491D"/>
    <w:multiLevelType w:val="multilevel"/>
    <w:tmpl w:val="2BBA491D"/>
    <w:lvl w:ilvl="0">
      <w:start w:val="1"/>
      <w:numFmt w:val="decimal"/>
      <w:pStyle w:val="22"/>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1">
    <w:nsid w:val="301F4884"/>
    <w:multiLevelType w:val="multilevel"/>
    <w:tmpl w:val="301F4884"/>
    <w:lvl w:ilvl="0">
      <w:start w:val="2"/>
      <w:numFmt w:val="decimal"/>
      <w:pStyle w:val="4"/>
      <w:lvlText w:val="%1、"/>
      <w:lvlJc w:val="left"/>
      <w:pPr>
        <w:ind w:left="720" w:hanging="72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2">
    <w:nsid w:val="30475716"/>
    <w:multiLevelType w:val="multilevel"/>
    <w:tmpl w:val="30475716"/>
    <w:lvl w:ilvl="0">
      <w:start w:val="3"/>
      <w:numFmt w:val="decimal"/>
      <w:pStyle w:val="40"/>
      <w:lvlText w:val="%1"/>
      <w:lvlJc w:val="left"/>
      <w:pPr>
        <w:tabs>
          <w:tab w:val="left" w:pos="540"/>
        </w:tabs>
        <w:ind w:left="540" w:hanging="540"/>
      </w:pPr>
      <w:rPr>
        <w:rFonts w:cs="Times New Roman" w:hint="default"/>
      </w:rPr>
    </w:lvl>
    <w:lvl w:ilvl="1">
      <w:start w:val="2"/>
      <w:numFmt w:val="decimal"/>
      <w:lvlText w:val="%1.%2"/>
      <w:lvlJc w:val="left"/>
      <w:pPr>
        <w:tabs>
          <w:tab w:val="left" w:pos="540"/>
        </w:tabs>
        <w:ind w:left="540" w:hanging="54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13">
    <w:nsid w:val="32EF3B4D"/>
    <w:multiLevelType w:val="multilevel"/>
    <w:tmpl w:val="32EF3B4D"/>
    <w:lvl w:ilvl="0">
      <w:start w:val="1"/>
      <w:numFmt w:val="decimal"/>
      <w:pStyle w:val="DAS"/>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4">
    <w:nsid w:val="3B0163A1"/>
    <w:multiLevelType w:val="multilevel"/>
    <w:tmpl w:val="3B0163A1"/>
    <w:lvl w:ilvl="0">
      <w:start w:val="1"/>
      <w:numFmt w:val="decimal"/>
      <w:lvlText w:val="%1."/>
      <w:lvlJc w:val="left"/>
      <w:pPr>
        <w:tabs>
          <w:tab w:val="left" w:pos="360"/>
        </w:tabs>
        <w:ind w:left="360" w:hanging="360"/>
      </w:pPr>
      <w:rPr>
        <w:rFonts w:cs="Times New Roman" w:hint="default"/>
      </w:rPr>
    </w:lvl>
    <w:lvl w:ilvl="1">
      <w:start w:val="1"/>
      <w:numFmt w:val="decimal"/>
      <w:pStyle w:val="2h2sect12H2UNDERRUBRIK1-2hhHeadingTwoProphead2"/>
      <w:lvlText w:val="(%2)"/>
      <w:lvlJc w:val="left"/>
      <w:pPr>
        <w:tabs>
          <w:tab w:val="left" w:pos="840"/>
        </w:tabs>
        <w:ind w:left="840" w:hanging="420"/>
      </w:pPr>
      <w:rPr>
        <w:rFonts w:hAnsi="宋体" w:cs="宋体" w:hint="default"/>
        <w:b w:val="0"/>
      </w:rPr>
    </w:lvl>
    <w:lvl w:ilvl="2">
      <w:start w:val="1"/>
      <w:numFmt w:val="bullet"/>
      <w:lvlText w:val=""/>
      <w:lvlJc w:val="left"/>
      <w:pPr>
        <w:tabs>
          <w:tab w:val="left" w:pos="1260"/>
        </w:tabs>
        <w:ind w:left="1260" w:hanging="420"/>
      </w:pPr>
      <w:rPr>
        <w:rFonts w:ascii="Wingdings" w:hAnsi="Wingdings" w:hint="default"/>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5">
    <w:nsid w:val="3B667951"/>
    <w:multiLevelType w:val="hybridMultilevel"/>
    <w:tmpl w:val="F848AA9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2E45F04"/>
    <w:multiLevelType w:val="multilevel"/>
    <w:tmpl w:val="42E45F04"/>
    <w:lvl w:ilvl="0">
      <w:start w:val="1"/>
      <w:numFmt w:val="decimal"/>
      <w:pStyle w:val="a0"/>
      <w:lvlText w:val="%1．"/>
      <w:lvlJc w:val="left"/>
      <w:pPr>
        <w:tabs>
          <w:tab w:val="left" w:pos="360"/>
        </w:tabs>
        <w:ind w:left="360" w:hanging="360"/>
      </w:pPr>
      <w:rPr>
        <w:rFonts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7">
    <w:nsid w:val="48174DE5"/>
    <w:multiLevelType w:val="multilevel"/>
    <w:tmpl w:val="48174DE5"/>
    <w:lvl w:ilvl="0">
      <w:start w:val="1"/>
      <w:numFmt w:val="decimal"/>
      <w:pStyle w:val="41"/>
      <w:lvlText w:val="%1、"/>
      <w:lvlJc w:val="left"/>
      <w:pPr>
        <w:tabs>
          <w:tab w:val="left" w:pos="360"/>
        </w:tabs>
        <w:ind w:left="360" w:hanging="360"/>
      </w:pPr>
      <w:rPr>
        <w:rFonts w:cs="Times New Roman"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8">
    <w:nsid w:val="4B9D13A2"/>
    <w:multiLevelType w:val="multilevel"/>
    <w:tmpl w:val="4B9D13A2"/>
    <w:lvl w:ilvl="0">
      <w:start w:val="1"/>
      <w:numFmt w:val="bullet"/>
      <w:pStyle w:val="a1"/>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9">
    <w:nsid w:val="52CC104B"/>
    <w:multiLevelType w:val="multilevel"/>
    <w:tmpl w:val="52CC104B"/>
    <w:lvl w:ilvl="0">
      <w:start w:val="1"/>
      <w:numFmt w:val="decimal"/>
      <w:pStyle w:val="a2"/>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0">
    <w:nsid w:val="59B11739"/>
    <w:multiLevelType w:val="singleLevel"/>
    <w:tmpl w:val="59B11739"/>
    <w:lvl w:ilvl="0">
      <w:start w:val="1"/>
      <w:numFmt w:val="decimal"/>
      <w:suff w:val="nothing"/>
      <w:lvlText w:val="（%1）"/>
      <w:lvlJc w:val="left"/>
      <w:rPr>
        <w:rFonts w:cs="Times New Roman"/>
      </w:rPr>
    </w:lvl>
  </w:abstractNum>
  <w:abstractNum w:abstractNumId="21">
    <w:nsid w:val="5C946295"/>
    <w:multiLevelType w:val="singleLevel"/>
    <w:tmpl w:val="00000000"/>
    <w:lvl w:ilvl="0">
      <w:start w:val="3"/>
      <w:numFmt w:val="chineseCounting"/>
      <w:suff w:val="nothing"/>
      <w:lvlText w:val="（%1）"/>
      <w:lvlJc w:val="left"/>
      <w:pPr>
        <w:ind w:left="0" w:firstLine="0"/>
      </w:pPr>
      <w:rPr>
        <w:rFonts w:ascii="宋体" w:hAnsi="宋体" w:hint="default"/>
        <w:w w:val="100"/>
      </w:rPr>
    </w:lvl>
  </w:abstractNum>
  <w:abstractNum w:abstractNumId="22">
    <w:nsid w:val="5D65778A"/>
    <w:multiLevelType w:val="singleLevel"/>
    <w:tmpl w:val="5D65778A"/>
    <w:lvl w:ilvl="0">
      <w:start w:val="1"/>
      <w:numFmt w:val="decimal"/>
      <w:suff w:val="nothing"/>
      <w:lvlText w:val="%1、"/>
      <w:lvlJc w:val="left"/>
      <w:rPr>
        <w:rFonts w:cs="Times New Roman"/>
      </w:rPr>
    </w:lvl>
  </w:abstractNum>
  <w:abstractNum w:abstractNumId="23">
    <w:nsid w:val="63755B2B"/>
    <w:multiLevelType w:val="multilevel"/>
    <w:tmpl w:val="63755B2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6D1D48D6"/>
    <w:multiLevelType w:val="multilevel"/>
    <w:tmpl w:val="6D1D48D6"/>
    <w:lvl w:ilvl="0">
      <w:start w:val="1"/>
      <w:numFmt w:val="decimal"/>
      <w:pStyle w:val="ItemList"/>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5">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decimal"/>
      <w:lvlText w:val="%2)"/>
      <w:lvlJc w:val="left"/>
      <w:pPr>
        <w:tabs>
          <w:tab w:val="left" w:pos="840"/>
        </w:tabs>
        <w:ind w:left="840" w:hanging="420"/>
      </w:pPr>
      <w:rPr>
        <w:rFonts w:cs="Times New Roman"/>
      </w:rPr>
    </w:lvl>
    <w:lvl w:ilvl="2">
      <w:start w:val="1"/>
      <w:numFmt w:val="japaneseCounting"/>
      <w:pStyle w:val="a3"/>
      <w:lvlText w:val="（%3）"/>
      <w:lvlJc w:val="left"/>
      <w:pPr>
        <w:tabs>
          <w:tab w:val="left" w:pos="1560"/>
        </w:tabs>
        <w:ind w:left="1560" w:hanging="720"/>
      </w:pPr>
      <w:rPr>
        <w:rFonts w:cs="Times New Roman" w:hint="eastAsia"/>
      </w:rPr>
    </w:lvl>
    <w:lvl w:ilvl="3">
      <w:start w:val="1"/>
      <w:numFmt w:val="decimal"/>
      <w:pStyle w:val="a4"/>
      <w:lvlText w:val="%4)"/>
      <w:lvlJc w:val="left"/>
      <w:pPr>
        <w:tabs>
          <w:tab w:val="left" w:pos="1680"/>
        </w:tabs>
        <w:ind w:left="1680" w:hanging="420"/>
      </w:pPr>
      <w:rPr>
        <w:rFonts w:cs="Times New Roman"/>
      </w:rPr>
    </w:lvl>
    <w:lvl w:ilvl="4">
      <w:start w:val="1"/>
      <w:numFmt w:val="decimal"/>
      <w:lvlText w:val="（%5）"/>
      <w:lvlJc w:val="left"/>
      <w:pPr>
        <w:tabs>
          <w:tab w:val="left" w:pos="2865"/>
        </w:tabs>
        <w:ind w:left="2865" w:hanging="1185"/>
      </w:pPr>
      <w:rPr>
        <w:rFonts w:cs="Times New Roman" w:hint="eastAsia"/>
      </w:rPr>
    </w:lvl>
    <w:lvl w:ilvl="5">
      <w:start w:val="1"/>
      <w:numFmt w:val="decimal"/>
      <w:lvlText w:val="%6）"/>
      <w:lvlJc w:val="left"/>
      <w:pPr>
        <w:tabs>
          <w:tab w:val="left" w:pos="2460"/>
        </w:tabs>
        <w:ind w:left="2460" w:hanging="360"/>
      </w:pPr>
      <w:rPr>
        <w:rFonts w:cs="Times New Roman" w:hint="eastAsia"/>
      </w:rPr>
    </w:lvl>
    <w:lvl w:ilvl="6">
      <w:start w:val="1"/>
      <w:numFmt w:val="decimal"/>
      <w:lvlText w:val="%7、"/>
      <w:lvlJc w:val="left"/>
      <w:pPr>
        <w:tabs>
          <w:tab w:val="left" w:pos="3465"/>
        </w:tabs>
        <w:ind w:left="3465" w:hanging="945"/>
      </w:pPr>
      <w:rPr>
        <w:rFonts w:cs="Times New Roman" w:hint="eastAsia"/>
      </w:rPr>
    </w:lvl>
    <w:lvl w:ilvl="7">
      <w:start w:val="3"/>
      <w:numFmt w:val="japaneseCounting"/>
      <w:lvlText w:val="%8、"/>
      <w:lvlJc w:val="left"/>
      <w:pPr>
        <w:tabs>
          <w:tab w:val="left" w:pos="3660"/>
        </w:tabs>
        <w:ind w:left="3660" w:hanging="720"/>
      </w:pPr>
      <w:rPr>
        <w:rFonts w:cs="Times New Roman" w:hint="default"/>
      </w:rPr>
    </w:lvl>
    <w:lvl w:ilvl="8">
      <w:start w:val="2"/>
      <w:numFmt w:val="decimal"/>
      <w:lvlText w:val="%9．"/>
      <w:lvlJc w:val="left"/>
      <w:pPr>
        <w:tabs>
          <w:tab w:val="left" w:pos="3720"/>
        </w:tabs>
        <w:ind w:left="3720" w:hanging="360"/>
      </w:pPr>
      <w:rPr>
        <w:rFonts w:cs="Times New Roman" w:hint="default"/>
      </w:rPr>
    </w:lvl>
  </w:abstractNum>
  <w:abstractNum w:abstractNumId="26">
    <w:nsid w:val="6FB24F5A"/>
    <w:multiLevelType w:val="multilevel"/>
    <w:tmpl w:val="6FB24F5A"/>
    <w:lvl w:ilvl="0">
      <w:start w:val="1"/>
      <w:numFmt w:val="decimal"/>
      <w:pStyle w:val="30"/>
      <w:lvlText w:val="%1."/>
      <w:lvlJc w:val="left"/>
      <w:pPr>
        <w:tabs>
          <w:tab w:val="left" w:pos="360"/>
        </w:tabs>
        <w:ind w:left="360" w:hanging="360"/>
      </w:pPr>
      <w:rPr>
        <w:rFonts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7">
    <w:nsid w:val="77FD1FCB"/>
    <w:multiLevelType w:val="singleLevel"/>
    <w:tmpl w:val="77FD1FCB"/>
    <w:lvl w:ilvl="0">
      <w:start w:val="1"/>
      <w:numFmt w:val="decimal"/>
      <w:suff w:val="nothing"/>
      <w:lvlText w:val="%1、"/>
      <w:lvlJc w:val="left"/>
      <w:rPr>
        <w:rFonts w:cs="Times New Roman"/>
      </w:rPr>
    </w:lvl>
  </w:abstractNum>
  <w:abstractNum w:abstractNumId="28">
    <w:nsid w:val="7B151701"/>
    <w:multiLevelType w:val="multilevel"/>
    <w:tmpl w:val="7B151701"/>
    <w:lvl w:ilvl="0">
      <w:start w:val="1"/>
      <w:numFmt w:val="decimal"/>
      <w:lvlText w:val="%1."/>
      <w:lvlJc w:val="left"/>
      <w:pPr>
        <w:tabs>
          <w:tab w:val="left" w:pos="0"/>
        </w:tabs>
        <w:ind w:left="420" w:hanging="420"/>
      </w:pPr>
      <w:rPr>
        <w:rFonts w:cs="Times New Roman" w:hint="eastAsia"/>
      </w:rPr>
    </w:lvl>
    <w:lvl w:ilvl="1">
      <w:start w:val="1"/>
      <w:numFmt w:val="decimal"/>
      <w:pStyle w:val="11"/>
      <w:lvlText w:val="%1.%2"/>
      <w:lvlJc w:val="left"/>
      <w:pPr>
        <w:tabs>
          <w:tab w:val="left" w:pos="700"/>
        </w:tabs>
        <w:ind w:left="700" w:hanging="700"/>
      </w:pPr>
      <w:rPr>
        <w:rFonts w:cs="Times New Roman" w:hint="eastAsia"/>
      </w:rPr>
    </w:lvl>
    <w:lvl w:ilvl="2">
      <w:start w:val="1"/>
      <w:numFmt w:val="decimal"/>
      <w:lvlText w:val="%1.%2.%3"/>
      <w:lvlJc w:val="left"/>
      <w:pPr>
        <w:tabs>
          <w:tab w:val="left" w:pos="0"/>
        </w:tabs>
        <w:ind w:left="1418" w:hanging="1418"/>
      </w:pPr>
      <w:rPr>
        <w:rFonts w:cs="Times New Roman" w:hint="eastAsia"/>
      </w:rPr>
    </w:lvl>
    <w:lvl w:ilvl="3">
      <w:start w:val="1"/>
      <w:numFmt w:val="decimal"/>
      <w:lvlText w:val="%1.%2.%3.%4"/>
      <w:lvlJc w:val="left"/>
      <w:pPr>
        <w:tabs>
          <w:tab w:val="left" w:pos="0"/>
        </w:tabs>
        <w:ind w:left="1984" w:hanging="1984"/>
      </w:pPr>
      <w:rPr>
        <w:rFonts w:cs="Times New Roman" w:hint="eastAsia"/>
      </w:rPr>
    </w:lvl>
    <w:lvl w:ilvl="4">
      <w:start w:val="1"/>
      <w:numFmt w:val="decimal"/>
      <w:lvlText w:val="%1.%2.%3.%4.%5"/>
      <w:lvlJc w:val="left"/>
      <w:pPr>
        <w:tabs>
          <w:tab w:val="left" w:pos="2551"/>
        </w:tabs>
        <w:ind w:left="2551" w:hanging="850"/>
      </w:pPr>
      <w:rPr>
        <w:rFonts w:cs="Times New Roman" w:hint="eastAsia"/>
      </w:rPr>
    </w:lvl>
    <w:lvl w:ilvl="5">
      <w:start w:val="1"/>
      <w:numFmt w:val="decimal"/>
      <w:lvlText w:val="%1.%2.%3.%4.%5.%6"/>
      <w:lvlJc w:val="left"/>
      <w:pPr>
        <w:tabs>
          <w:tab w:val="left" w:pos="3260"/>
        </w:tabs>
        <w:ind w:left="3260" w:hanging="1134"/>
      </w:pPr>
      <w:rPr>
        <w:rFonts w:cs="Times New Roman" w:hint="eastAsia"/>
      </w:rPr>
    </w:lvl>
    <w:lvl w:ilvl="6">
      <w:start w:val="1"/>
      <w:numFmt w:val="decimal"/>
      <w:lvlText w:val="%1.%2.%3.%4.%5.%6.%7"/>
      <w:lvlJc w:val="left"/>
      <w:pPr>
        <w:tabs>
          <w:tab w:val="left" w:pos="3827"/>
        </w:tabs>
        <w:ind w:left="3827" w:hanging="1276"/>
      </w:pPr>
      <w:rPr>
        <w:rFonts w:cs="Times New Roman" w:hint="eastAsia"/>
      </w:rPr>
    </w:lvl>
    <w:lvl w:ilvl="7">
      <w:start w:val="1"/>
      <w:numFmt w:val="decimal"/>
      <w:lvlText w:val="%1.%2.%3.%4.%5.%6.%7.%8"/>
      <w:lvlJc w:val="left"/>
      <w:pPr>
        <w:tabs>
          <w:tab w:val="left" w:pos="4394"/>
        </w:tabs>
        <w:ind w:left="4394" w:hanging="1418"/>
      </w:pPr>
      <w:rPr>
        <w:rFonts w:cs="Times New Roman" w:hint="eastAsia"/>
      </w:rPr>
    </w:lvl>
    <w:lvl w:ilvl="8">
      <w:start w:val="1"/>
      <w:numFmt w:val="decimal"/>
      <w:lvlText w:val="%1.%2.%3.%4.%5.%6.%7.%8.%9"/>
      <w:lvlJc w:val="left"/>
      <w:pPr>
        <w:tabs>
          <w:tab w:val="left" w:pos="5102"/>
        </w:tabs>
        <w:ind w:left="5102" w:hanging="1700"/>
      </w:pPr>
      <w:rPr>
        <w:rFonts w:cs="Times New Roman" w:hint="eastAsia"/>
      </w:rPr>
    </w:lvl>
  </w:abstractNum>
  <w:num w:numId="1">
    <w:abstractNumId w:val="12"/>
  </w:num>
  <w:num w:numId="2">
    <w:abstractNumId w:val="26"/>
  </w:num>
  <w:num w:numId="3">
    <w:abstractNumId w:val="3"/>
  </w:num>
  <w:num w:numId="4">
    <w:abstractNumId w:val="5"/>
  </w:num>
  <w:num w:numId="5">
    <w:abstractNumId w:val="25"/>
  </w:num>
  <w:num w:numId="6">
    <w:abstractNumId w:val="18"/>
  </w:num>
  <w:num w:numId="7">
    <w:abstractNumId w:val="17"/>
  </w:num>
  <w:num w:numId="8">
    <w:abstractNumId w:val="4"/>
  </w:num>
  <w:num w:numId="9">
    <w:abstractNumId w:val="10"/>
  </w:num>
  <w:num w:numId="10">
    <w:abstractNumId w:val="19"/>
  </w:num>
  <w:num w:numId="11">
    <w:abstractNumId w:val="6"/>
  </w:num>
  <w:num w:numId="12">
    <w:abstractNumId w:val="24"/>
  </w:num>
  <w:num w:numId="13">
    <w:abstractNumId w:val="11"/>
  </w:num>
  <w:num w:numId="14">
    <w:abstractNumId w:val="13"/>
  </w:num>
  <w:num w:numId="15">
    <w:abstractNumId w:val="14"/>
  </w:num>
  <w:num w:numId="16">
    <w:abstractNumId w:val="16"/>
  </w:num>
  <w:num w:numId="17">
    <w:abstractNumId w:val="28"/>
  </w:num>
  <w:num w:numId="18">
    <w:abstractNumId w:val="22"/>
  </w:num>
  <w:num w:numId="19">
    <w:abstractNumId w:val="1"/>
  </w:num>
  <w:num w:numId="20">
    <w:abstractNumId w:val="27"/>
  </w:num>
  <w:num w:numId="21">
    <w:abstractNumId w:val="9"/>
  </w:num>
  <w:num w:numId="22">
    <w:abstractNumId w:val="20"/>
  </w:num>
  <w:num w:numId="23">
    <w:abstractNumId w:val="2"/>
  </w:num>
  <w:num w:numId="24">
    <w:abstractNumId w:val="15"/>
  </w:num>
  <w:num w:numId="25">
    <w:abstractNumId w:val="7"/>
  </w:num>
  <w:num w:numId="26">
    <w:abstractNumId w:val="23"/>
  </w:num>
  <w:num w:numId="27">
    <w:abstractNumId w:val="8"/>
  </w:num>
  <w:num w:numId="28">
    <w:abstractNumId w:val="0"/>
  </w:num>
  <w:num w:numId="2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displayBackgroundShape/>
  <w:bordersDoNotSurroundHeader/>
  <w:bordersDoNotSurroundFooter/>
  <w:doNotTrackMoves/>
  <w:defaultTabStop w:val="420"/>
  <w:drawingGridVerticalSpacing w:val="156"/>
  <w:noPunctuationKerning/>
  <w:characterSpacingControl w:val="compressPunctuation"/>
  <w:noLineBreaksAfter w:lang="zh-CN" w:val="$([{£¥·‘“〈《「『【〔〖〝﹙﹛﹝＄（．［｛￡￥"/>
  <w:noLineBreaksBefore w:lang="zh-CN" w:val="!%),.:;&gt;?]}¢¨°·ˇˉ―‖’”…‰′″›℃∶、。〃〉》」』】〕〗〞︶︺︾﹀﹄﹚﹜﹞！＂％＇），．：；？］｀｜｝～￠"/>
  <w:hdrShapeDefaults>
    <o:shapedefaults v:ext="edit" spidmax="46082"/>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706E"/>
    <w:rsid w:val="0001485F"/>
    <w:rsid w:val="00017B07"/>
    <w:rsid w:val="0002385C"/>
    <w:rsid w:val="00023A42"/>
    <w:rsid w:val="000263BB"/>
    <w:rsid w:val="00035BB1"/>
    <w:rsid w:val="00044243"/>
    <w:rsid w:val="00044278"/>
    <w:rsid w:val="00057AD6"/>
    <w:rsid w:val="000618C6"/>
    <w:rsid w:val="00065FFA"/>
    <w:rsid w:val="0007179E"/>
    <w:rsid w:val="00073ACC"/>
    <w:rsid w:val="00083554"/>
    <w:rsid w:val="00085A5C"/>
    <w:rsid w:val="000930E6"/>
    <w:rsid w:val="00097501"/>
    <w:rsid w:val="000A33F7"/>
    <w:rsid w:val="000B1E2E"/>
    <w:rsid w:val="000B5468"/>
    <w:rsid w:val="000C07BE"/>
    <w:rsid w:val="000C4C06"/>
    <w:rsid w:val="000D3A78"/>
    <w:rsid w:val="000D49E1"/>
    <w:rsid w:val="000D7166"/>
    <w:rsid w:val="000E058F"/>
    <w:rsid w:val="000E1477"/>
    <w:rsid w:val="000E3438"/>
    <w:rsid w:val="000E6809"/>
    <w:rsid w:val="000F2C9B"/>
    <w:rsid w:val="000F38E3"/>
    <w:rsid w:val="000F5824"/>
    <w:rsid w:val="00101C04"/>
    <w:rsid w:val="00107D21"/>
    <w:rsid w:val="00107DCB"/>
    <w:rsid w:val="0011118B"/>
    <w:rsid w:val="0011441A"/>
    <w:rsid w:val="00121225"/>
    <w:rsid w:val="001224FD"/>
    <w:rsid w:val="00130731"/>
    <w:rsid w:val="00140E5A"/>
    <w:rsid w:val="00143CCF"/>
    <w:rsid w:val="0014595F"/>
    <w:rsid w:val="00146CDB"/>
    <w:rsid w:val="001528A2"/>
    <w:rsid w:val="00153802"/>
    <w:rsid w:val="001574E3"/>
    <w:rsid w:val="00160FC2"/>
    <w:rsid w:val="00167A84"/>
    <w:rsid w:val="00167AC4"/>
    <w:rsid w:val="001760B6"/>
    <w:rsid w:val="00177381"/>
    <w:rsid w:val="00183EBD"/>
    <w:rsid w:val="00184FBA"/>
    <w:rsid w:val="0018706E"/>
    <w:rsid w:val="00195451"/>
    <w:rsid w:val="001A515F"/>
    <w:rsid w:val="001A7175"/>
    <w:rsid w:val="001B52F9"/>
    <w:rsid w:val="001B7113"/>
    <w:rsid w:val="001C3D20"/>
    <w:rsid w:val="001E4D70"/>
    <w:rsid w:val="001F792F"/>
    <w:rsid w:val="00204738"/>
    <w:rsid w:val="002061B2"/>
    <w:rsid w:val="00215412"/>
    <w:rsid w:val="00215575"/>
    <w:rsid w:val="00215EFD"/>
    <w:rsid w:val="0022037D"/>
    <w:rsid w:val="0023102E"/>
    <w:rsid w:val="00241C21"/>
    <w:rsid w:val="0025358E"/>
    <w:rsid w:val="00255188"/>
    <w:rsid w:val="00257675"/>
    <w:rsid w:val="00265F6E"/>
    <w:rsid w:val="00266324"/>
    <w:rsid w:val="002737B1"/>
    <w:rsid w:val="00275389"/>
    <w:rsid w:val="002802F7"/>
    <w:rsid w:val="0029078F"/>
    <w:rsid w:val="002916D2"/>
    <w:rsid w:val="00291714"/>
    <w:rsid w:val="002940C3"/>
    <w:rsid w:val="002A3626"/>
    <w:rsid w:val="002A62FC"/>
    <w:rsid w:val="002B2569"/>
    <w:rsid w:val="002B5C0D"/>
    <w:rsid w:val="002C3E38"/>
    <w:rsid w:val="002D56BF"/>
    <w:rsid w:val="002D79DE"/>
    <w:rsid w:val="002E77C7"/>
    <w:rsid w:val="002F53BA"/>
    <w:rsid w:val="003053DC"/>
    <w:rsid w:val="00305C59"/>
    <w:rsid w:val="003063BA"/>
    <w:rsid w:val="003139C8"/>
    <w:rsid w:val="00323487"/>
    <w:rsid w:val="003338E5"/>
    <w:rsid w:val="00335036"/>
    <w:rsid w:val="0034323A"/>
    <w:rsid w:val="00343784"/>
    <w:rsid w:val="003447F7"/>
    <w:rsid w:val="003453AB"/>
    <w:rsid w:val="00347225"/>
    <w:rsid w:val="00347DD8"/>
    <w:rsid w:val="00352660"/>
    <w:rsid w:val="00353686"/>
    <w:rsid w:val="00364141"/>
    <w:rsid w:val="00365B5B"/>
    <w:rsid w:val="003733C6"/>
    <w:rsid w:val="00381BA4"/>
    <w:rsid w:val="00391C15"/>
    <w:rsid w:val="003A1832"/>
    <w:rsid w:val="003A1EBE"/>
    <w:rsid w:val="003A2FBB"/>
    <w:rsid w:val="003B172C"/>
    <w:rsid w:val="003B1F04"/>
    <w:rsid w:val="003B251D"/>
    <w:rsid w:val="003D0EA9"/>
    <w:rsid w:val="003D38C5"/>
    <w:rsid w:val="003D40D8"/>
    <w:rsid w:val="003D6853"/>
    <w:rsid w:val="003D693A"/>
    <w:rsid w:val="003E607F"/>
    <w:rsid w:val="003F18A4"/>
    <w:rsid w:val="003F444E"/>
    <w:rsid w:val="0040388A"/>
    <w:rsid w:val="00403AC4"/>
    <w:rsid w:val="00406709"/>
    <w:rsid w:val="00411945"/>
    <w:rsid w:val="00425272"/>
    <w:rsid w:val="004259FB"/>
    <w:rsid w:val="004262EA"/>
    <w:rsid w:val="00427828"/>
    <w:rsid w:val="0043288D"/>
    <w:rsid w:val="0043641F"/>
    <w:rsid w:val="00454C9B"/>
    <w:rsid w:val="004674E8"/>
    <w:rsid w:val="00472FFD"/>
    <w:rsid w:val="00480204"/>
    <w:rsid w:val="00485ABB"/>
    <w:rsid w:val="00486982"/>
    <w:rsid w:val="00490B7F"/>
    <w:rsid w:val="004A3D7C"/>
    <w:rsid w:val="004B0A42"/>
    <w:rsid w:val="004C0349"/>
    <w:rsid w:val="004C561D"/>
    <w:rsid w:val="004D20F7"/>
    <w:rsid w:val="004D552D"/>
    <w:rsid w:val="004E32B5"/>
    <w:rsid w:val="004E4D1D"/>
    <w:rsid w:val="004F384E"/>
    <w:rsid w:val="004F4096"/>
    <w:rsid w:val="004F48F3"/>
    <w:rsid w:val="00500535"/>
    <w:rsid w:val="0050197F"/>
    <w:rsid w:val="00503799"/>
    <w:rsid w:val="00506D01"/>
    <w:rsid w:val="00516540"/>
    <w:rsid w:val="00526B29"/>
    <w:rsid w:val="00546444"/>
    <w:rsid w:val="005479AD"/>
    <w:rsid w:val="00562F34"/>
    <w:rsid w:val="00566B7D"/>
    <w:rsid w:val="00574187"/>
    <w:rsid w:val="005742A3"/>
    <w:rsid w:val="00576392"/>
    <w:rsid w:val="00582F90"/>
    <w:rsid w:val="00596443"/>
    <w:rsid w:val="005A39E4"/>
    <w:rsid w:val="005A429B"/>
    <w:rsid w:val="005B19A6"/>
    <w:rsid w:val="005C1C93"/>
    <w:rsid w:val="005C3206"/>
    <w:rsid w:val="005C3EEC"/>
    <w:rsid w:val="005C69B2"/>
    <w:rsid w:val="005D17AF"/>
    <w:rsid w:val="005D4137"/>
    <w:rsid w:val="005E5F90"/>
    <w:rsid w:val="005E664A"/>
    <w:rsid w:val="00603F6E"/>
    <w:rsid w:val="00612F14"/>
    <w:rsid w:val="00620668"/>
    <w:rsid w:val="00623CC5"/>
    <w:rsid w:val="00625C9D"/>
    <w:rsid w:val="00632E0F"/>
    <w:rsid w:val="006417FA"/>
    <w:rsid w:val="00646CB9"/>
    <w:rsid w:val="00647EF3"/>
    <w:rsid w:val="0065091E"/>
    <w:rsid w:val="00651F02"/>
    <w:rsid w:val="00652220"/>
    <w:rsid w:val="00652FF1"/>
    <w:rsid w:val="006535A8"/>
    <w:rsid w:val="00655A1A"/>
    <w:rsid w:val="00660D94"/>
    <w:rsid w:val="00661E22"/>
    <w:rsid w:val="00663E49"/>
    <w:rsid w:val="0066674F"/>
    <w:rsid w:val="00667284"/>
    <w:rsid w:val="00676F9F"/>
    <w:rsid w:val="00684553"/>
    <w:rsid w:val="00690FE7"/>
    <w:rsid w:val="006947E2"/>
    <w:rsid w:val="006A71FB"/>
    <w:rsid w:val="006B3461"/>
    <w:rsid w:val="006B58CB"/>
    <w:rsid w:val="006B5F47"/>
    <w:rsid w:val="006C039F"/>
    <w:rsid w:val="006D3A2B"/>
    <w:rsid w:val="006D5BF4"/>
    <w:rsid w:val="006F1730"/>
    <w:rsid w:val="006F2FED"/>
    <w:rsid w:val="00700D1C"/>
    <w:rsid w:val="007012C9"/>
    <w:rsid w:val="00710D78"/>
    <w:rsid w:val="007233EB"/>
    <w:rsid w:val="00730663"/>
    <w:rsid w:val="00736E02"/>
    <w:rsid w:val="0074024E"/>
    <w:rsid w:val="00744022"/>
    <w:rsid w:val="007464DA"/>
    <w:rsid w:val="00746523"/>
    <w:rsid w:val="00752F0D"/>
    <w:rsid w:val="00757738"/>
    <w:rsid w:val="0076150D"/>
    <w:rsid w:val="00774C83"/>
    <w:rsid w:val="007753DB"/>
    <w:rsid w:val="00777149"/>
    <w:rsid w:val="007833DD"/>
    <w:rsid w:val="0079334A"/>
    <w:rsid w:val="00794984"/>
    <w:rsid w:val="007979B4"/>
    <w:rsid w:val="007A100D"/>
    <w:rsid w:val="007A450A"/>
    <w:rsid w:val="007B1DA1"/>
    <w:rsid w:val="007B53B3"/>
    <w:rsid w:val="007C180D"/>
    <w:rsid w:val="007C4B79"/>
    <w:rsid w:val="007C7F43"/>
    <w:rsid w:val="007D495B"/>
    <w:rsid w:val="007E0125"/>
    <w:rsid w:val="007F18E6"/>
    <w:rsid w:val="007F762C"/>
    <w:rsid w:val="008100F1"/>
    <w:rsid w:val="00814E81"/>
    <w:rsid w:val="0082738E"/>
    <w:rsid w:val="00835E0F"/>
    <w:rsid w:val="008424D2"/>
    <w:rsid w:val="0086004A"/>
    <w:rsid w:val="00864348"/>
    <w:rsid w:val="00864F96"/>
    <w:rsid w:val="00871209"/>
    <w:rsid w:val="00897120"/>
    <w:rsid w:val="008974B1"/>
    <w:rsid w:val="00897809"/>
    <w:rsid w:val="008B031B"/>
    <w:rsid w:val="008B0E0F"/>
    <w:rsid w:val="008B282E"/>
    <w:rsid w:val="008B334D"/>
    <w:rsid w:val="008C1A15"/>
    <w:rsid w:val="008C2301"/>
    <w:rsid w:val="008C5D38"/>
    <w:rsid w:val="008E4A42"/>
    <w:rsid w:val="008F6A10"/>
    <w:rsid w:val="008F6E72"/>
    <w:rsid w:val="009023CA"/>
    <w:rsid w:val="0090419B"/>
    <w:rsid w:val="00906142"/>
    <w:rsid w:val="00912BE5"/>
    <w:rsid w:val="009147E2"/>
    <w:rsid w:val="00915981"/>
    <w:rsid w:val="0092079A"/>
    <w:rsid w:val="00921D6E"/>
    <w:rsid w:val="009273CC"/>
    <w:rsid w:val="00935E1B"/>
    <w:rsid w:val="00941C7A"/>
    <w:rsid w:val="0095475C"/>
    <w:rsid w:val="00965693"/>
    <w:rsid w:val="009663F2"/>
    <w:rsid w:val="00970CF8"/>
    <w:rsid w:val="00971ED0"/>
    <w:rsid w:val="009742D6"/>
    <w:rsid w:val="00977F99"/>
    <w:rsid w:val="0098216C"/>
    <w:rsid w:val="009A2AD0"/>
    <w:rsid w:val="009A594F"/>
    <w:rsid w:val="009A73AA"/>
    <w:rsid w:val="009B0213"/>
    <w:rsid w:val="009B73A9"/>
    <w:rsid w:val="009C3F00"/>
    <w:rsid w:val="009C48F9"/>
    <w:rsid w:val="009D0728"/>
    <w:rsid w:val="009D0BC3"/>
    <w:rsid w:val="009D0CB2"/>
    <w:rsid w:val="009E0744"/>
    <w:rsid w:val="009E6036"/>
    <w:rsid w:val="009E7800"/>
    <w:rsid w:val="009F03B8"/>
    <w:rsid w:val="009F7612"/>
    <w:rsid w:val="00A045FB"/>
    <w:rsid w:val="00A046BB"/>
    <w:rsid w:val="00A0494E"/>
    <w:rsid w:val="00A076B7"/>
    <w:rsid w:val="00A111A0"/>
    <w:rsid w:val="00A16337"/>
    <w:rsid w:val="00A22ED9"/>
    <w:rsid w:val="00A35FEF"/>
    <w:rsid w:val="00A3620A"/>
    <w:rsid w:val="00A42AAF"/>
    <w:rsid w:val="00A513E7"/>
    <w:rsid w:val="00A67F4B"/>
    <w:rsid w:val="00A8182A"/>
    <w:rsid w:val="00A87088"/>
    <w:rsid w:val="00A8715E"/>
    <w:rsid w:val="00A875F1"/>
    <w:rsid w:val="00AA2143"/>
    <w:rsid w:val="00AA3287"/>
    <w:rsid w:val="00AB0E29"/>
    <w:rsid w:val="00AC47F4"/>
    <w:rsid w:val="00AE2756"/>
    <w:rsid w:val="00AE7271"/>
    <w:rsid w:val="00B118E3"/>
    <w:rsid w:val="00B15931"/>
    <w:rsid w:val="00B22F2F"/>
    <w:rsid w:val="00B31FEE"/>
    <w:rsid w:val="00B32D63"/>
    <w:rsid w:val="00B33226"/>
    <w:rsid w:val="00B377A5"/>
    <w:rsid w:val="00B416BC"/>
    <w:rsid w:val="00B445EB"/>
    <w:rsid w:val="00B54B3A"/>
    <w:rsid w:val="00B622D6"/>
    <w:rsid w:val="00B71067"/>
    <w:rsid w:val="00B71A40"/>
    <w:rsid w:val="00B81E6B"/>
    <w:rsid w:val="00B83F30"/>
    <w:rsid w:val="00B91895"/>
    <w:rsid w:val="00B9283E"/>
    <w:rsid w:val="00B9646F"/>
    <w:rsid w:val="00BA77A1"/>
    <w:rsid w:val="00BC49A9"/>
    <w:rsid w:val="00BC4E62"/>
    <w:rsid w:val="00BC5A37"/>
    <w:rsid w:val="00BD6AB1"/>
    <w:rsid w:val="00BD7622"/>
    <w:rsid w:val="00BD7A9B"/>
    <w:rsid w:val="00BE28E9"/>
    <w:rsid w:val="00BF2690"/>
    <w:rsid w:val="00BF40E7"/>
    <w:rsid w:val="00BF5C37"/>
    <w:rsid w:val="00BF7F1B"/>
    <w:rsid w:val="00C006E9"/>
    <w:rsid w:val="00C00FC8"/>
    <w:rsid w:val="00C01CF3"/>
    <w:rsid w:val="00C03CF8"/>
    <w:rsid w:val="00C26CF4"/>
    <w:rsid w:val="00C274C8"/>
    <w:rsid w:val="00C31833"/>
    <w:rsid w:val="00C348F8"/>
    <w:rsid w:val="00C34967"/>
    <w:rsid w:val="00C34BE5"/>
    <w:rsid w:val="00C357CC"/>
    <w:rsid w:val="00C35AF1"/>
    <w:rsid w:val="00C5198A"/>
    <w:rsid w:val="00C5283D"/>
    <w:rsid w:val="00C54F72"/>
    <w:rsid w:val="00C6237C"/>
    <w:rsid w:val="00C658FA"/>
    <w:rsid w:val="00C67129"/>
    <w:rsid w:val="00C739E3"/>
    <w:rsid w:val="00C770CF"/>
    <w:rsid w:val="00C77846"/>
    <w:rsid w:val="00C82D7C"/>
    <w:rsid w:val="00C83034"/>
    <w:rsid w:val="00C8618D"/>
    <w:rsid w:val="00CA026D"/>
    <w:rsid w:val="00CA4E36"/>
    <w:rsid w:val="00CA78E3"/>
    <w:rsid w:val="00CA7E02"/>
    <w:rsid w:val="00CB292F"/>
    <w:rsid w:val="00CB48F3"/>
    <w:rsid w:val="00CB4EB9"/>
    <w:rsid w:val="00CC5847"/>
    <w:rsid w:val="00CF06B8"/>
    <w:rsid w:val="00CF6091"/>
    <w:rsid w:val="00D01629"/>
    <w:rsid w:val="00D02385"/>
    <w:rsid w:val="00D03322"/>
    <w:rsid w:val="00D068C2"/>
    <w:rsid w:val="00D07C92"/>
    <w:rsid w:val="00D12E5A"/>
    <w:rsid w:val="00D13540"/>
    <w:rsid w:val="00D14196"/>
    <w:rsid w:val="00D156CB"/>
    <w:rsid w:val="00D15FB1"/>
    <w:rsid w:val="00D20A71"/>
    <w:rsid w:val="00D21E81"/>
    <w:rsid w:val="00D262CA"/>
    <w:rsid w:val="00D30329"/>
    <w:rsid w:val="00D314CF"/>
    <w:rsid w:val="00D375E6"/>
    <w:rsid w:val="00D4179E"/>
    <w:rsid w:val="00D4363B"/>
    <w:rsid w:val="00D56761"/>
    <w:rsid w:val="00D62F43"/>
    <w:rsid w:val="00D67E89"/>
    <w:rsid w:val="00D71EAC"/>
    <w:rsid w:val="00D73206"/>
    <w:rsid w:val="00D739B2"/>
    <w:rsid w:val="00D76CC6"/>
    <w:rsid w:val="00D80BA1"/>
    <w:rsid w:val="00D81B62"/>
    <w:rsid w:val="00D91D8A"/>
    <w:rsid w:val="00D93E7B"/>
    <w:rsid w:val="00DA3A27"/>
    <w:rsid w:val="00DB4457"/>
    <w:rsid w:val="00DB622E"/>
    <w:rsid w:val="00DC76F9"/>
    <w:rsid w:val="00DD419C"/>
    <w:rsid w:val="00DE1993"/>
    <w:rsid w:val="00DE2E87"/>
    <w:rsid w:val="00DE34A7"/>
    <w:rsid w:val="00DE3B43"/>
    <w:rsid w:val="00E17A3A"/>
    <w:rsid w:val="00E24A05"/>
    <w:rsid w:val="00E24AB0"/>
    <w:rsid w:val="00E26E7E"/>
    <w:rsid w:val="00E2732F"/>
    <w:rsid w:val="00E31393"/>
    <w:rsid w:val="00E31897"/>
    <w:rsid w:val="00E40F97"/>
    <w:rsid w:val="00E46C7D"/>
    <w:rsid w:val="00E5405A"/>
    <w:rsid w:val="00E5564B"/>
    <w:rsid w:val="00E557D9"/>
    <w:rsid w:val="00E55B7A"/>
    <w:rsid w:val="00E6006A"/>
    <w:rsid w:val="00E708A3"/>
    <w:rsid w:val="00E73DF9"/>
    <w:rsid w:val="00E77B40"/>
    <w:rsid w:val="00E81CFB"/>
    <w:rsid w:val="00E8288C"/>
    <w:rsid w:val="00E9043C"/>
    <w:rsid w:val="00E907C8"/>
    <w:rsid w:val="00EA04E9"/>
    <w:rsid w:val="00EA3E9E"/>
    <w:rsid w:val="00EB2806"/>
    <w:rsid w:val="00EB5010"/>
    <w:rsid w:val="00EB6C1A"/>
    <w:rsid w:val="00EB6D79"/>
    <w:rsid w:val="00EB7FF4"/>
    <w:rsid w:val="00ED18D7"/>
    <w:rsid w:val="00ED514C"/>
    <w:rsid w:val="00ED6E61"/>
    <w:rsid w:val="00EE2512"/>
    <w:rsid w:val="00EE4172"/>
    <w:rsid w:val="00EE5ACF"/>
    <w:rsid w:val="00EF3CC8"/>
    <w:rsid w:val="00EF63EB"/>
    <w:rsid w:val="00F024C6"/>
    <w:rsid w:val="00F071A6"/>
    <w:rsid w:val="00F14FC8"/>
    <w:rsid w:val="00F3082D"/>
    <w:rsid w:val="00F321BC"/>
    <w:rsid w:val="00F45FC5"/>
    <w:rsid w:val="00F4749C"/>
    <w:rsid w:val="00F52B71"/>
    <w:rsid w:val="00F63C3A"/>
    <w:rsid w:val="00F65E48"/>
    <w:rsid w:val="00F65FAE"/>
    <w:rsid w:val="00F66927"/>
    <w:rsid w:val="00F77E63"/>
    <w:rsid w:val="00F8164C"/>
    <w:rsid w:val="00F834CE"/>
    <w:rsid w:val="00F837E7"/>
    <w:rsid w:val="00F8524C"/>
    <w:rsid w:val="00F85E9E"/>
    <w:rsid w:val="00F90F67"/>
    <w:rsid w:val="00FB48CF"/>
    <w:rsid w:val="00FC2882"/>
    <w:rsid w:val="00FC664A"/>
    <w:rsid w:val="00FE35BE"/>
    <w:rsid w:val="00FE37CF"/>
    <w:rsid w:val="00FE51A5"/>
    <w:rsid w:val="00FF0F0C"/>
    <w:rsid w:val="01CE4415"/>
    <w:rsid w:val="02D07CF0"/>
    <w:rsid w:val="043236CA"/>
    <w:rsid w:val="045F5BF2"/>
    <w:rsid w:val="04F62F1D"/>
    <w:rsid w:val="0507517F"/>
    <w:rsid w:val="051A0AAC"/>
    <w:rsid w:val="05984FF0"/>
    <w:rsid w:val="05CA3668"/>
    <w:rsid w:val="065E2E28"/>
    <w:rsid w:val="07485275"/>
    <w:rsid w:val="084772BB"/>
    <w:rsid w:val="09664CA9"/>
    <w:rsid w:val="09DA65F3"/>
    <w:rsid w:val="09DE099D"/>
    <w:rsid w:val="0AB228D3"/>
    <w:rsid w:val="0B505EF0"/>
    <w:rsid w:val="0BD01EAC"/>
    <w:rsid w:val="0BDC5FAC"/>
    <w:rsid w:val="0D3712C1"/>
    <w:rsid w:val="0DCA5CDB"/>
    <w:rsid w:val="0E122F7E"/>
    <w:rsid w:val="0E495ACB"/>
    <w:rsid w:val="0ED043A1"/>
    <w:rsid w:val="0EF7557C"/>
    <w:rsid w:val="0F5B7DD1"/>
    <w:rsid w:val="10FA2D58"/>
    <w:rsid w:val="122A7611"/>
    <w:rsid w:val="12901EFB"/>
    <w:rsid w:val="13B1795D"/>
    <w:rsid w:val="142A6E10"/>
    <w:rsid w:val="15260317"/>
    <w:rsid w:val="15313AA5"/>
    <w:rsid w:val="15A16353"/>
    <w:rsid w:val="16342356"/>
    <w:rsid w:val="174D6117"/>
    <w:rsid w:val="17921CA7"/>
    <w:rsid w:val="183B5D11"/>
    <w:rsid w:val="184264AC"/>
    <w:rsid w:val="186239EB"/>
    <w:rsid w:val="18AF6479"/>
    <w:rsid w:val="18BD5FFA"/>
    <w:rsid w:val="18D535F0"/>
    <w:rsid w:val="18D63D1F"/>
    <w:rsid w:val="19AF49FC"/>
    <w:rsid w:val="19CF0541"/>
    <w:rsid w:val="19EE731B"/>
    <w:rsid w:val="1A226372"/>
    <w:rsid w:val="1A230012"/>
    <w:rsid w:val="1A7840BF"/>
    <w:rsid w:val="1B1E2B28"/>
    <w:rsid w:val="1BC46542"/>
    <w:rsid w:val="1C7555BC"/>
    <w:rsid w:val="1CA8513B"/>
    <w:rsid w:val="1CCB3F5A"/>
    <w:rsid w:val="1CD04E2A"/>
    <w:rsid w:val="1D217359"/>
    <w:rsid w:val="1D596721"/>
    <w:rsid w:val="1DD91EA0"/>
    <w:rsid w:val="1E3B16EB"/>
    <w:rsid w:val="1E8223FB"/>
    <w:rsid w:val="1F692B6A"/>
    <w:rsid w:val="20207824"/>
    <w:rsid w:val="20542543"/>
    <w:rsid w:val="20B849AB"/>
    <w:rsid w:val="210E7427"/>
    <w:rsid w:val="2292538B"/>
    <w:rsid w:val="23BE4923"/>
    <w:rsid w:val="23C175DC"/>
    <w:rsid w:val="23D127C6"/>
    <w:rsid w:val="242E7905"/>
    <w:rsid w:val="250016C2"/>
    <w:rsid w:val="256052B3"/>
    <w:rsid w:val="26EC5096"/>
    <w:rsid w:val="271033BC"/>
    <w:rsid w:val="271D0AF7"/>
    <w:rsid w:val="274D39F6"/>
    <w:rsid w:val="279A06C8"/>
    <w:rsid w:val="27CC165C"/>
    <w:rsid w:val="281D485F"/>
    <w:rsid w:val="283B7A47"/>
    <w:rsid w:val="288D6F19"/>
    <w:rsid w:val="28C52844"/>
    <w:rsid w:val="293033C4"/>
    <w:rsid w:val="2A305874"/>
    <w:rsid w:val="2A775A4E"/>
    <w:rsid w:val="2B220A9D"/>
    <w:rsid w:val="2BDE4F1A"/>
    <w:rsid w:val="2C856919"/>
    <w:rsid w:val="2CA5623F"/>
    <w:rsid w:val="2CCE2AFC"/>
    <w:rsid w:val="2D247237"/>
    <w:rsid w:val="2F171649"/>
    <w:rsid w:val="2FAF4D75"/>
    <w:rsid w:val="2FCD10CA"/>
    <w:rsid w:val="30033981"/>
    <w:rsid w:val="30562EBB"/>
    <w:rsid w:val="312D6749"/>
    <w:rsid w:val="319F5976"/>
    <w:rsid w:val="321D3B47"/>
    <w:rsid w:val="323B123D"/>
    <w:rsid w:val="32591D6E"/>
    <w:rsid w:val="327A4D1B"/>
    <w:rsid w:val="33337B5A"/>
    <w:rsid w:val="333D3CFE"/>
    <w:rsid w:val="355F76DD"/>
    <w:rsid w:val="365E4AC4"/>
    <w:rsid w:val="37216804"/>
    <w:rsid w:val="38020022"/>
    <w:rsid w:val="381F07AF"/>
    <w:rsid w:val="38230D10"/>
    <w:rsid w:val="387621BB"/>
    <w:rsid w:val="39000915"/>
    <w:rsid w:val="39364640"/>
    <w:rsid w:val="3952018D"/>
    <w:rsid w:val="39B90351"/>
    <w:rsid w:val="3A59349E"/>
    <w:rsid w:val="3AB41C00"/>
    <w:rsid w:val="3AD96F06"/>
    <w:rsid w:val="3AE2585A"/>
    <w:rsid w:val="3B1F7356"/>
    <w:rsid w:val="3B6876C4"/>
    <w:rsid w:val="3C2A3B55"/>
    <w:rsid w:val="3D646D34"/>
    <w:rsid w:val="3D937065"/>
    <w:rsid w:val="3D9F6576"/>
    <w:rsid w:val="3DB96A4E"/>
    <w:rsid w:val="3F702A31"/>
    <w:rsid w:val="419B0764"/>
    <w:rsid w:val="42CC3387"/>
    <w:rsid w:val="431A730E"/>
    <w:rsid w:val="433C3E7A"/>
    <w:rsid w:val="4351712A"/>
    <w:rsid w:val="444A3517"/>
    <w:rsid w:val="44850EBA"/>
    <w:rsid w:val="44C37E30"/>
    <w:rsid w:val="45A574ED"/>
    <w:rsid w:val="45FF2FB8"/>
    <w:rsid w:val="463E2922"/>
    <w:rsid w:val="468072EF"/>
    <w:rsid w:val="46FA0610"/>
    <w:rsid w:val="47F34A01"/>
    <w:rsid w:val="483A011B"/>
    <w:rsid w:val="487579E8"/>
    <w:rsid w:val="48C14AB0"/>
    <w:rsid w:val="49A55966"/>
    <w:rsid w:val="4A355B31"/>
    <w:rsid w:val="4BED02CC"/>
    <w:rsid w:val="4C7D6453"/>
    <w:rsid w:val="4CA816F4"/>
    <w:rsid w:val="4CE049F9"/>
    <w:rsid w:val="4D92686F"/>
    <w:rsid w:val="4DC100EF"/>
    <w:rsid w:val="4DDE637D"/>
    <w:rsid w:val="4DE657A0"/>
    <w:rsid w:val="4E004A01"/>
    <w:rsid w:val="4E7F3B7E"/>
    <w:rsid w:val="4E9E6A78"/>
    <w:rsid w:val="4EC373F1"/>
    <w:rsid w:val="4FE62D9A"/>
    <w:rsid w:val="51726F5D"/>
    <w:rsid w:val="51951B6C"/>
    <w:rsid w:val="51EF3AC2"/>
    <w:rsid w:val="525939A9"/>
    <w:rsid w:val="53431DFC"/>
    <w:rsid w:val="53562F81"/>
    <w:rsid w:val="53CE0BD8"/>
    <w:rsid w:val="566902F6"/>
    <w:rsid w:val="56FD3EB6"/>
    <w:rsid w:val="572F608A"/>
    <w:rsid w:val="578B566C"/>
    <w:rsid w:val="57BF3F4B"/>
    <w:rsid w:val="57DD6C86"/>
    <w:rsid w:val="58347E0F"/>
    <w:rsid w:val="585B248D"/>
    <w:rsid w:val="59133986"/>
    <w:rsid w:val="593D0989"/>
    <w:rsid w:val="59C56046"/>
    <w:rsid w:val="5B917615"/>
    <w:rsid w:val="5BA30447"/>
    <w:rsid w:val="5C8D3F3B"/>
    <w:rsid w:val="5CA057EC"/>
    <w:rsid w:val="5D086958"/>
    <w:rsid w:val="5D17649E"/>
    <w:rsid w:val="5D473C27"/>
    <w:rsid w:val="5F104DAC"/>
    <w:rsid w:val="5F105EA3"/>
    <w:rsid w:val="5F90321C"/>
    <w:rsid w:val="602057DB"/>
    <w:rsid w:val="603834D6"/>
    <w:rsid w:val="60A0334E"/>
    <w:rsid w:val="61CA2D55"/>
    <w:rsid w:val="6357167D"/>
    <w:rsid w:val="636F5FCA"/>
    <w:rsid w:val="63746D5E"/>
    <w:rsid w:val="63E8059F"/>
    <w:rsid w:val="64266A15"/>
    <w:rsid w:val="65164148"/>
    <w:rsid w:val="6548624C"/>
    <w:rsid w:val="66585FFB"/>
    <w:rsid w:val="67014E52"/>
    <w:rsid w:val="677B59CC"/>
    <w:rsid w:val="69216EEB"/>
    <w:rsid w:val="696A5A32"/>
    <w:rsid w:val="69CC7F5A"/>
    <w:rsid w:val="6A0B2662"/>
    <w:rsid w:val="6AA1466A"/>
    <w:rsid w:val="6C0F70BE"/>
    <w:rsid w:val="6C7B51C4"/>
    <w:rsid w:val="6CCA689B"/>
    <w:rsid w:val="6CCE6ADC"/>
    <w:rsid w:val="6DC86264"/>
    <w:rsid w:val="6E2B50ED"/>
    <w:rsid w:val="6E6A5135"/>
    <w:rsid w:val="6E6E3AF3"/>
    <w:rsid w:val="6E7915A9"/>
    <w:rsid w:val="6F6255CC"/>
    <w:rsid w:val="6F916E39"/>
    <w:rsid w:val="6FA67F66"/>
    <w:rsid w:val="6FB72334"/>
    <w:rsid w:val="6FCC2B6A"/>
    <w:rsid w:val="6FCF1C6C"/>
    <w:rsid w:val="7014094F"/>
    <w:rsid w:val="70524B54"/>
    <w:rsid w:val="707B0493"/>
    <w:rsid w:val="70EC5754"/>
    <w:rsid w:val="71294A8A"/>
    <w:rsid w:val="71821D1F"/>
    <w:rsid w:val="72535D5F"/>
    <w:rsid w:val="72684173"/>
    <w:rsid w:val="73503695"/>
    <w:rsid w:val="73DF5446"/>
    <w:rsid w:val="73FE17CF"/>
    <w:rsid w:val="75FC7056"/>
    <w:rsid w:val="77910979"/>
    <w:rsid w:val="77C516F7"/>
    <w:rsid w:val="77E92462"/>
    <w:rsid w:val="79085E0B"/>
    <w:rsid w:val="79CF0867"/>
    <w:rsid w:val="7B60716D"/>
    <w:rsid w:val="7B9A1E16"/>
    <w:rsid w:val="7BDD6258"/>
    <w:rsid w:val="7C0F3C2D"/>
    <w:rsid w:val="7C8507D8"/>
    <w:rsid w:val="7C8E4D52"/>
    <w:rsid w:val="7D675F1C"/>
    <w:rsid w:val="7D887712"/>
    <w:rsid w:val="7EA330B1"/>
    <w:rsid w:val="7FA236C6"/>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uiPriority="0" w:qFormat="1"/>
    <w:lsdException w:name="header" w:uiPriority="0" w:qFormat="1"/>
    <w:lsdException w:name="footer" w:qFormat="1"/>
    <w:lsdException w:name="index heading" w:uiPriority="0" w:qFormat="1"/>
    <w:lsdException w:name="caption" w:uiPriority="0" w:qFormat="1"/>
    <w:lsdException w:name="table of figures" w:qFormat="1"/>
    <w:lsdException w:name="envelope address" w:locked="1" w:semiHidden="1" w:unhideWhenUsed="1"/>
    <w:lsdException w:name="envelope return" w:locked="1" w:semiHidden="1" w:unhideWhenUsed="1"/>
    <w:lsdException w:name="footnote reference" w:uiPriority="0" w:qFormat="1"/>
    <w:lsdException w:name="annotation reference" w:qFormat="1"/>
    <w:lsdException w:name="line number" w:locked="1" w:semiHidden="1" w:unhideWhenUsed="1"/>
    <w:lsdException w:name="page number" w:uiPriority="0" w:qFormat="1"/>
    <w:lsdException w:name="endnote reference" w:uiPriority="0" w:qFormat="1"/>
    <w:lsdException w:name="endnote text" w:uiPriority="0" w:qFormat="1"/>
    <w:lsdException w:name="table of authorities" w:locked="1" w:semiHidden="1" w:uiPriority="0" w:unhideWhenUsed="1"/>
    <w:lsdException w:name="macro" w:locked="1" w:semiHidden="1" w:unhideWhenUsed="1"/>
    <w:lsdException w:name="toa heading" w:locked="1" w:semiHidden="1" w:unhideWhenUsed="1"/>
    <w:lsdException w:name="List" w:uiPriority="0" w:qFormat="1"/>
    <w:lsdException w:name="List Bullet" w:qFormat="1"/>
    <w:lsdException w:name="List Number" w:locked="1" w:semiHidden="1" w:unhideWhenUsed="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locked="1" w:semiHidden="1" w:unhideWhenUsed="1"/>
    <w:lsdException w:name="List Number 2" w:locked="1" w:semiHidden="1" w:unhideWhenUsed="1"/>
    <w:lsdException w:name="List Number 3" w:qFormat="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uiPriority="0" w:qFormat="1"/>
    <w:lsdException w:name="Body Text Indent" w:uiPriority="0" w:qFormat="1"/>
    <w:lsdException w:name="List Continue" w:qFormat="1"/>
    <w:lsdException w:name="List Continue 2" w:qFormat="1"/>
    <w:lsdException w:name="List Continue 3" w:qFormat="1"/>
    <w:lsdException w:name="List Continue 4" w:qFormat="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uiPriority="0" w:qFormat="1"/>
    <w:lsdException w:name="Body Text First Indent" w:qFormat="1"/>
    <w:lsdException w:name="Body Text First Indent 2" w:qFormat="1"/>
    <w:lsdException w:name="Note Heading" w:qFormat="1"/>
    <w:lsdException w:name="Body Text 2" w:uiPriority="0" w:qFormat="1"/>
    <w:lsdException w:name="Body Text 3" w:uiPriority="0" w:qFormat="1"/>
    <w:lsdException w:name="Body Text Indent 2" w:uiPriority="0" w:qFormat="1"/>
    <w:lsdException w:name="Body Text Indent 3" w:uiPriority="0" w:qFormat="1"/>
    <w:lsdException w:name="Block Text" w:locked="1" w:semiHidden="1" w:uiPriority="0" w:unhideWhenUsed="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uiPriority="0" w:qFormat="1"/>
    <w:lsdException w:name="Table Grid" w:uiPriority="39"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a6"/>
    <w:qFormat/>
    <w:rsid w:val="00204738"/>
    <w:rPr>
      <w:sz w:val="24"/>
      <w:szCs w:val="24"/>
    </w:rPr>
  </w:style>
  <w:style w:type="paragraph" w:styleId="1">
    <w:name w:val="heading 1"/>
    <w:basedOn w:val="a5"/>
    <w:next w:val="a5"/>
    <w:link w:val="1Char"/>
    <w:qFormat/>
    <w:rsid w:val="00204738"/>
    <w:pPr>
      <w:widowControl w:val="0"/>
      <w:spacing w:before="400" w:after="60"/>
      <w:ind w:firstLineChars="200" w:firstLine="200"/>
      <w:contextualSpacing/>
      <w:jc w:val="both"/>
      <w:outlineLvl w:val="0"/>
    </w:pPr>
    <w:rPr>
      <w:rFonts w:ascii="Cambria" w:hAnsi="Cambria"/>
      <w:smallCaps/>
      <w:color w:val="0F243E"/>
      <w:spacing w:val="20"/>
      <w:kern w:val="2"/>
      <w:sz w:val="32"/>
      <w:szCs w:val="32"/>
    </w:rPr>
  </w:style>
  <w:style w:type="paragraph" w:styleId="20">
    <w:name w:val="heading 2"/>
    <w:basedOn w:val="a5"/>
    <w:next w:val="a5"/>
    <w:link w:val="2Char"/>
    <w:qFormat/>
    <w:rsid w:val="00204738"/>
    <w:pPr>
      <w:widowControl w:val="0"/>
      <w:spacing w:before="120" w:after="60"/>
      <w:ind w:firstLineChars="200" w:firstLine="200"/>
      <w:contextualSpacing/>
      <w:jc w:val="both"/>
      <w:outlineLvl w:val="1"/>
    </w:pPr>
    <w:rPr>
      <w:rFonts w:ascii="Cambria" w:hAnsi="Cambria"/>
      <w:smallCaps/>
      <w:color w:val="17365D"/>
      <w:spacing w:val="20"/>
      <w:kern w:val="2"/>
      <w:sz w:val="28"/>
      <w:szCs w:val="28"/>
    </w:rPr>
  </w:style>
  <w:style w:type="paragraph" w:styleId="31">
    <w:name w:val="heading 3"/>
    <w:basedOn w:val="a5"/>
    <w:next w:val="a5"/>
    <w:link w:val="3Char"/>
    <w:qFormat/>
    <w:rsid w:val="00204738"/>
    <w:pPr>
      <w:widowControl w:val="0"/>
      <w:spacing w:before="120" w:after="60"/>
      <w:ind w:firstLineChars="200" w:firstLine="200"/>
      <w:contextualSpacing/>
      <w:jc w:val="both"/>
      <w:outlineLvl w:val="2"/>
    </w:pPr>
    <w:rPr>
      <w:rFonts w:ascii="Cambria" w:hAnsi="Cambria"/>
      <w:smallCaps/>
      <w:color w:val="1F497D"/>
      <w:spacing w:val="20"/>
      <w:kern w:val="2"/>
    </w:rPr>
  </w:style>
  <w:style w:type="paragraph" w:styleId="42">
    <w:name w:val="heading 4"/>
    <w:basedOn w:val="a5"/>
    <w:next w:val="a5"/>
    <w:link w:val="4Char"/>
    <w:qFormat/>
    <w:rsid w:val="00204738"/>
    <w:pPr>
      <w:widowControl w:val="0"/>
      <w:pBdr>
        <w:bottom w:val="single" w:sz="4" w:space="1" w:color="71A0DC"/>
      </w:pBdr>
      <w:spacing w:before="200" w:after="100"/>
      <w:ind w:firstLineChars="200" w:firstLine="200"/>
      <w:contextualSpacing/>
      <w:jc w:val="both"/>
      <w:outlineLvl w:val="3"/>
    </w:pPr>
    <w:rPr>
      <w:rFonts w:ascii="Cambria" w:hAnsi="Cambria"/>
      <w:b/>
      <w:bCs/>
      <w:smallCaps/>
      <w:color w:val="3071C3"/>
      <w:spacing w:val="20"/>
      <w:kern w:val="2"/>
    </w:rPr>
  </w:style>
  <w:style w:type="paragraph" w:styleId="5">
    <w:name w:val="heading 5"/>
    <w:basedOn w:val="a5"/>
    <w:next w:val="a5"/>
    <w:link w:val="5Char"/>
    <w:qFormat/>
    <w:rsid w:val="00204738"/>
    <w:pPr>
      <w:widowControl w:val="0"/>
      <w:pBdr>
        <w:bottom w:val="single" w:sz="4" w:space="1" w:color="548DD4"/>
      </w:pBdr>
      <w:spacing w:before="200" w:after="100"/>
      <w:ind w:firstLineChars="200" w:firstLine="200"/>
      <w:contextualSpacing/>
      <w:jc w:val="both"/>
      <w:outlineLvl w:val="4"/>
    </w:pPr>
    <w:rPr>
      <w:rFonts w:ascii="Cambria" w:hAnsi="Cambria"/>
      <w:smallCaps/>
      <w:color w:val="3071C3"/>
      <w:spacing w:val="20"/>
      <w:kern w:val="2"/>
    </w:rPr>
  </w:style>
  <w:style w:type="paragraph" w:styleId="6">
    <w:name w:val="heading 6"/>
    <w:basedOn w:val="a5"/>
    <w:next w:val="a5"/>
    <w:link w:val="6Char"/>
    <w:qFormat/>
    <w:rsid w:val="00204738"/>
    <w:pPr>
      <w:widowControl w:val="0"/>
      <w:pBdr>
        <w:bottom w:val="dotted" w:sz="8" w:space="1" w:color="938953"/>
      </w:pBdr>
      <w:spacing w:before="200" w:after="100" w:line="400" w:lineRule="exact"/>
      <w:ind w:firstLineChars="200" w:firstLine="200"/>
      <w:contextualSpacing/>
      <w:jc w:val="both"/>
      <w:outlineLvl w:val="5"/>
    </w:pPr>
    <w:rPr>
      <w:rFonts w:ascii="Cambria" w:hAnsi="Cambria"/>
      <w:smallCaps/>
      <w:color w:val="938953"/>
      <w:spacing w:val="20"/>
      <w:kern w:val="2"/>
    </w:rPr>
  </w:style>
  <w:style w:type="paragraph" w:styleId="7">
    <w:name w:val="heading 7"/>
    <w:basedOn w:val="a5"/>
    <w:next w:val="a5"/>
    <w:link w:val="7Char"/>
    <w:qFormat/>
    <w:rsid w:val="00204738"/>
    <w:pPr>
      <w:widowControl w:val="0"/>
      <w:pBdr>
        <w:bottom w:val="dotted" w:sz="8" w:space="1" w:color="938953"/>
      </w:pBdr>
      <w:spacing w:before="200" w:after="100"/>
      <w:ind w:firstLineChars="200" w:firstLine="200"/>
      <w:contextualSpacing/>
      <w:jc w:val="both"/>
      <w:outlineLvl w:val="6"/>
    </w:pPr>
    <w:rPr>
      <w:rFonts w:ascii="Cambria" w:hAnsi="Cambria"/>
      <w:b/>
      <w:bCs/>
      <w:smallCaps/>
      <w:color w:val="938953"/>
      <w:spacing w:val="20"/>
      <w:kern w:val="2"/>
      <w:sz w:val="16"/>
      <w:szCs w:val="16"/>
    </w:rPr>
  </w:style>
  <w:style w:type="paragraph" w:styleId="8">
    <w:name w:val="heading 8"/>
    <w:basedOn w:val="a5"/>
    <w:next w:val="a5"/>
    <w:link w:val="8Char"/>
    <w:qFormat/>
    <w:rsid w:val="00204738"/>
    <w:pPr>
      <w:widowControl w:val="0"/>
      <w:spacing w:before="200" w:after="60"/>
      <w:ind w:firstLineChars="200" w:firstLine="200"/>
      <w:contextualSpacing/>
      <w:jc w:val="both"/>
      <w:outlineLvl w:val="7"/>
    </w:pPr>
    <w:rPr>
      <w:rFonts w:ascii="Cambria" w:hAnsi="Cambria"/>
      <w:b/>
      <w:smallCaps/>
      <w:color w:val="938953"/>
      <w:spacing w:val="20"/>
      <w:kern w:val="2"/>
      <w:sz w:val="16"/>
      <w:szCs w:val="16"/>
    </w:rPr>
  </w:style>
  <w:style w:type="paragraph" w:styleId="9">
    <w:name w:val="heading 9"/>
    <w:basedOn w:val="a5"/>
    <w:next w:val="a5"/>
    <w:link w:val="9Char"/>
    <w:qFormat/>
    <w:rsid w:val="00204738"/>
    <w:pPr>
      <w:widowControl w:val="0"/>
      <w:spacing w:before="200" w:after="60"/>
      <w:ind w:firstLineChars="200" w:firstLine="200"/>
      <w:contextualSpacing/>
      <w:jc w:val="both"/>
      <w:outlineLvl w:val="8"/>
    </w:pPr>
    <w:rPr>
      <w:rFonts w:ascii="Cambria" w:hAnsi="Cambria"/>
      <w:smallCaps/>
      <w:color w:val="938953"/>
      <w:spacing w:val="20"/>
      <w:kern w:val="2"/>
      <w:sz w:val="16"/>
      <w:szCs w:val="16"/>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Plain Text"/>
    <w:basedOn w:val="a5"/>
    <w:link w:val="Char2"/>
    <w:uiPriority w:val="99"/>
    <w:qFormat/>
    <w:rsid w:val="00204738"/>
    <w:pPr>
      <w:widowControl w:val="0"/>
      <w:spacing w:line="400" w:lineRule="exact"/>
      <w:ind w:firstLineChars="200" w:firstLine="200"/>
      <w:jc w:val="both"/>
    </w:pPr>
    <w:rPr>
      <w:rFonts w:ascii="宋体" w:hAnsi="Courier New"/>
      <w:kern w:val="2"/>
      <w:szCs w:val="20"/>
    </w:rPr>
  </w:style>
  <w:style w:type="paragraph" w:styleId="32">
    <w:name w:val="List 3"/>
    <w:basedOn w:val="a5"/>
    <w:uiPriority w:val="99"/>
    <w:qFormat/>
    <w:rsid w:val="00204738"/>
    <w:pPr>
      <w:widowControl w:val="0"/>
      <w:adjustRightInd w:val="0"/>
      <w:snapToGrid w:val="0"/>
      <w:spacing w:line="360" w:lineRule="auto"/>
      <w:ind w:leftChars="400" w:left="100" w:hangingChars="200" w:hanging="200"/>
      <w:jc w:val="both"/>
    </w:pPr>
    <w:rPr>
      <w:kern w:val="2"/>
      <w:szCs w:val="20"/>
    </w:rPr>
  </w:style>
  <w:style w:type="paragraph" w:styleId="70">
    <w:name w:val="toc 7"/>
    <w:basedOn w:val="a5"/>
    <w:next w:val="a5"/>
    <w:uiPriority w:val="39"/>
    <w:qFormat/>
    <w:rsid w:val="00204738"/>
    <w:pPr>
      <w:widowControl w:val="0"/>
      <w:spacing w:line="400" w:lineRule="exact"/>
      <w:ind w:left="1440" w:firstLineChars="200" w:firstLine="200"/>
    </w:pPr>
    <w:rPr>
      <w:rFonts w:ascii="Calibri" w:hAnsi="Calibri"/>
      <w:kern w:val="2"/>
      <w:sz w:val="18"/>
      <w:szCs w:val="18"/>
    </w:rPr>
  </w:style>
  <w:style w:type="paragraph" w:styleId="aa">
    <w:name w:val="Note Heading"/>
    <w:basedOn w:val="a5"/>
    <w:next w:val="a5"/>
    <w:link w:val="Char1"/>
    <w:uiPriority w:val="99"/>
    <w:qFormat/>
    <w:rsid w:val="00204738"/>
    <w:pPr>
      <w:widowControl w:val="0"/>
      <w:jc w:val="center"/>
    </w:pPr>
    <w:rPr>
      <w:rFonts w:ascii="Calibri" w:hAnsi="Calibri"/>
      <w:kern w:val="2"/>
      <w:sz w:val="21"/>
      <w:lang w:eastAsia="en-US"/>
    </w:rPr>
  </w:style>
  <w:style w:type="paragraph" w:styleId="40">
    <w:name w:val="List Bullet 4"/>
    <w:basedOn w:val="a5"/>
    <w:uiPriority w:val="99"/>
    <w:qFormat/>
    <w:rsid w:val="00204738"/>
    <w:pPr>
      <w:numPr>
        <w:numId w:val="1"/>
      </w:numPr>
      <w:tabs>
        <w:tab w:val="left" w:pos="1134"/>
      </w:tabs>
      <w:adjustRightInd w:val="0"/>
      <w:snapToGrid w:val="0"/>
      <w:spacing w:before="120" w:line="280" w:lineRule="atLeast"/>
      <w:ind w:left="1418" w:hanging="284"/>
    </w:pPr>
    <w:rPr>
      <w:rFonts w:ascii="宋体"/>
      <w:sz w:val="22"/>
      <w:szCs w:val="20"/>
    </w:rPr>
  </w:style>
  <w:style w:type="paragraph" w:styleId="ab">
    <w:name w:val="Normal Indent"/>
    <w:basedOn w:val="a5"/>
    <w:link w:val="Char"/>
    <w:qFormat/>
    <w:rsid w:val="00204738"/>
    <w:pPr>
      <w:widowControl w:val="0"/>
      <w:spacing w:line="400" w:lineRule="exact"/>
      <w:ind w:firstLineChars="200" w:firstLine="420"/>
      <w:jc w:val="both"/>
    </w:pPr>
    <w:rPr>
      <w:kern w:val="2"/>
      <w:szCs w:val="20"/>
      <w:lang/>
    </w:rPr>
  </w:style>
  <w:style w:type="paragraph" w:styleId="ac">
    <w:name w:val="caption"/>
    <w:basedOn w:val="a5"/>
    <w:next w:val="a5"/>
    <w:qFormat/>
    <w:rsid w:val="00204738"/>
    <w:pPr>
      <w:widowControl w:val="0"/>
      <w:spacing w:line="400" w:lineRule="exact"/>
      <w:ind w:firstLineChars="200" w:firstLine="200"/>
      <w:jc w:val="both"/>
    </w:pPr>
    <w:rPr>
      <w:b/>
      <w:bCs/>
      <w:smallCaps/>
      <w:color w:val="1F497D"/>
      <w:spacing w:val="10"/>
      <w:kern w:val="2"/>
      <w:sz w:val="18"/>
      <w:szCs w:val="18"/>
    </w:rPr>
  </w:style>
  <w:style w:type="paragraph" w:styleId="ad">
    <w:name w:val="List Bullet"/>
    <w:basedOn w:val="a5"/>
    <w:uiPriority w:val="99"/>
    <w:qFormat/>
    <w:rsid w:val="00204738"/>
    <w:pPr>
      <w:widowControl w:val="0"/>
      <w:autoSpaceDE w:val="0"/>
      <w:autoSpaceDN w:val="0"/>
      <w:adjustRightInd w:val="0"/>
      <w:ind w:leftChars="150" w:left="510"/>
    </w:pPr>
    <w:rPr>
      <w:rFonts w:ascii="宋体"/>
    </w:rPr>
  </w:style>
  <w:style w:type="paragraph" w:styleId="ae">
    <w:name w:val="Document Map"/>
    <w:basedOn w:val="a5"/>
    <w:link w:val="Char10"/>
    <w:uiPriority w:val="99"/>
    <w:qFormat/>
    <w:rsid w:val="00204738"/>
    <w:pPr>
      <w:widowControl w:val="0"/>
      <w:shd w:val="clear" w:color="auto" w:fill="000080"/>
      <w:spacing w:line="400" w:lineRule="exact"/>
      <w:ind w:firstLineChars="200" w:firstLine="200"/>
      <w:jc w:val="both"/>
    </w:pPr>
    <w:rPr>
      <w:kern w:val="2"/>
      <w:szCs w:val="20"/>
      <w:lang/>
    </w:rPr>
  </w:style>
  <w:style w:type="paragraph" w:styleId="af">
    <w:name w:val="annotation text"/>
    <w:basedOn w:val="a5"/>
    <w:link w:val="Char11"/>
    <w:qFormat/>
    <w:rsid w:val="00204738"/>
    <w:pPr>
      <w:widowControl w:val="0"/>
      <w:spacing w:line="400" w:lineRule="exact"/>
      <w:ind w:firstLineChars="200" w:firstLine="200"/>
    </w:pPr>
    <w:rPr>
      <w:kern w:val="2"/>
      <w:sz w:val="21"/>
    </w:rPr>
  </w:style>
  <w:style w:type="paragraph" w:styleId="33">
    <w:name w:val="Body Text 3"/>
    <w:basedOn w:val="a5"/>
    <w:link w:val="3Char1"/>
    <w:qFormat/>
    <w:rsid w:val="00204738"/>
    <w:pPr>
      <w:widowControl w:val="0"/>
      <w:spacing w:line="400" w:lineRule="exact"/>
      <w:ind w:firstLineChars="200" w:firstLine="200"/>
      <w:jc w:val="center"/>
    </w:pPr>
    <w:rPr>
      <w:kern w:val="2"/>
      <w:sz w:val="18"/>
      <w:szCs w:val="20"/>
    </w:rPr>
  </w:style>
  <w:style w:type="paragraph" w:styleId="30">
    <w:name w:val="List Bullet 3"/>
    <w:basedOn w:val="a5"/>
    <w:uiPriority w:val="99"/>
    <w:qFormat/>
    <w:rsid w:val="00204738"/>
    <w:pPr>
      <w:widowControl w:val="0"/>
      <w:numPr>
        <w:numId w:val="2"/>
      </w:numPr>
      <w:tabs>
        <w:tab w:val="left" w:pos="1200"/>
      </w:tabs>
      <w:adjustRightInd w:val="0"/>
      <w:snapToGrid w:val="0"/>
      <w:spacing w:line="360" w:lineRule="auto"/>
      <w:ind w:firstLine="0"/>
      <w:jc w:val="both"/>
    </w:pPr>
    <w:rPr>
      <w:kern w:val="2"/>
      <w:szCs w:val="20"/>
    </w:rPr>
  </w:style>
  <w:style w:type="paragraph" w:styleId="af0">
    <w:name w:val="Body Text"/>
    <w:basedOn w:val="a5"/>
    <w:link w:val="Char0"/>
    <w:qFormat/>
    <w:rsid w:val="00204738"/>
    <w:pPr>
      <w:widowControl w:val="0"/>
      <w:spacing w:after="120" w:line="400" w:lineRule="exact"/>
      <w:ind w:firstLineChars="200" w:firstLine="200"/>
      <w:jc w:val="both"/>
    </w:pPr>
    <w:rPr>
      <w:kern w:val="2"/>
    </w:rPr>
  </w:style>
  <w:style w:type="paragraph" w:styleId="af1">
    <w:name w:val="Body Text Indent"/>
    <w:basedOn w:val="a5"/>
    <w:link w:val="Char3"/>
    <w:qFormat/>
    <w:rsid w:val="00204738"/>
    <w:pPr>
      <w:widowControl w:val="0"/>
      <w:tabs>
        <w:tab w:val="left" w:pos="2160"/>
      </w:tabs>
      <w:spacing w:line="400" w:lineRule="exact"/>
      <w:ind w:leftChars="1028" w:left="2159" w:firstLineChars="200" w:firstLine="1"/>
      <w:jc w:val="both"/>
    </w:pPr>
    <w:rPr>
      <w:rFonts w:ascii="宋体" w:hAnsi="宋体"/>
      <w:kern w:val="2"/>
      <w:sz w:val="21"/>
      <w:szCs w:val="21"/>
    </w:rPr>
  </w:style>
  <w:style w:type="paragraph" w:styleId="3">
    <w:name w:val="List Number 3"/>
    <w:basedOn w:val="a5"/>
    <w:uiPriority w:val="99"/>
    <w:qFormat/>
    <w:rsid w:val="00204738"/>
    <w:pPr>
      <w:widowControl w:val="0"/>
      <w:numPr>
        <w:numId w:val="3"/>
      </w:numPr>
      <w:tabs>
        <w:tab w:val="left" w:pos="840"/>
      </w:tabs>
      <w:adjustRightInd w:val="0"/>
      <w:snapToGrid w:val="0"/>
      <w:spacing w:line="360" w:lineRule="auto"/>
      <w:ind w:firstLine="0"/>
      <w:jc w:val="both"/>
    </w:pPr>
    <w:rPr>
      <w:kern w:val="2"/>
    </w:rPr>
  </w:style>
  <w:style w:type="paragraph" w:styleId="21">
    <w:name w:val="List 2"/>
    <w:basedOn w:val="a5"/>
    <w:uiPriority w:val="99"/>
    <w:qFormat/>
    <w:rsid w:val="00204738"/>
    <w:pPr>
      <w:widowControl w:val="0"/>
      <w:spacing w:line="400" w:lineRule="exact"/>
      <w:ind w:leftChars="200" w:left="100" w:hangingChars="200" w:hanging="200"/>
      <w:jc w:val="both"/>
    </w:pPr>
    <w:rPr>
      <w:kern w:val="2"/>
      <w:szCs w:val="20"/>
    </w:rPr>
  </w:style>
  <w:style w:type="paragraph" w:styleId="af2">
    <w:name w:val="List Continue"/>
    <w:basedOn w:val="a5"/>
    <w:uiPriority w:val="99"/>
    <w:qFormat/>
    <w:rsid w:val="00204738"/>
    <w:pPr>
      <w:widowControl w:val="0"/>
      <w:adjustRightInd w:val="0"/>
      <w:snapToGrid w:val="0"/>
      <w:spacing w:after="120" w:line="360" w:lineRule="auto"/>
      <w:ind w:leftChars="200" w:left="420"/>
      <w:jc w:val="both"/>
    </w:pPr>
    <w:rPr>
      <w:kern w:val="2"/>
      <w:szCs w:val="20"/>
    </w:rPr>
  </w:style>
  <w:style w:type="paragraph" w:styleId="2">
    <w:name w:val="List Bullet 2"/>
    <w:basedOn w:val="a5"/>
    <w:uiPriority w:val="99"/>
    <w:qFormat/>
    <w:rsid w:val="00204738"/>
    <w:pPr>
      <w:widowControl w:val="0"/>
      <w:numPr>
        <w:numId w:val="4"/>
      </w:numPr>
      <w:tabs>
        <w:tab w:val="left" w:pos="780"/>
      </w:tabs>
      <w:adjustRightInd w:val="0"/>
      <w:snapToGrid w:val="0"/>
      <w:spacing w:line="360" w:lineRule="auto"/>
      <w:ind w:firstLine="0"/>
      <w:jc w:val="both"/>
    </w:pPr>
    <w:rPr>
      <w:kern w:val="2"/>
      <w:szCs w:val="20"/>
    </w:rPr>
  </w:style>
  <w:style w:type="paragraph" w:styleId="50">
    <w:name w:val="toc 5"/>
    <w:basedOn w:val="a5"/>
    <w:next w:val="a5"/>
    <w:uiPriority w:val="39"/>
    <w:qFormat/>
    <w:rsid w:val="00204738"/>
    <w:pPr>
      <w:widowControl w:val="0"/>
      <w:spacing w:line="400" w:lineRule="exact"/>
      <w:ind w:left="960" w:firstLineChars="200" w:firstLine="200"/>
    </w:pPr>
    <w:rPr>
      <w:rFonts w:ascii="Calibri" w:hAnsi="Calibri"/>
      <w:kern w:val="2"/>
      <w:sz w:val="18"/>
      <w:szCs w:val="18"/>
    </w:rPr>
  </w:style>
  <w:style w:type="paragraph" w:styleId="34">
    <w:name w:val="toc 3"/>
    <w:basedOn w:val="a5"/>
    <w:next w:val="a5"/>
    <w:uiPriority w:val="39"/>
    <w:qFormat/>
    <w:rsid w:val="00204738"/>
    <w:pPr>
      <w:widowControl w:val="0"/>
      <w:tabs>
        <w:tab w:val="right" w:leader="dot" w:pos="8777"/>
      </w:tabs>
      <w:spacing w:line="480" w:lineRule="exact"/>
      <w:ind w:left="482" w:firstLineChars="43" w:firstLine="103"/>
    </w:pPr>
    <w:rPr>
      <w:rFonts w:ascii="Calibri" w:hAnsi="Calibri"/>
      <w:i/>
      <w:iCs/>
      <w:kern w:val="2"/>
      <w:sz w:val="20"/>
      <w:szCs w:val="20"/>
    </w:rPr>
  </w:style>
  <w:style w:type="paragraph" w:styleId="80">
    <w:name w:val="toc 8"/>
    <w:basedOn w:val="a5"/>
    <w:next w:val="a5"/>
    <w:uiPriority w:val="39"/>
    <w:qFormat/>
    <w:rsid w:val="00204738"/>
    <w:pPr>
      <w:widowControl w:val="0"/>
      <w:spacing w:line="400" w:lineRule="exact"/>
      <w:ind w:left="1680" w:firstLineChars="200" w:firstLine="200"/>
    </w:pPr>
    <w:rPr>
      <w:rFonts w:ascii="Calibri" w:hAnsi="Calibri"/>
      <w:kern w:val="2"/>
      <w:sz w:val="18"/>
      <w:szCs w:val="18"/>
    </w:rPr>
  </w:style>
  <w:style w:type="paragraph" w:styleId="af3">
    <w:name w:val="Date"/>
    <w:basedOn w:val="a5"/>
    <w:next w:val="a5"/>
    <w:link w:val="Char20"/>
    <w:qFormat/>
    <w:rsid w:val="00204738"/>
    <w:pPr>
      <w:widowControl w:val="0"/>
      <w:spacing w:line="400" w:lineRule="exact"/>
      <w:ind w:firstLineChars="200" w:firstLine="200"/>
      <w:jc w:val="both"/>
    </w:pPr>
    <w:rPr>
      <w:rFonts w:ascii="宋体"/>
      <w:kern w:val="2"/>
      <w:szCs w:val="20"/>
    </w:rPr>
  </w:style>
  <w:style w:type="paragraph" w:styleId="23">
    <w:name w:val="Body Text Indent 2"/>
    <w:basedOn w:val="a5"/>
    <w:link w:val="2Char1"/>
    <w:qFormat/>
    <w:rsid w:val="00204738"/>
    <w:pPr>
      <w:widowControl w:val="0"/>
      <w:spacing w:after="120" w:line="480" w:lineRule="auto"/>
      <w:ind w:leftChars="200" w:left="420" w:firstLineChars="200" w:firstLine="200"/>
      <w:jc w:val="both"/>
    </w:pPr>
    <w:rPr>
      <w:kern w:val="2"/>
      <w:sz w:val="21"/>
      <w:szCs w:val="20"/>
    </w:rPr>
  </w:style>
  <w:style w:type="paragraph" w:styleId="af4">
    <w:name w:val="endnote text"/>
    <w:basedOn w:val="a5"/>
    <w:link w:val="Char4"/>
    <w:qFormat/>
    <w:rsid w:val="00204738"/>
    <w:pPr>
      <w:widowControl w:val="0"/>
      <w:snapToGrid w:val="0"/>
    </w:pPr>
    <w:rPr>
      <w:kern w:val="2"/>
      <w:sz w:val="21"/>
    </w:rPr>
  </w:style>
  <w:style w:type="paragraph" w:styleId="af5">
    <w:name w:val="Balloon Text"/>
    <w:basedOn w:val="a5"/>
    <w:link w:val="Char12"/>
    <w:qFormat/>
    <w:rsid w:val="00204738"/>
    <w:pPr>
      <w:widowControl w:val="0"/>
      <w:spacing w:line="400" w:lineRule="exact"/>
      <w:ind w:firstLineChars="200" w:firstLine="200"/>
      <w:jc w:val="both"/>
    </w:pPr>
    <w:rPr>
      <w:kern w:val="2"/>
      <w:sz w:val="18"/>
      <w:szCs w:val="18"/>
    </w:rPr>
  </w:style>
  <w:style w:type="paragraph" w:styleId="af6">
    <w:name w:val="footer"/>
    <w:basedOn w:val="a5"/>
    <w:link w:val="Char5"/>
    <w:uiPriority w:val="99"/>
    <w:qFormat/>
    <w:rsid w:val="00204738"/>
    <w:pPr>
      <w:widowControl w:val="0"/>
      <w:tabs>
        <w:tab w:val="center" w:pos="4153"/>
        <w:tab w:val="right" w:pos="8306"/>
      </w:tabs>
      <w:snapToGrid w:val="0"/>
      <w:ind w:firstLineChars="200" w:firstLine="200"/>
      <w:jc w:val="both"/>
    </w:pPr>
    <w:rPr>
      <w:kern w:val="2"/>
      <w:sz w:val="18"/>
      <w:szCs w:val="18"/>
    </w:rPr>
  </w:style>
  <w:style w:type="paragraph" w:styleId="af7">
    <w:name w:val="header"/>
    <w:basedOn w:val="a5"/>
    <w:link w:val="Char6"/>
    <w:qFormat/>
    <w:rsid w:val="00204738"/>
    <w:pPr>
      <w:widowControl w:val="0"/>
      <w:pBdr>
        <w:bottom w:val="thickThinSmallGap" w:sz="24" w:space="1" w:color="auto"/>
      </w:pBdr>
      <w:tabs>
        <w:tab w:val="center" w:pos="4153"/>
        <w:tab w:val="right" w:pos="8306"/>
      </w:tabs>
      <w:snapToGrid w:val="0"/>
      <w:jc w:val="center"/>
    </w:pPr>
    <w:rPr>
      <w:rFonts w:ascii="仿宋_GB2312" w:eastAsia="仿宋_GB2312"/>
      <w:color w:val="000000"/>
      <w:kern w:val="2"/>
      <w:sz w:val="21"/>
      <w:szCs w:val="21"/>
    </w:rPr>
  </w:style>
  <w:style w:type="paragraph" w:styleId="10">
    <w:name w:val="toc 1"/>
    <w:basedOn w:val="a5"/>
    <w:next w:val="a5"/>
    <w:uiPriority w:val="39"/>
    <w:qFormat/>
    <w:rsid w:val="00204738"/>
    <w:pPr>
      <w:widowControl w:val="0"/>
      <w:spacing w:before="120" w:after="120" w:line="400" w:lineRule="exact"/>
      <w:ind w:firstLineChars="200" w:firstLine="200"/>
    </w:pPr>
    <w:rPr>
      <w:rFonts w:ascii="Calibri" w:hAnsi="Calibri"/>
      <w:b/>
      <w:bCs/>
      <w:caps/>
      <w:kern w:val="2"/>
      <w:sz w:val="20"/>
      <w:szCs w:val="20"/>
    </w:rPr>
  </w:style>
  <w:style w:type="paragraph" w:styleId="43">
    <w:name w:val="List Continue 4"/>
    <w:basedOn w:val="a5"/>
    <w:uiPriority w:val="99"/>
    <w:qFormat/>
    <w:rsid w:val="00204738"/>
    <w:pPr>
      <w:widowControl w:val="0"/>
      <w:adjustRightInd w:val="0"/>
      <w:snapToGrid w:val="0"/>
      <w:spacing w:after="120" w:line="360" w:lineRule="auto"/>
      <w:ind w:leftChars="800" w:left="1680"/>
      <w:jc w:val="both"/>
    </w:pPr>
    <w:rPr>
      <w:kern w:val="2"/>
      <w:szCs w:val="20"/>
    </w:rPr>
  </w:style>
  <w:style w:type="paragraph" w:styleId="44">
    <w:name w:val="toc 4"/>
    <w:basedOn w:val="a5"/>
    <w:next w:val="a5"/>
    <w:uiPriority w:val="39"/>
    <w:qFormat/>
    <w:rsid w:val="00204738"/>
    <w:pPr>
      <w:widowControl w:val="0"/>
      <w:spacing w:line="400" w:lineRule="exact"/>
      <w:ind w:left="720" w:firstLineChars="200" w:firstLine="200"/>
    </w:pPr>
    <w:rPr>
      <w:rFonts w:ascii="Calibri" w:hAnsi="Calibri"/>
      <w:kern w:val="2"/>
      <w:sz w:val="18"/>
      <w:szCs w:val="18"/>
    </w:rPr>
  </w:style>
  <w:style w:type="paragraph" w:styleId="af8">
    <w:name w:val="index heading"/>
    <w:basedOn w:val="a5"/>
    <w:next w:val="12"/>
    <w:qFormat/>
    <w:rsid w:val="00204738"/>
    <w:pPr>
      <w:widowControl w:val="0"/>
      <w:jc w:val="both"/>
    </w:pPr>
    <w:rPr>
      <w:kern w:val="2"/>
      <w:sz w:val="21"/>
      <w:szCs w:val="20"/>
    </w:rPr>
  </w:style>
  <w:style w:type="paragraph" w:styleId="12">
    <w:name w:val="index 1"/>
    <w:basedOn w:val="a5"/>
    <w:next w:val="a5"/>
    <w:qFormat/>
    <w:rsid w:val="00204738"/>
    <w:pPr>
      <w:widowControl w:val="0"/>
      <w:spacing w:line="400" w:lineRule="exact"/>
      <w:ind w:firstLineChars="200" w:firstLine="200"/>
      <w:jc w:val="both"/>
    </w:pPr>
    <w:rPr>
      <w:kern w:val="2"/>
      <w:szCs w:val="20"/>
    </w:rPr>
  </w:style>
  <w:style w:type="paragraph" w:styleId="af9">
    <w:name w:val="Subtitle"/>
    <w:basedOn w:val="a5"/>
    <w:next w:val="a5"/>
    <w:link w:val="Char7"/>
    <w:uiPriority w:val="99"/>
    <w:qFormat/>
    <w:rsid w:val="00204738"/>
    <w:pPr>
      <w:spacing w:after="600"/>
    </w:pPr>
    <w:rPr>
      <w:rFonts w:ascii="Calibri" w:hAnsi="Calibri"/>
      <w:smallCaps/>
      <w:color w:val="938953"/>
      <w:spacing w:val="5"/>
      <w:sz w:val="28"/>
      <w:szCs w:val="28"/>
      <w:lang w:eastAsia="en-US"/>
    </w:rPr>
  </w:style>
  <w:style w:type="paragraph" w:styleId="afa">
    <w:name w:val="List"/>
    <w:basedOn w:val="a5"/>
    <w:qFormat/>
    <w:rsid w:val="00204738"/>
    <w:pPr>
      <w:widowControl w:val="0"/>
      <w:ind w:left="200" w:hangingChars="200" w:hanging="200"/>
      <w:jc w:val="both"/>
    </w:pPr>
    <w:rPr>
      <w:kern w:val="2"/>
      <w:sz w:val="21"/>
      <w:szCs w:val="20"/>
    </w:rPr>
  </w:style>
  <w:style w:type="paragraph" w:styleId="afb">
    <w:name w:val="footnote text"/>
    <w:basedOn w:val="a5"/>
    <w:link w:val="Char13"/>
    <w:qFormat/>
    <w:rsid w:val="00204738"/>
    <w:pPr>
      <w:widowControl w:val="0"/>
      <w:spacing w:line="360" w:lineRule="auto"/>
      <w:jc w:val="both"/>
    </w:pPr>
    <w:rPr>
      <w:rFonts w:ascii="Calibri" w:hAnsi="Calibri"/>
      <w:kern w:val="2"/>
      <w:sz w:val="18"/>
      <w:lang w:eastAsia="en-US"/>
    </w:rPr>
  </w:style>
  <w:style w:type="paragraph" w:styleId="60">
    <w:name w:val="toc 6"/>
    <w:basedOn w:val="a5"/>
    <w:next w:val="a5"/>
    <w:uiPriority w:val="39"/>
    <w:qFormat/>
    <w:rsid w:val="00204738"/>
    <w:pPr>
      <w:widowControl w:val="0"/>
      <w:spacing w:line="400" w:lineRule="exact"/>
      <w:ind w:left="1200" w:firstLineChars="200" w:firstLine="200"/>
    </w:pPr>
    <w:rPr>
      <w:rFonts w:ascii="Calibri" w:hAnsi="Calibri"/>
      <w:kern w:val="2"/>
      <w:sz w:val="18"/>
      <w:szCs w:val="18"/>
    </w:rPr>
  </w:style>
  <w:style w:type="paragraph" w:styleId="51">
    <w:name w:val="List 5"/>
    <w:basedOn w:val="a5"/>
    <w:uiPriority w:val="99"/>
    <w:qFormat/>
    <w:rsid w:val="00204738"/>
    <w:pPr>
      <w:widowControl w:val="0"/>
      <w:adjustRightInd w:val="0"/>
      <w:snapToGrid w:val="0"/>
      <w:spacing w:line="360" w:lineRule="auto"/>
      <w:ind w:leftChars="800" w:left="100" w:hangingChars="200" w:hanging="200"/>
      <w:jc w:val="both"/>
    </w:pPr>
    <w:rPr>
      <w:kern w:val="2"/>
      <w:szCs w:val="20"/>
    </w:rPr>
  </w:style>
  <w:style w:type="paragraph" w:styleId="35">
    <w:name w:val="Body Text Indent 3"/>
    <w:basedOn w:val="a5"/>
    <w:link w:val="3Char10"/>
    <w:qFormat/>
    <w:rsid w:val="00204738"/>
    <w:pPr>
      <w:widowControl w:val="0"/>
      <w:spacing w:after="120" w:line="400" w:lineRule="exact"/>
      <w:ind w:leftChars="200" w:left="420" w:firstLineChars="200" w:firstLine="200"/>
      <w:jc w:val="both"/>
    </w:pPr>
    <w:rPr>
      <w:kern w:val="2"/>
      <w:sz w:val="16"/>
      <w:szCs w:val="20"/>
    </w:rPr>
  </w:style>
  <w:style w:type="paragraph" w:styleId="afc">
    <w:name w:val="table of figures"/>
    <w:basedOn w:val="a5"/>
    <w:next w:val="a5"/>
    <w:uiPriority w:val="99"/>
    <w:qFormat/>
    <w:rsid w:val="00204738"/>
    <w:pPr>
      <w:widowControl w:val="0"/>
      <w:tabs>
        <w:tab w:val="right" w:leader="dot" w:pos="8640"/>
      </w:tabs>
      <w:spacing w:line="360" w:lineRule="auto"/>
      <w:ind w:left="400" w:hanging="400"/>
      <w:jc w:val="both"/>
    </w:pPr>
    <w:rPr>
      <w:kern w:val="2"/>
    </w:rPr>
  </w:style>
  <w:style w:type="paragraph" w:styleId="24">
    <w:name w:val="toc 2"/>
    <w:basedOn w:val="a5"/>
    <w:next w:val="a5"/>
    <w:uiPriority w:val="39"/>
    <w:qFormat/>
    <w:rsid w:val="00204738"/>
    <w:pPr>
      <w:widowControl w:val="0"/>
      <w:tabs>
        <w:tab w:val="right" w:leader="dot" w:pos="8777"/>
      </w:tabs>
      <w:spacing w:line="400" w:lineRule="exact"/>
      <w:ind w:firstLineChars="236" w:firstLine="566"/>
    </w:pPr>
    <w:rPr>
      <w:rFonts w:ascii="Calibri" w:hAnsi="Calibri"/>
      <w:smallCaps/>
      <w:kern w:val="2"/>
      <w:sz w:val="20"/>
      <w:szCs w:val="20"/>
    </w:rPr>
  </w:style>
  <w:style w:type="paragraph" w:styleId="90">
    <w:name w:val="toc 9"/>
    <w:basedOn w:val="a5"/>
    <w:next w:val="a5"/>
    <w:uiPriority w:val="39"/>
    <w:qFormat/>
    <w:rsid w:val="00204738"/>
    <w:pPr>
      <w:widowControl w:val="0"/>
      <w:spacing w:line="400" w:lineRule="exact"/>
      <w:ind w:left="1920" w:firstLineChars="200" w:firstLine="200"/>
    </w:pPr>
    <w:rPr>
      <w:rFonts w:ascii="Calibri" w:hAnsi="Calibri"/>
      <w:kern w:val="2"/>
      <w:sz w:val="18"/>
      <w:szCs w:val="18"/>
    </w:rPr>
  </w:style>
  <w:style w:type="paragraph" w:styleId="25">
    <w:name w:val="Body Text 2"/>
    <w:basedOn w:val="a5"/>
    <w:link w:val="2Char10"/>
    <w:qFormat/>
    <w:rsid w:val="00204738"/>
    <w:pPr>
      <w:widowControl w:val="0"/>
      <w:spacing w:after="120" w:line="480" w:lineRule="auto"/>
      <w:ind w:firstLineChars="200" w:firstLine="200"/>
      <w:jc w:val="both"/>
    </w:pPr>
    <w:rPr>
      <w:kern w:val="2"/>
      <w:sz w:val="21"/>
      <w:szCs w:val="20"/>
    </w:rPr>
  </w:style>
  <w:style w:type="paragraph" w:styleId="45">
    <w:name w:val="List 4"/>
    <w:basedOn w:val="a5"/>
    <w:uiPriority w:val="99"/>
    <w:qFormat/>
    <w:rsid w:val="00204738"/>
    <w:pPr>
      <w:widowControl w:val="0"/>
      <w:adjustRightInd w:val="0"/>
      <w:snapToGrid w:val="0"/>
      <w:spacing w:line="360" w:lineRule="auto"/>
      <w:ind w:leftChars="600" w:left="100" w:hangingChars="200" w:hanging="200"/>
      <w:jc w:val="both"/>
    </w:pPr>
    <w:rPr>
      <w:kern w:val="2"/>
      <w:szCs w:val="20"/>
    </w:rPr>
  </w:style>
  <w:style w:type="paragraph" w:styleId="26">
    <w:name w:val="List Continue 2"/>
    <w:basedOn w:val="a5"/>
    <w:uiPriority w:val="99"/>
    <w:qFormat/>
    <w:rsid w:val="00204738"/>
    <w:pPr>
      <w:widowControl w:val="0"/>
      <w:adjustRightInd w:val="0"/>
      <w:snapToGrid w:val="0"/>
      <w:spacing w:after="120" w:line="360" w:lineRule="auto"/>
      <w:ind w:leftChars="400" w:left="840"/>
      <w:jc w:val="both"/>
    </w:pPr>
    <w:rPr>
      <w:kern w:val="2"/>
      <w:szCs w:val="20"/>
    </w:rPr>
  </w:style>
  <w:style w:type="paragraph" w:styleId="HTML">
    <w:name w:val="HTML Preformatted"/>
    <w:basedOn w:val="a5"/>
    <w:link w:val="HTMLChar1"/>
    <w:uiPriority w:val="99"/>
    <w:qFormat/>
    <w:rsid w:val="00204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200"/>
    </w:pPr>
    <w:rPr>
      <w:rFonts w:ascii="宋体" w:hAnsi="宋体"/>
    </w:rPr>
  </w:style>
  <w:style w:type="paragraph" w:styleId="afd">
    <w:name w:val="Normal (Web)"/>
    <w:basedOn w:val="a5"/>
    <w:qFormat/>
    <w:rsid w:val="00204738"/>
    <w:pPr>
      <w:widowControl w:val="0"/>
      <w:spacing w:line="400" w:lineRule="exact"/>
      <w:ind w:firstLineChars="200" w:firstLine="200"/>
      <w:jc w:val="both"/>
    </w:pPr>
    <w:rPr>
      <w:kern w:val="2"/>
    </w:rPr>
  </w:style>
  <w:style w:type="paragraph" w:styleId="36">
    <w:name w:val="List Continue 3"/>
    <w:basedOn w:val="a5"/>
    <w:uiPriority w:val="99"/>
    <w:qFormat/>
    <w:rsid w:val="00204738"/>
    <w:pPr>
      <w:widowControl w:val="0"/>
      <w:spacing w:after="120" w:line="400" w:lineRule="exact"/>
      <w:ind w:leftChars="600" w:left="1260" w:firstLineChars="200" w:firstLine="200"/>
      <w:jc w:val="both"/>
    </w:pPr>
    <w:rPr>
      <w:kern w:val="2"/>
      <w:szCs w:val="20"/>
    </w:rPr>
  </w:style>
  <w:style w:type="paragraph" w:styleId="afe">
    <w:name w:val="Title"/>
    <w:basedOn w:val="a5"/>
    <w:next w:val="a5"/>
    <w:link w:val="Char8"/>
    <w:qFormat/>
    <w:rsid w:val="00204738"/>
    <w:pPr>
      <w:spacing w:after="160"/>
      <w:contextualSpacing/>
    </w:pPr>
    <w:rPr>
      <w:rFonts w:ascii="Cambria" w:hAnsi="Cambria"/>
      <w:smallCaps/>
      <w:color w:val="17365D"/>
      <w:spacing w:val="5"/>
      <w:sz w:val="72"/>
      <w:szCs w:val="72"/>
      <w:lang w:eastAsia="en-US"/>
    </w:rPr>
  </w:style>
  <w:style w:type="paragraph" w:styleId="aff">
    <w:name w:val="annotation subject"/>
    <w:basedOn w:val="af"/>
    <w:next w:val="af"/>
    <w:link w:val="Char14"/>
    <w:uiPriority w:val="99"/>
    <w:qFormat/>
    <w:rsid w:val="00204738"/>
    <w:rPr>
      <w:b/>
      <w:bCs/>
    </w:rPr>
  </w:style>
  <w:style w:type="paragraph" w:styleId="aff0">
    <w:name w:val="Body Text First Indent"/>
    <w:basedOn w:val="af0"/>
    <w:link w:val="Char21"/>
    <w:uiPriority w:val="99"/>
    <w:qFormat/>
    <w:rsid w:val="00204738"/>
    <w:pPr>
      <w:ind w:firstLineChars="100" w:firstLine="420"/>
    </w:pPr>
    <w:rPr>
      <w:sz w:val="21"/>
    </w:rPr>
  </w:style>
  <w:style w:type="paragraph" w:styleId="27">
    <w:name w:val="Body Text First Indent 2"/>
    <w:basedOn w:val="af1"/>
    <w:link w:val="2Char11"/>
    <w:uiPriority w:val="99"/>
    <w:qFormat/>
    <w:rsid w:val="00204738"/>
    <w:pPr>
      <w:tabs>
        <w:tab w:val="clear" w:pos="2160"/>
      </w:tabs>
      <w:spacing w:after="120" w:line="480" w:lineRule="auto"/>
      <w:ind w:leftChars="0" w:left="418" w:firstLine="216"/>
    </w:pPr>
    <w:rPr>
      <w:rFonts w:eastAsia="仿宋_GB2312"/>
      <w:sz w:val="24"/>
    </w:rPr>
  </w:style>
  <w:style w:type="table" w:styleId="aff1">
    <w:name w:val="Table Grid"/>
    <w:basedOn w:val="a8"/>
    <w:uiPriority w:val="39"/>
    <w:qFormat/>
    <w:rsid w:val="0020473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Strong"/>
    <w:basedOn w:val="a7"/>
    <w:qFormat/>
    <w:rsid w:val="00204738"/>
    <w:rPr>
      <w:rFonts w:cs="Times New Roman"/>
      <w:b/>
      <w:spacing w:val="0"/>
    </w:rPr>
  </w:style>
  <w:style w:type="character" w:styleId="aff3">
    <w:name w:val="endnote reference"/>
    <w:basedOn w:val="a7"/>
    <w:qFormat/>
    <w:rsid w:val="00204738"/>
    <w:rPr>
      <w:rFonts w:cs="Times New Roman"/>
      <w:vertAlign w:val="superscript"/>
    </w:rPr>
  </w:style>
  <w:style w:type="character" w:styleId="aff4">
    <w:name w:val="page number"/>
    <w:basedOn w:val="a7"/>
    <w:qFormat/>
    <w:rsid w:val="00204738"/>
    <w:rPr>
      <w:rFonts w:cs="Times New Roman"/>
    </w:rPr>
  </w:style>
  <w:style w:type="character" w:styleId="aff5">
    <w:name w:val="FollowedHyperlink"/>
    <w:basedOn w:val="a7"/>
    <w:qFormat/>
    <w:rsid w:val="00204738"/>
    <w:rPr>
      <w:rFonts w:cs="Times New Roman"/>
      <w:color w:val="0000FF"/>
      <w:u w:val="single"/>
    </w:rPr>
  </w:style>
  <w:style w:type="character" w:styleId="aff6">
    <w:name w:val="Emphasis"/>
    <w:basedOn w:val="a7"/>
    <w:qFormat/>
    <w:rsid w:val="00204738"/>
    <w:rPr>
      <w:rFonts w:cs="Times New Roman"/>
      <w:b/>
      <w:smallCaps/>
      <w:color w:val="5A5A5A"/>
      <w:spacing w:val="20"/>
      <w:kern w:val="0"/>
      <w:vertAlign w:val="baseline"/>
    </w:rPr>
  </w:style>
  <w:style w:type="character" w:styleId="aff7">
    <w:name w:val="Hyperlink"/>
    <w:basedOn w:val="a7"/>
    <w:uiPriority w:val="99"/>
    <w:qFormat/>
    <w:rsid w:val="00204738"/>
    <w:rPr>
      <w:rFonts w:cs="Times New Roman"/>
      <w:color w:val="000099"/>
      <w:u w:val="none"/>
    </w:rPr>
  </w:style>
  <w:style w:type="character" w:styleId="aff8">
    <w:name w:val="annotation reference"/>
    <w:basedOn w:val="a7"/>
    <w:uiPriority w:val="99"/>
    <w:qFormat/>
    <w:rsid w:val="00204738"/>
    <w:rPr>
      <w:rFonts w:cs="Times New Roman"/>
      <w:sz w:val="21"/>
    </w:rPr>
  </w:style>
  <w:style w:type="character" w:styleId="aff9">
    <w:name w:val="footnote reference"/>
    <w:basedOn w:val="a7"/>
    <w:qFormat/>
    <w:rsid w:val="00204738"/>
    <w:rPr>
      <w:rFonts w:cs="Times New Roman"/>
      <w:position w:val="6"/>
      <w:sz w:val="14"/>
      <w:vertAlign w:val="superscript"/>
    </w:rPr>
  </w:style>
  <w:style w:type="character" w:customStyle="1" w:styleId="1Char">
    <w:name w:val="标题 1 Char"/>
    <w:basedOn w:val="a7"/>
    <w:link w:val="1"/>
    <w:qFormat/>
    <w:locked/>
    <w:rsid w:val="00204738"/>
    <w:rPr>
      <w:rFonts w:ascii="Cambria" w:eastAsia="宋体" w:hAnsi="Cambria" w:cs="Times New Roman"/>
      <w:smallCaps/>
      <w:color w:val="0F243E"/>
      <w:spacing w:val="20"/>
      <w:sz w:val="32"/>
      <w:szCs w:val="32"/>
    </w:rPr>
  </w:style>
  <w:style w:type="character" w:customStyle="1" w:styleId="2Char">
    <w:name w:val="标题 2 Char"/>
    <w:basedOn w:val="a7"/>
    <w:link w:val="20"/>
    <w:qFormat/>
    <w:locked/>
    <w:rsid w:val="00204738"/>
    <w:rPr>
      <w:rFonts w:ascii="Cambria" w:eastAsia="宋体" w:hAnsi="Cambria" w:cs="Times New Roman"/>
      <w:smallCaps/>
      <w:color w:val="17365D"/>
      <w:spacing w:val="20"/>
      <w:sz w:val="28"/>
      <w:szCs w:val="28"/>
    </w:rPr>
  </w:style>
  <w:style w:type="character" w:customStyle="1" w:styleId="3Char">
    <w:name w:val="标题 3 Char"/>
    <w:basedOn w:val="a7"/>
    <w:link w:val="31"/>
    <w:qFormat/>
    <w:locked/>
    <w:rsid w:val="00204738"/>
    <w:rPr>
      <w:rFonts w:ascii="Cambria" w:eastAsia="宋体" w:hAnsi="Cambria" w:cs="Times New Roman"/>
      <w:smallCaps/>
      <w:color w:val="1F497D"/>
      <w:spacing w:val="20"/>
      <w:sz w:val="24"/>
      <w:szCs w:val="24"/>
    </w:rPr>
  </w:style>
  <w:style w:type="character" w:customStyle="1" w:styleId="4Char">
    <w:name w:val="标题 4 Char"/>
    <w:basedOn w:val="a7"/>
    <w:link w:val="42"/>
    <w:qFormat/>
    <w:locked/>
    <w:rsid w:val="00204738"/>
    <w:rPr>
      <w:rFonts w:ascii="Cambria" w:eastAsia="宋体" w:hAnsi="Cambria" w:cs="Times New Roman"/>
      <w:b/>
      <w:bCs/>
      <w:smallCaps/>
      <w:color w:val="3071C3"/>
      <w:spacing w:val="20"/>
    </w:rPr>
  </w:style>
  <w:style w:type="character" w:customStyle="1" w:styleId="5Char">
    <w:name w:val="标题 5 Char"/>
    <w:basedOn w:val="a7"/>
    <w:link w:val="5"/>
    <w:qFormat/>
    <w:locked/>
    <w:rsid w:val="00204738"/>
    <w:rPr>
      <w:rFonts w:ascii="Cambria" w:eastAsia="宋体" w:hAnsi="Cambria" w:cs="Times New Roman"/>
      <w:smallCaps/>
      <w:color w:val="3071C3"/>
      <w:spacing w:val="20"/>
    </w:rPr>
  </w:style>
  <w:style w:type="character" w:customStyle="1" w:styleId="6Char">
    <w:name w:val="标题 6 Char"/>
    <w:basedOn w:val="a7"/>
    <w:link w:val="6"/>
    <w:uiPriority w:val="99"/>
    <w:qFormat/>
    <w:locked/>
    <w:rsid w:val="00204738"/>
    <w:rPr>
      <w:rFonts w:ascii="Cambria" w:eastAsia="宋体" w:hAnsi="Cambria" w:cs="Times New Roman"/>
      <w:smallCaps/>
      <w:color w:val="938953"/>
      <w:spacing w:val="20"/>
    </w:rPr>
  </w:style>
  <w:style w:type="character" w:customStyle="1" w:styleId="7Char">
    <w:name w:val="标题 7 Char"/>
    <w:basedOn w:val="a7"/>
    <w:link w:val="7"/>
    <w:qFormat/>
    <w:locked/>
    <w:rsid w:val="00204738"/>
    <w:rPr>
      <w:rFonts w:ascii="Cambria" w:eastAsia="宋体" w:hAnsi="Cambria" w:cs="Times New Roman"/>
      <w:b/>
      <w:bCs/>
      <w:smallCaps/>
      <w:color w:val="938953"/>
      <w:spacing w:val="20"/>
      <w:sz w:val="16"/>
      <w:szCs w:val="16"/>
    </w:rPr>
  </w:style>
  <w:style w:type="character" w:customStyle="1" w:styleId="8Char">
    <w:name w:val="标题 8 Char"/>
    <w:basedOn w:val="a7"/>
    <w:link w:val="8"/>
    <w:uiPriority w:val="99"/>
    <w:qFormat/>
    <w:locked/>
    <w:rsid w:val="00204738"/>
    <w:rPr>
      <w:rFonts w:ascii="Cambria" w:eastAsia="宋体" w:hAnsi="Cambria" w:cs="Times New Roman"/>
      <w:b/>
      <w:smallCaps/>
      <w:color w:val="938953"/>
      <w:spacing w:val="20"/>
      <w:sz w:val="16"/>
      <w:szCs w:val="16"/>
    </w:rPr>
  </w:style>
  <w:style w:type="character" w:customStyle="1" w:styleId="9Char">
    <w:name w:val="标题 9 Char"/>
    <w:basedOn w:val="a7"/>
    <w:link w:val="9"/>
    <w:uiPriority w:val="99"/>
    <w:qFormat/>
    <w:locked/>
    <w:rsid w:val="00204738"/>
    <w:rPr>
      <w:rFonts w:ascii="Cambria" w:eastAsia="宋体" w:hAnsi="Cambria" w:cs="Times New Roman"/>
      <w:smallCaps/>
      <w:color w:val="938953"/>
      <w:spacing w:val="20"/>
      <w:sz w:val="16"/>
      <w:szCs w:val="16"/>
    </w:rPr>
  </w:style>
  <w:style w:type="character" w:customStyle="1" w:styleId="Char2">
    <w:name w:val="纯文本 Char2"/>
    <w:basedOn w:val="a7"/>
    <w:link w:val="a6"/>
    <w:uiPriority w:val="99"/>
    <w:qFormat/>
    <w:locked/>
    <w:rsid w:val="00204738"/>
    <w:rPr>
      <w:rFonts w:ascii="宋体" w:eastAsia="宋体" w:hAnsi="Courier New" w:cs="Times New Roman"/>
      <w:kern w:val="2"/>
      <w:sz w:val="24"/>
    </w:rPr>
  </w:style>
  <w:style w:type="character" w:customStyle="1" w:styleId="Char11">
    <w:name w:val="批注文字 Char1"/>
    <w:basedOn w:val="a7"/>
    <w:link w:val="af"/>
    <w:uiPriority w:val="99"/>
    <w:qFormat/>
    <w:locked/>
    <w:rsid w:val="00204738"/>
    <w:rPr>
      <w:rFonts w:ascii="Times New Roman" w:eastAsia="宋体" w:hAnsi="Times New Roman" w:cs="Times New Roman"/>
      <w:kern w:val="2"/>
      <w:sz w:val="24"/>
    </w:rPr>
  </w:style>
  <w:style w:type="character" w:customStyle="1" w:styleId="Char14">
    <w:name w:val="批注主题 Char1"/>
    <w:basedOn w:val="Char11"/>
    <w:link w:val="aff"/>
    <w:uiPriority w:val="99"/>
    <w:qFormat/>
    <w:locked/>
    <w:rsid w:val="00204738"/>
    <w:rPr>
      <w:b/>
    </w:rPr>
  </w:style>
  <w:style w:type="character" w:customStyle="1" w:styleId="Char0">
    <w:name w:val="正文文本 Char"/>
    <w:basedOn w:val="a7"/>
    <w:link w:val="af0"/>
    <w:qFormat/>
    <w:locked/>
    <w:rsid w:val="00204738"/>
    <w:rPr>
      <w:rFonts w:ascii="Times New Roman" w:eastAsia="宋体" w:hAnsi="Times New Roman" w:cs="Times New Roman"/>
      <w:kern w:val="2"/>
      <w:sz w:val="24"/>
      <w:szCs w:val="24"/>
      <w:lang w:eastAsia="zh-CN" w:bidi="ar-SA"/>
    </w:rPr>
  </w:style>
  <w:style w:type="character" w:customStyle="1" w:styleId="Char21">
    <w:name w:val="正文首行缩进 Char2"/>
    <w:basedOn w:val="Char0"/>
    <w:link w:val="aff0"/>
    <w:uiPriority w:val="99"/>
    <w:qFormat/>
    <w:locked/>
    <w:rsid w:val="00204738"/>
  </w:style>
  <w:style w:type="character" w:customStyle="1" w:styleId="Char1">
    <w:name w:val="注释标题 Char1"/>
    <w:basedOn w:val="a7"/>
    <w:link w:val="aa"/>
    <w:uiPriority w:val="99"/>
    <w:semiHidden/>
    <w:qFormat/>
    <w:locked/>
    <w:rsid w:val="00204738"/>
    <w:rPr>
      <w:rFonts w:ascii="Times New Roman" w:eastAsia="宋体" w:hAnsi="Times New Roman" w:cs="Times New Roman"/>
      <w:kern w:val="2"/>
      <w:sz w:val="24"/>
      <w:szCs w:val="24"/>
      <w:lang w:eastAsia="zh-CN" w:bidi="ar-SA"/>
    </w:rPr>
  </w:style>
  <w:style w:type="character" w:customStyle="1" w:styleId="DocumentMapChar">
    <w:name w:val="Document Map Char"/>
    <w:basedOn w:val="a7"/>
    <w:link w:val="ae"/>
    <w:uiPriority w:val="99"/>
    <w:qFormat/>
    <w:locked/>
    <w:rsid w:val="00204738"/>
    <w:rPr>
      <w:rFonts w:ascii="宋体" w:eastAsia="宋体" w:hAnsi="Calibri" w:cs="Times New Roman"/>
      <w:kern w:val="2"/>
      <w:sz w:val="18"/>
      <w:lang w:val="en-US" w:eastAsia="zh-CN"/>
    </w:rPr>
  </w:style>
  <w:style w:type="character" w:customStyle="1" w:styleId="3Char1">
    <w:name w:val="正文文本 3 Char1"/>
    <w:basedOn w:val="a7"/>
    <w:link w:val="33"/>
    <w:uiPriority w:val="99"/>
    <w:qFormat/>
    <w:locked/>
    <w:rsid w:val="00204738"/>
    <w:rPr>
      <w:rFonts w:ascii="Times New Roman" w:eastAsia="宋体" w:hAnsi="Times New Roman" w:cs="Times New Roman"/>
      <w:kern w:val="2"/>
      <w:sz w:val="18"/>
    </w:rPr>
  </w:style>
  <w:style w:type="character" w:customStyle="1" w:styleId="Char3">
    <w:name w:val="正文文本缩进 Char"/>
    <w:basedOn w:val="a7"/>
    <w:link w:val="af1"/>
    <w:uiPriority w:val="99"/>
    <w:qFormat/>
    <w:locked/>
    <w:rsid w:val="00204738"/>
    <w:rPr>
      <w:rFonts w:ascii="宋体" w:eastAsia="宋体" w:hAnsi="宋体" w:cs="Times New Roman"/>
      <w:kern w:val="2"/>
      <w:sz w:val="21"/>
      <w:szCs w:val="21"/>
      <w:lang w:bidi="ar-SA"/>
    </w:rPr>
  </w:style>
  <w:style w:type="character" w:customStyle="1" w:styleId="Char20">
    <w:name w:val="日期 Char2"/>
    <w:basedOn w:val="a7"/>
    <w:link w:val="af3"/>
    <w:uiPriority w:val="99"/>
    <w:locked/>
    <w:rsid w:val="00204738"/>
    <w:rPr>
      <w:rFonts w:ascii="宋体" w:eastAsia="宋体" w:hAnsi="Times New Roman" w:cs="Times New Roman"/>
      <w:kern w:val="2"/>
      <w:sz w:val="24"/>
    </w:rPr>
  </w:style>
  <w:style w:type="character" w:customStyle="1" w:styleId="2Char1">
    <w:name w:val="正文文本缩进 2 Char1"/>
    <w:basedOn w:val="a7"/>
    <w:link w:val="23"/>
    <w:uiPriority w:val="99"/>
    <w:qFormat/>
    <w:locked/>
    <w:rsid w:val="00204738"/>
    <w:rPr>
      <w:rFonts w:ascii="Times New Roman" w:eastAsia="宋体" w:hAnsi="Times New Roman" w:cs="Times New Roman"/>
      <w:kern w:val="2"/>
      <w:sz w:val="21"/>
    </w:rPr>
  </w:style>
  <w:style w:type="character" w:customStyle="1" w:styleId="Char4">
    <w:name w:val="尾注文本 Char"/>
    <w:basedOn w:val="a7"/>
    <w:link w:val="af4"/>
    <w:qFormat/>
    <w:locked/>
    <w:rsid w:val="00204738"/>
    <w:rPr>
      <w:rFonts w:ascii="Times New Roman" w:eastAsia="宋体" w:hAnsi="Times New Roman" w:cs="Times New Roman"/>
      <w:kern w:val="2"/>
      <w:sz w:val="24"/>
      <w:szCs w:val="24"/>
      <w:lang w:bidi="ar-SA"/>
    </w:rPr>
  </w:style>
  <w:style w:type="character" w:customStyle="1" w:styleId="Char12">
    <w:name w:val="批注框文本 Char1"/>
    <w:basedOn w:val="a7"/>
    <w:link w:val="af5"/>
    <w:uiPriority w:val="99"/>
    <w:qFormat/>
    <w:locked/>
    <w:rsid w:val="00204738"/>
    <w:rPr>
      <w:rFonts w:ascii="Times New Roman" w:eastAsia="宋体" w:hAnsi="Times New Roman" w:cs="Times New Roman"/>
      <w:kern w:val="2"/>
      <w:sz w:val="18"/>
    </w:rPr>
  </w:style>
  <w:style w:type="character" w:customStyle="1" w:styleId="FooterChar">
    <w:name w:val="Footer Char"/>
    <w:basedOn w:val="a7"/>
    <w:link w:val="af6"/>
    <w:uiPriority w:val="99"/>
    <w:qFormat/>
    <w:locked/>
    <w:rsid w:val="00204738"/>
    <w:rPr>
      <w:rFonts w:ascii="Calibri" w:eastAsia="宋体" w:hAnsi="Calibri" w:cs="Times New Roman"/>
      <w:sz w:val="18"/>
      <w:lang w:val="en-US" w:eastAsia="zh-CN"/>
    </w:rPr>
  </w:style>
  <w:style w:type="character" w:customStyle="1" w:styleId="2Char11">
    <w:name w:val="正文首行缩进 2 Char1"/>
    <w:basedOn w:val="Char3"/>
    <w:link w:val="27"/>
    <w:uiPriority w:val="99"/>
    <w:qFormat/>
    <w:locked/>
    <w:rsid w:val="00204738"/>
    <w:rPr>
      <w:rFonts w:eastAsia="仿宋_GB2312"/>
    </w:rPr>
  </w:style>
  <w:style w:type="character" w:customStyle="1" w:styleId="HeaderChar">
    <w:name w:val="Header Char"/>
    <w:basedOn w:val="a7"/>
    <w:link w:val="af7"/>
    <w:uiPriority w:val="99"/>
    <w:qFormat/>
    <w:locked/>
    <w:rsid w:val="00204738"/>
    <w:rPr>
      <w:rFonts w:ascii="Calibri" w:eastAsia="宋体" w:hAnsi="Calibri" w:cs="Times New Roman"/>
      <w:sz w:val="18"/>
      <w:lang w:val="en-US" w:eastAsia="zh-CN"/>
    </w:rPr>
  </w:style>
  <w:style w:type="character" w:customStyle="1" w:styleId="Char7">
    <w:name w:val="副标题 Char"/>
    <w:basedOn w:val="a7"/>
    <w:link w:val="af9"/>
    <w:uiPriority w:val="99"/>
    <w:qFormat/>
    <w:locked/>
    <w:rsid w:val="00204738"/>
    <w:rPr>
      <w:rFonts w:cs="Times New Roman"/>
      <w:smallCaps/>
      <w:color w:val="938953"/>
      <w:spacing w:val="5"/>
      <w:sz w:val="28"/>
      <w:szCs w:val="28"/>
      <w:lang w:val="en-US" w:eastAsia="en-US"/>
    </w:rPr>
  </w:style>
  <w:style w:type="character" w:customStyle="1" w:styleId="Char13">
    <w:name w:val="脚注文本 Char1"/>
    <w:basedOn w:val="a7"/>
    <w:link w:val="afb"/>
    <w:uiPriority w:val="99"/>
    <w:semiHidden/>
    <w:qFormat/>
    <w:locked/>
    <w:rsid w:val="00204738"/>
    <w:rPr>
      <w:rFonts w:ascii="Times New Roman" w:eastAsia="宋体" w:hAnsi="Times New Roman" w:cs="Times New Roman"/>
      <w:kern w:val="2"/>
      <w:sz w:val="18"/>
      <w:szCs w:val="18"/>
      <w:lang w:eastAsia="zh-CN" w:bidi="ar-SA"/>
    </w:rPr>
  </w:style>
  <w:style w:type="character" w:customStyle="1" w:styleId="3Char10">
    <w:name w:val="正文文本缩进 3 Char1"/>
    <w:basedOn w:val="a7"/>
    <w:link w:val="35"/>
    <w:uiPriority w:val="99"/>
    <w:qFormat/>
    <w:locked/>
    <w:rsid w:val="00204738"/>
    <w:rPr>
      <w:rFonts w:ascii="Times New Roman" w:eastAsia="宋体" w:hAnsi="Times New Roman" w:cs="Times New Roman"/>
      <w:kern w:val="2"/>
      <w:sz w:val="16"/>
    </w:rPr>
  </w:style>
  <w:style w:type="character" w:customStyle="1" w:styleId="2Char10">
    <w:name w:val="正文文本 2 Char1"/>
    <w:basedOn w:val="a7"/>
    <w:link w:val="25"/>
    <w:uiPriority w:val="99"/>
    <w:qFormat/>
    <w:locked/>
    <w:rsid w:val="00204738"/>
    <w:rPr>
      <w:rFonts w:ascii="Times New Roman" w:eastAsia="宋体" w:hAnsi="Times New Roman" w:cs="Times New Roman"/>
      <w:kern w:val="2"/>
      <w:sz w:val="21"/>
    </w:rPr>
  </w:style>
  <w:style w:type="character" w:customStyle="1" w:styleId="HTMLChar1">
    <w:name w:val="HTML 预设格式 Char1"/>
    <w:basedOn w:val="a7"/>
    <w:link w:val="HTML"/>
    <w:uiPriority w:val="99"/>
    <w:qFormat/>
    <w:locked/>
    <w:rsid w:val="00204738"/>
    <w:rPr>
      <w:rFonts w:ascii="宋体" w:eastAsia="宋体" w:hAnsi="宋体" w:cs="Times New Roman"/>
      <w:sz w:val="24"/>
    </w:rPr>
  </w:style>
  <w:style w:type="character" w:customStyle="1" w:styleId="Char8">
    <w:name w:val="标题 Char"/>
    <w:basedOn w:val="a7"/>
    <w:link w:val="afe"/>
    <w:qFormat/>
    <w:locked/>
    <w:rsid w:val="00204738"/>
    <w:rPr>
      <w:rFonts w:ascii="Cambria" w:eastAsia="宋体" w:hAnsi="Cambria" w:cs="Times New Roman"/>
      <w:smallCaps/>
      <w:color w:val="17365D"/>
      <w:spacing w:val="5"/>
      <w:sz w:val="72"/>
      <w:szCs w:val="72"/>
      <w:lang w:val="en-US" w:eastAsia="en-US"/>
    </w:rPr>
  </w:style>
  <w:style w:type="paragraph" w:customStyle="1" w:styleId="13">
    <w:name w:val="无间隔1"/>
    <w:basedOn w:val="a5"/>
    <w:link w:val="Char9"/>
    <w:qFormat/>
    <w:rsid w:val="00204738"/>
    <w:pPr>
      <w:widowControl w:val="0"/>
      <w:ind w:firstLineChars="200" w:firstLine="200"/>
      <w:jc w:val="both"/>
    </w:pPr>
    <w:rPr>
      <w:kern w:val="2"/>
    </w:rPr>
  </w:style>
  <w:style w:type="character" w:customStyle="1" w:styleId="Char9">
    <w:name w:val="无间隔 Char"/>
    <w:basedOn w:val="a7"/>
    <w:link w:val="13"/>
    <w:qFormat/>
    <w:locked/>
    <w:rsid w:val="00204738"/>
    <w:rPr>
      <w:rFonts w:cs="Times New Roman"/>
      <w:color w:val="5A5A5A"/>
    </w:rPr>
  </w:style>
  <w:style w:type="paragraph" w:customStyle="1" w:styleId="14">
    <w:name w:val="列出段落1"/>
    <w:basedOn w:val="a5"/>
    <w:link w:val="Chara"/>
    <w:qFormat/>
    <w:rsid w:val="00204738"/>
    <w:pPr>
      <w:widowControl w:val="0"/>
      <w:spacing w:line="400" w:lineRule="exact"/>
      <w:ind w:left="720" w:firstLineChars="200" w:firstLine="200"/>
      <w:contextualSpacing/>
      <w:jc w:val="both"/>
    </w:pPr>
    <w:rPr>
      <w:color w:val="5A5A5A"/>
      <w:sz w:val="20"/>
      <w:szCs w:val="20"/>
      <w:lang/>
    </w:rPr>
  </w:style>
  <w:style w:type="paragraph" w:customStyle="1" w:styleId="15">
    <w:name w:val="引用1"/>
    <w:basedOn w:val="a5"/>
    <w:next w:val="a5"/>
    <w:link w:val="Charb"/>
    <w:uiPriority w:val="99"/>
    <w:qFormat/>
    <w:rsid w:val="00204738"/>
    <w:pPr>
      <w:widowControl w:val="0"/>
      <w:spacing w:line="400" w:lineRule="exact"/>
      <w:ind w:firstLineChars="200" w:firstLine="200"/>
      <w:jc w:val="both"/>
    </w:pPr>
    <w:rPr>
      <w:i/>
      <w:iCs/>
      <w:kern w:val="2"/>
    </w:rPr>
  </w:style>
  <w:style w:type="character" w:customStyle="1" w:styleId="Charb">
    <w:name w:val="引用 Char"/>
    <w:basedOn w:val="a7"/>
    <w:link w:val="15"/>
    <w:uiPriority w:val="99"/>
    <w:qFormat/>
    <w:locked/>
    <w:rsid w:val="00204738"/>
    <w:rPr>
      <w:rFonts w:cs="Times New Roman"/>
      <w:i/>
      <w:iCs/>
      <w:color w:val="5A5A5A"/>
      <w:sz w:val="20"/>
      <w:szCs w:val="20"/>
    </w:rPr>
  </w:style>
  <w:style w:type="paragraph" w:customStyle="1" w:styleId="16">
    <w:name w:val="明显引用1"/>
    <w:basedOn w:val="a5"/>
    <w:next w:val="a5"/>
    <w:link w:val="Charc"/>
    <w:uiPriority w:val="99"/>
    <w:qFormat/>
    <w:rsid w:val="00204738"/>
    <w:pPr>
      <w:widowControl w:val="0"/>
      <w:pBdr>
        <w:top w:val="single" w:sz="4" w:space="12" w:color="7BA0CD"/>
        <w:left w:val="single" w:sz="4" w:space="15" w:color="7BA0CD"/>
        <w:bottom w:val="single" w:sz="12" w:space="10" w:color="365F91"/>
        <w:right w:val="single" w:sz="12" w:space="15" w:color="365F91"/>
        <w:between w:val="single" w:sz="4" w:space="12" w:color="7BA0CD"/>
      </w:pBdr>
      <w:spacing w:line="300" w:lineRule="auto"/>
      <w:ind w:left="2506" w:right="432" w:firstLineChars="200" w:firstLine="200"/>
      <w:jc w:val="both"/>
    </w:pPr>
    <w:rPr>
      <w:rFonts w:ascii="Cambria" w:hAnsi="Cambria"/>
      <w:smallCaps/>
      <w:color w:val="365F91"/>
      <w:kern w:val="2"/>
    </w:rPr>
  </w:style>
  <w:style w:type="character" w:customStyle="1" w:styleId="Charc">
    <w:name w:val="明显引用 Char"/>
    <w:basedOn w:val="a7"/>
    <w:link w:val="16"/>
    <w:uiPriority w:val="99"/>
    <w:qFormat/>
    <w:locked/>
    <w:rsid w:val="00204738"/>
    <w:rPr>
      <w:rFonts w:ascii="Cambria" w:eastAsia="宋体" w:hAnsi="Cambria" w:cs="Times New Roman"/>
      <w:smallCaps/>
      <w:color w:val="365F91"/>
      <w:sz w:val="20"/>
      <w:szCs w:val="20"/>
    </w:rPr>
  </w:style>
  <w:style w:type="character" w:customStyle="1" w:styleId="17">
    <w:name w:val="不明显强调1"/>
    <w:uiPriority w:val="99"/>
    <w:qFormat/>
    <w:rsid w:val="00204738"/>
    <w:rPr>
      <w:smallCaps/>
      <w:color w:val="5A5A5A"/>
      <w:vertAlign w:val="baseline"/>
    </w:rPr>
  </w:style>
  <w:style w:type="character" w:customStyle="1" w:styleId="18">
    <w:name w:val="明显强调1"/>
    <w:uiPriority w:val="99"/>
    <w:qFormat/>
    <w:rsid w:val="00204738"/>
    <w:rPr>
      <w:b/>
      <w:smallCaps/>
      <w:color w:val="4F81BD"/>
      <w:spacing w:val="40"/>
    </w:rPr>
  </w:style>
  <w:style w:type="character" w:customStyle="1" w:styleId="19">
    <w:name w:val="不明显参考1"/>
    <w:uiPriority w:val="99"/>
    <w:qFormat/>
    <w:rsid w:val="00204738"/>
    <w:rPr>
      <w:rFonts w:ascii="Cambria" w:eastAsia="宋体" w:hAnsi="Cambria"/>
      <w:i/>
      <w:smallCaps/>
      <w:color w:val="5A5A5A"/>
      <w:spacing w:val="20"/>
    </w:rPr>
  </w:style>
  <w:style w:type="character" w:customStyle="1" w:styleId="1a">
    <w:name w:val="明显参考1"/>
    <w:uiPriority w:val="99"/>
    <w:qFormat/>
    <w:rsid w:val="00204738"/>
    <w:rPr>
      <w:rFonts w:ascii="Cambria" w:eastAsia="宋体" w:hAnsi="Cambria"/>
      <w:b/>
      <w:i/>
      <w:smallCaps/>
      <w:color w:val="17365D"/>
      <w:spacing w:val="20"/>
    </w:rPr>
  </w:style>
  <w:style w:type="character" w:customStyle="1" w:styleId="1b">
    <w:name w:val="书籍标题1"/>
    <w:uiPriority w:val="99"/>
    <w:qFormat/>
    <w:rsid w:val="00204738"/>
    <w:rPr>
      <w:rFonts w:ascii="Cambria" w:eastAsia="宋体" w:hAnsi="Cambria"/>
      <w:b/>
      <w:smallCaps/>
      <w:color w:val="17365D"/>
      <w:spacing w:val="10"/>
      <w:u w:val="single"/>
    </w:rPr>
  </w:style>
  <w:style w:type="paragraph" w:customStyle="1" w:styleId="TOC1">
    <w:name w:val="TOC 标题1"/>
    <w:basedOn w:val="1"/>
    <w:next w:val="a5"/>
    <w:qFormat/>
    <w:rsid w:val="00204738"/>
    <w:pPr>
      <w:outlineLvl w:val="9"/>
    </w:pPr>
  </w:style>
  <w:style w:type="character" w:customStyle="1" w:styleId="Char6">
    <w:name w:val="页眉 Char"/>
    <w:basedOn w:val="a7"/>
    <w:link w:val="af7"/>
    <w:qFormat/>
    <w:locked/>
    <w:rsid w:val="00204738"/>
    <w:rPr>
      <w:rFonts w:ascii="仿宋_GB2312" w:eastAsia="仿宋_GB2312" w:hAnsi="Times New Roman" w:cs="Times New Roman"/>
      <w:color w:val="000000"/>
      <w:kern w:val="2"/>
      <w:sz w:val="21"/>
      <w:szCs w:val="21"/>
      <w:lang w:eastAsia="zh-CN" w:bidi="ar-SA"/>
    </w:rPr>
  </w:style>
  <w:style w:type="character" w:customStyle="1" w:styleId="Char5">
    <w:name w:val="页脚 Char"/>
    <w:basedOn w:val="a7"/>
    <w:link w:val="af6"/>
    <w:uiPriority w:val="99"/>
    <w:qFormat/>
    <w:locked/>
    <w:rsid w:val="00204738"/>
    <w:rPr>
      <w:rFonts w:cs="Times New Roman"/>
      <w:color w:val="5A5A5A"/>
      <w:sz w:val="18"/>
      <w:szCs w:val="18"/>
    </w:rPr>
  </w:style>
  <w:style w:type="character" w:customStyle="1" w:styleId="Chard">
    <w:name w:val="纯文本 Char"/>
    <w:basedOn w:val="a7"/>
    <w:uiPriority w:val="99"/>
    <w:qFormat/>
    <w:rsid w:val="00204738"/>
    <w:rPr>
      <w:rFonts w:ascii="宋体" w:eastAsia="宋体" w:hAnsi="Courier New" w:cs="Courier New"/>
      <w:kern w:val="2"/>
      <w:sz w:val="21"/>
      <w:szCs w:val="21"/>
      <w:lang w:eastAsia="zh-CN" w:bidi="ar-SA"/>
    </w:rPr>
  </w:style>
  <w:style w:type="paragraph" w:customStyle="1" w:styleId="Chare">
    <w:name w:val="Char"/>
    <w:basedOn w:val="ae"/>
    <w:qFormat/>
    <w:rsid w:val="00204738"/>
    <w:rPr>
      <w:rFonts w:ascii="Tahoma" w:hAnsi="Tahoma"/>
    </w:rPr>
  </w:style>
  <w:style w:type="character" w:customStyle="1" w:styleId="Charf">
    <w:name w:val="文档结构图 Char"/>
    <w:basedOn w:val="a7"/>
    <w:qFormat/>
    <w:rsid w:val="00204738"/>
    <w:rPr>
      <w:rFonts w:ascii="宋体" w:eastAsia="宋体" w:hAnsi="Times New Roman" w:cs="Times New Roman"/>
      <w:kern w:val="2"/>
      <w:sz w:val="18"/>
      <w:szCs w:val="18"/>
      <w:lang w:eastAsia="zh-CN" w:bidi="ar-SA"/>
    </w:rPr>
  </w:style>
  <w:style w:type="paragraph" w:customStyle="1" w:styleId="xl54">
    <w:name w:val="xl54"/>
    <w:basedOn w:val="a5"/>
    <w:uiPriority w:val="99"/>
    <w:qFormat/>
    <w:rsid w:val="00204738"/>
    <w:pPr>
      <w:pBdr>
        <w:left w:val="single" w:sz="4" w:space="0" w:color="auto"/>
        <w:right w:val="single" w:sz="4" w:space="0" w:color="auto"/>
      </w:pBdr>
      <w:spacing w:before="100" w:beforeAutospacing="1" w:after="100" w:afterAutospacing="1" w:line="400" w:lineRule="exact"/>
      <w:ind w:firstLineChars="200" w:firstLine="200"/>
      <w:jc w:val="center"/>
      <w:textAlignment w:val="center"/>
    </w:pPr>
    <w:rPr>
      <w:rFonts w:ascii="Arial" w:hAnsi="Arial" w:cs="Arial"/>
      <w:b/>
      <w:bCs/>
      <w:sz w:val="20"/>
      <w:szCs w:val="20"/>
    </w:rPr>
  </w:style>
  <w:style w:type="paragraph" w:customStyle="1" w:styleId="TableTextCharChar">
    <w:name w:val="Table Text Char Char"/>
    <w:uiPriority w:val="99"/>
    <w:qFormat/>
    <w:rsid w:val="00204738"/>
    <w:pPr>
      <w:snapToGrid w:val="0"/>
      <w:spacing w:before="80" w:after="80"/>
    </w:pPr>
    <w:rPr>
      <w:rFonts w:ascii="Arial" w:hAnsi="Arial" w:cs="Arial"/>
      <w:sz w:val="18"/>
      <w:szCs w:val="18"/>
    </w:rPr>
  </w:style>
  <w:style w:type="character" w:customStyle="1" w:styleId="TableTextCharCharChar">
    <w:name w:val="Table Text Char Char Char"/>
    <w:uiPriority w:val="99"/>
    <w:qFormat/>
    <w:rsid w:val="00204738"/>
    <w:rPr>
      <w:rFonts w:ascii="Arial" w:eastAsia="宋体" w:hAnsi="Arial"/>
      <w:sz w:val="18"/>
      <w:lang w:val="en-US" w:eastAsia="zh-CN"/>
    </w:rPr>
  </w:style>
  <w:style w:type="character" w:customStyle="1" w:styleId="Charf0">
    <w:name w:val="批注框文本 Char"/>
    <w:basedOn w:val="a7"/>
    <w:qFormat/>
    <w:rsid w:val="00204738"/>
    <w:rPr>
      <w:rFonts w:ascii="Times New Roman" w:eastAsia="宋体" w:hAnsi="Times New Roman" w:cs="Times New Roman"/>
      <w:kern w:val="2"/>
      <w:sz w:val="18"/>
      <w:szCs w:val="18"/>
      <w:lang w:eastAsia="zh-CN" w:bidi="ar-SA"/>
    </w:rPr>
  </w:style>
  <w:style w:type="paragraph" w:customStyle="1" w:styleId="xl52">
    <w:name w:val="xl52"/>
    <w:basedOn w:val="a5"/>
    <w:uiPriority w:val="99"/>
    <w:qFormat/>
    <w:rsid w:val="00204738"/>
    <w:pPr>
      <w:spacing w:before="100" w:beforeAutospacing="1" w:after="100" w:afterAutospacing="1" w:line="400" w:lineRule="exact"/>
      <w:ind w:firstLineChars="200" w:firstLine="200"/>
      <w:jc w:val="center"/>
      <w:textAlignment w:val="top"/>
    </w:pPr>
    <w:rPr>
      <w:sz w:val="20"/>
      <w:szCs w:val="20"/>
    </w:rPr>
  </w:style>
  <w:style w:type="paragraph" w:customStyle="1" w:styleId="TableText">
    <w:name w:val="Table Text"/>
    <w:basedOn w:val="a5"/>
    <w:uiPriority w:val="99"/>
    <w:qFormat/>
    <w:rsid w:val="00204738"/>
    <w:pPr>
      <w:tabs>
        <w:tab w:val="decimal" w:pos="0"/>
      </w:tabs>
      <w:autoSpaceDE w:val="0"/>
      <w:autoSpaceDN w:val="0"/>
      <w:adjustRightInd w:val="0"/>
      <w:spacing w:before="80" w:after="80" w:line="400" w:lineRule="exact"/>
      <w:ind w:firstLineChars="200" w:firstLine="200"/>
      <w:jc w:val="both"/>
    </w:pPr>
    <w:rPr>
      <w:rFonts w:ascii="Arial" w:hAnsi="Arial"/>
      <w:sz w:val="18"/>
      <w:szCs w:val="20"/>
    </w:rPr>
  </w:style>
  <w:style w:type="character" w:customStyle="1" w:styleId="TableTextChar">
    <w:name w:val="Table Text Char"/>
    <w:uiPriority w:val="99"/>
    <w:qFormat/>
    <w:rsid w:val="00204738"/>
    <w:rPr>
      <w:rFonts w:ascii="Arial" w:eastAsia="宋体" w:hAnsi="Arial"/>
      <w:sz w:val="18"/>
      <w:lang w:val="en-US" w:eastAsia="zh-CN"/>
    </w:rPr>
  </w:style>
  <w:style w:type="character" w:customStyle="1" w:styleId="Charf1">
    <w:name w:val="正文首行缩进 Char"/>
    <w:basedOn w:val="Char0"/>
    <w:uiPriority w:val="99"/>
    <w:qFormat/>
    <w:rsid w:val="00204738"/>
  </w:style>
  <w:style w:type="paragraph" w:customStyle="1" w:styleId="Text">
    <w:name w:val="Text"/>
    <w:uiPriority w:val="99"/>
    <w:qFormat/>
    <w:rsid w:val="00204738"/>
    <w:pPr>
      <w:widowControl w:val="0"/>
      <w:tabs>
        <w:tab w:val="left" w:pos="420"/>
        <w:tab w:val="left" w:pos="840"/>
        <w:tab w:val="left" w:pos="1260"/>
      </w:tabs>
      <w:adjustRightInd w:val="0"/>
      <w:snapToGrid w:val="0"/>
      <w:spacing w:beforeLines="75" w:afterLines="50" w:line="360" w:lineRule="auto"/>
      <w:ind w:firstLineChars="200" w:firstLine="422"/>
      <w:jc w:val="both"/>
    </w:pPr>
    <w:rPr>
      <w:rFonts w:ascii="宋体" w:hAnsi="宋体"/>
      <w:b/>
      <w:sz w:val="21"/>
      <w:szCs w:val="21"/>
    </w:rPr>
  </w:style>
  <w:style w:type="paragraph" w:customStyle="1" w:styleId="affa">
    <w:name w:val="表格正文"/>
    <w:basedOn w:val="a5"/>
    <w:uiPriority w:val="99"/>
    <w:qFormat/>
    <w:rsid w:val="00204738"/>
    <w:pPr>
      <w:widowControl w:val="0"/>
      <w:tabs>
        <w:tab w:val="left" w:pos="425"/>
        <w:tab w:val="left" w:pos="851"/>
        <w:tab w:val="left" w:pos="1276"/>
        <w:tab w:val="left" w:pos="1701"/>
        <w:tab w:val="left" w:pos="2126"/>
        <w:tab w:val="left" w:pos="2552"/>
        <w:tab w:val="left" w:pos="2977"/>
      </w:tabs>
      <w:spacing w:before="60" w:after="60" w:line="400" w:lineRule="exact"/>
      <w:ind w:firstLineChars="200" w:firstLine="200"/>
      <w:jc w:val="both"/>
    </w:pPr>
    <w:rPr>
      <w:rFonts w:ascii="Tahoma" w:eastAsia="PMingLiUfalt" w:hAnsi="Tahoma"/>
      <w:sz w:val="22"/>
      <w:szCs w:val="22"/>
    </w:rPr>
  </w:style>
  <w:style w:type="paragraph" w:customStyle="1" w:styleId="affb">
    <w:name w:val="表格标题"/>
    <w:basedOn w:val="affa"/>
    <w:uiPriority w:val="99"/>
    <w:qFormat/>
    <w:rsid w:val="00204738"/>
    <w:pPr>
      <w:spacing w:before="20"/>
      <w:jc w:val="center"/>
    </w:pPr>
    <w:rPr>
      <w:rFonts w:eastAsia="楷体_GB2312"/>
      <w:b/>
    </w:rPr>
  </w:style>
  <w:style w:type="paragraph" w:customStyle="1" w:styleId="DOTText">
    <w:name w:val="DOT Text"/>
    <w:basedOn w:val="Text"/>
    <w:uiPriority w:val="99"/>
    <w:qFormat/>
    <w:rsid w:val="00204738"/>
    <w:pPr>
      <w:numPr>
        <w:numId w:val="5"/>
      </w:numPr>
      <w:tabs>
        <w:tab w:val="clear" w:pos="420"/>
        <w:tab w:val="left" w:pos="1680"/>
      </w:tabs>
      <w:spacing w:beforeLines="25" w:afterLines="25"/>
      <w:ind w:firstLineChars="0" w:firstLine="0"/>
    </w:pPr>
  </w:style>
  <w:style w:type="character" w:customStyle="1" w:styleId="mode1">
    <w:name w:val="mode1"/>
    <w:uiPriority w:val="99"/>
    <w:qFormat/>
    <w:rsid w:val="00204738"/>
    <w:rPr>
      <w:color w:val="444444"/>
      <w:sz w:val="18"/>
    </w:rPr>
  </w:style>
  <w:style w:type="paragraph" w:customStyle="1" w:styleId="Char40">
    <w:name w:val="Char4"/>
    <w:basedOn w:val="a5"/>
    <w:uiPriority w:val="99"/>
    <w:qFormat/>
    <w:rsid w:val="00204738"/>
    <w:pPr>
      <w:spacing w:after="160" w:line="240" w:lineRule="exact"/>
      <w:ind w:firstLineChars="200" w:firstLine="200"/>
    </w:pPr>
    <w:rPr>
      <w:rFonts w:ascii="Verdana" w:hAnsi="Verdana"/>
      <w:szCs w:val="20"/>
      <w:lang w:eastAsia="en-US"/>
    </w:rPr>
  </w:style>
  <w:style w:type="character" w:customStyle="1" w:styleId="Charf2">
    <w:name w:val="批注文字 Char"/>
    <w:basedOn w:val="a7"/>
    <w:qFormat/>
    <w:rsid w:val="00204738"/>
    <w:rPr>
      <w:rFonts w:ascii="Times New Roman" w:eastAsia="宋体" w:hAnsi="Times New Roman" w:cs="Times New Roman"/>
      <w:kern w:val="2"/>
      <w:sz w:val="24"/>
      <w:szCs w:val="24"/>
      <w:lang w:eastAsia="zh-CN" w:bidi="ar-SA"/>
    </w:rPr>
  </w:style>
  <w:style w:type="character" w:customStyle="1" w:styleId="Charf3">
    <w:name w:val="批注主题 Char"/>
    <w:basedOn w:val="Charf2"/>
    <w:uiPriority w:val="99"/>
    <w:qFormat/>
    <w:rsid w:val="00204738"/>
    <w:rPr>
      <w:b/>
      <w:bCs/>
    </w:rPr>
  </w:style>
  <w:style w:type="character" w:customStyle="1" w:styleId="HTMLChar">
    <w:name w:val="HTML 预设格式 Char"/>
    <w:basedOn w:val="a7"/>
    <w:uiPriority w:val="99"/>
    <w:qFormat/>
    <w:rsid w:val="00204738"/>
    <w:rPr>
      <w:rFonts w:ascii="Courier New" w:eastAsia="宋体" w:hAnsi="Courier New" w:cs="Courier New"/>
      <w:kern w:val="2"/>
      <w:lang w:eastAsia="zh-CN" w:bidi="ar-SA"/>
    </w:rPr>
  </w:style>
  <w:style w:type="paragraph" w:customStyle="1" w:styleId="CharCharChar">
    <w:name w:val="Char Char Char"/>
    <w:basedOn w:val="a5"/>
    <w:uiPriority w:val="99"/>
    <w:qFormat/>
    <w:rsid w:val="00204738"/>
    <w:pPr>
      <w:widowControl w:val="0"/>
      <w:spacing w:line="400" w:lineRule="exact"/>
      <w:ind w:firstLineChars="200" w:firstLine="200"/>
      <w:jc w:val="both"/>
    </w:pPr>
    <w:rPr>
      <w:rFonts w:ascii="Tahoma" w:hAnsi="Tahoma"/>
      <w:kern w:val="2"/>
      <w:szCs w:val="20"/>
    </w:rPr>
  </w:style>
  <w:style w:type="paragraph" w:customStyle="1" w:styleId="1c">
    <w:name w:val="样式1"/>
    <w:basedOn w:val="a6"/>
    <w:next w:val="af1"/>
    <w:qFormat/>
    <w:rsid w:val="00204738"/>
    <w:pPr>
      <w:ind w:firstLineChars="650" w:firstLine="1958"/>
    </w:pPr>
    <w:rPr>
      <w:rFonts w:ascii="仿宋_GB2312" w:eastAsia="仿宋_GB2312" w:hAnsi="仿宋_GB2312"/>
      <w:sz w:val="32"/>
    </w:rPr>
  </w:style>
  <w:style w:type="paragraph" w:customStyle="1" w:styleId="ParaCharCharCharCharCharCharChar">
    <w:name w:val="默认段落字体 Para Char Char Char Char Char Char Char"/>
    <w:basedOn w:val="a5"/>
    <w:uiPriority w:val="99"/>
    <w:qFormat/>
    <w:rsid w:val="00204738"/>
    <w:pPr>
      <w:widowControl w:val="0"/>
      <w:spacing w:line="400" w:lineRule="exact"/>
      <w:ind w:firstLineChars="200" w:firstLine="200"/>
      <w:jc w:val="both"/>
    </w:pPr>
    <w:rPr>
      <w:rFonts w:ascii="Tahoma" w:hAnsi="Tahoma"/>
      <w:b/>
      <w:kern w:val="2"/>
      <w:szCs w:val="20"/>
    </w:rPr>
  </w:style>
  <w:style w:type="character" w:customStyle="1" w:styleId="141">
    <w:name w:val="141"/>
    <w:uiPriority w:val="99"/>
    <w:qFormat/>
    <w:rsid w:val="00204738"/>
    <w:rPr>
      <w:color w:val="333333"/>
      <w:sz w:val="21"/>
      <w:u w:val="none"/>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5"/>
    <w:uiPriority w:val="99"/>
    <w:qFormat/>
    <w:rsid w:val="00204738"/>
    <w:pPr>
      <w:widowControl w:val="0"/>
      <w:spacing w:line="400" w:lineRule="exact"/>
      <w:ind w:firstLineChars="200" w:firstLine="200"/>
      <w:jc w:val="both"/>
    </w:pPr>
    <w:rPr>
      <w:rFonts w:ascii="Tahoma" w:hAnsi="Tahoma"/>
      <w:kern w:val="2"/>
      <w:szCs w:val="20"/>
    </w:rPr>
  </w:style>
  <w:style w:type="paragraph" w:customStyle="1" w:styleId="tableheading">
    <w:name w:val="tableheading"/>
    <w:basedOn w:val="a5"/>
    <w:uiPriority w:val="99"/>
    <w:qFormat/>
    <w:rsid w:val="00204738"/>
    <w:pPr>
      <w:spacing w:before="100" w:beforeAutospacing="1" w:after="100" w:afterAutospacing="1" w:line="200" w:lineRule="atLeast"/>
      <w:ind w:firstLineChars="200" w:firstLine="200"/>
    </w:pPr>
    <w:rPr>
      <w:rFonts w:ascii="Arial Unicode MS" w:hAnsi="Arial Unicode MS"/>
      <w:sz w:val="15"/>
      <w:szCs w:val="15"/>
    </w:rPr>
  </w:style>
  <w:style w:type="character" w:customStyle="1" w:styleId="orangeblod1">
    <w:name w:val="orange_blod1"/>
    <w:uiPriority w:val="99"/>
    <w:qFormat/>
    <w:rsid w:val="00204738"/>
    <w:rPr>
      <w:rFonts w:ascii="Verdana" w:hAnsi="Verdana"/>
      <w:b/>
      <w:color w:val="FF6600"/>
      <w:sz w:val="17"/>
      <w:u w:val="none"/>
    </w:rPr>
  </w:style>
  <w:style w:type="paragraph" w:customStyle="1" w:styleId="CharChar1">
    <w:name w:val="Char Char1"/>
    <w:basedOn w:val="a5"/>
    <w:uiPriority w:val="99"/>
    <w:qFormat/>
    <w:rsid w:val="00204738"/>
    <w:pPr>
      <w:spacing w:after="160" w:line="240" w:lineRule="exact"/>
      <w:ind w:firstLineChars="200" w:firstLine="200"/>
    </w:pPr>
    <w:rPr>
      <w:rFonts w:ascii="Verdana" w:hAnsi="Verdana"/>
      <w:sz w:val="20"/>
      <w:szCs w:val="20"/>
      <w:lang w:eastAsia="en-US"/>
    </w:rPr>
  </w:style>
  <w:style w:type="paragraph" w:customStyle="1" w:styleId="Char15">
    <w:name w:val="Char1"/>
    <w:basedOn w:val="a5"/>
    <w:qFormat/>
    <w:rsid w:val="00204738"/>
    <w:pPr>
      <w:widowControl w:val="0"/>
      <w:adjustRightInd w:val="0"/>
      <w:spacing w:line="360" w:lineRule="auto"/>
      <w:ind w:firstLineChars="200" w:firstLine="200"/>
      <w:jc w:val="both"/>
    </w:pPr>
    <w:rPr>
      <w:szCs w:val="20"/>
    </w:rPr>
  </w:style>
  <w:style w:type="paragraph" w:customStyle="1" w:styleId="a1">
    <w:name w:val="列表内容"/>
    <w:basedOn w:val="a5"/>
    <w:next w:val="a5"/>
    <w:uiPriority w:val="99"/>
    <w:qFormat/>
    <w:rsid w:val="00204738"/>
    <w:pPr>
      <w:numPr>
        <w:numId w:val="6"/>
      </w:numPr>
      <w:spacing w:line="400" w:lineRule="exact"/>
      <w:ind w:firstLineChars="200" w:firstLine="200"/>
    </w:pPr>
    <w:rPr>
      <w:sz w:val="18"/>
    </w:rPr>
  </w:style>
  <w:style w:type="paragraph" w:customStyle="1" w:styleId="CharCharCharChar">
    <w:name w:val="Char Char Char Char"/>
    <w:basedOn w:val="ae"/>
    <w:qFormat/>
    <w:rsid w:val="00204738"/>
  </w:style>
  <w:style w:type="character" w:customStyle="1" w:styleId="Char30">
    <w:name w:val="页脚 Char3"/>
    <w:uiPriority w:val="99"/>
    <w:qFormat/>
    <w:rsid w:val="00204738"/>
    <w:rPr>
      <w:rFonts w:eastAsia="宋体"/>
      <w:kern w:val="2"/>
      <w:sz w:val="18"/>
      <w:lang w:val="en-US" w:eastAsia="zh-CN"/>
    </w:rPr>
  </w:style>
  <w:style w:type="paragraph" w:customStyle="1" w:styleId="Default">
    <w:name w:val="Default"/>
    <w:qFormat/>
    <w:rsid w:val="00204738"/>
    <w:pPr>
      <w:widowControl w:val="0"/>
      <w:autoSpaceDE w:val="0"/>
      <w:autoSpaceDN w:val="0"/>
      <w:adjustRightInd w:val="0"/>
    </w:pPr>
    <w:rPr>
      <w:rFonts w:ascii="Arial Black" w:hAnsi="Arial Black"/>
      <w:color w:val="000000"/>
      <w:sz w:val="24"/>
    </w:rPr>
  </w:style>
  <w:style w:type="paragraph" w:customStyle="1" w:styleId="28">
    <w:name w:val="样式2"/>
    <w:basedOn w:val="a5"/>
    <w:next w:val="a5"/>
    <w:uiPriority w:val="99"/>
    <w:qFormat/>
    <w:rsid w:val="00204738"/>
    <w:pPr>
      <w:widowControl w:val="0"/>
      <w:spacing w:line="400" w:lineRule="exact"/>
      <w:ind w:firstLineChars="200" w:firstLine="200"/>
      <w:jc w:val="both"/>
    </w:pPr>
    <w:rPr>
      <w:kern w:val="2"/>
      <w:sz w:val="28"/>
    </w:rPr>
  </w:style>
  <w:style w:type="paragraph" w:customStyle="1" w:styleId="affc">
    <w:name w:val="样式"/>
    <w:uiPriority w:val="99"/>
    <w:qFormat/>
    <w:rsid w:val="00204738"/>
    <w:pPr>
      <w:widowControl w:val="0"/>
      <w:autoSpaceDE w:val="0"/>
      <w:autoSpaceDN w:val="0"/>
      <w:adjustRightInd w:val="0"/>
    </w:pPr>
    <w:rPr>
      <w:rFonts w:ascii="宋体" w:hAnsi="宋体" w:cs="宋体"/>
      <w:sz w:val="24"/>
      <w:szCs w:val="24"/>
    </w:rPr>
  </w:style>
  <w:style w:type="paragraph" w:customStyle="1" w:styleId="CharCharCharCharCharCharChar">
    <w:name w:val="Char Char Char Char Char Char Char"/>
    <w:basedOn w:val="a5"/>
    <w:uiPriority w:val="99"/>
    <w:qFormat/>
    <w:rsid w:val="00204738"/>
    <w:pPr>
      <w:widowControl w:val="0"/>
      <w:spacing w:line="400" w:lineRule="exact"/>
      <w:ind w:firstLineChars="200" w:firstLine="200"/>
      <w:jc w:val="both"/>
    </w:pPr>
    <w:rPr>
      <w:kern w:val="2"/>
      <w:szCs w:val="20"/>
    </w:rPr>
  </w:style>
  <w:style w:type="character" w:customStyle="1" w:styleId="CharChar2">
    <w:name w:val="Char Char2"/>
    <w:uiPriority w:val="99"/>
    <w:qFormat/>
    <w:rsid w:val="00204738"/>
    <w:rPr>
      <w:rFonts w:eastAsia="宋体"/>
      <w:kern w:val="2"/>
      <w:sz w:val="18"/>
      <w:lang w:val="en-US" w:eastAsia="zh-CN"/>
    </w:rPr>
  </w:style>
  <w:style w:type="character" w:customStyle="1" w:styleId="textcontents">
    <w:name w:val="textcontents"/>
    <w:basedOn w:val="a7"/>
    <w:uiPriority w:val="99"/>
    <w:qFormat/>
    <w:rsid w:val="00204738"/>
    <w:rPr>
      <w:rFonts w:cs="Times New Roman"/>
    </w:rPr>
  </w:style>
  <w:style w:type="character" w:customStyle="1" w:styleId="1Char1">
    <w:name w:val="标题 1 Char1"/>
    <w:uiPriority w:val="99"/>
    <w:qFormat/>
    <w:rsid w:val="00204738"/>
    <w:rPr>
      <w:rFonts w:ascii="宋体"/>
      <w:b/>
      <w:kern w:val="28"/>
      <w:sz w:val="36"/>
      <w:lang w:val="en-US" w:eastAsia="zh-CN"/>
    </w:rPr>
  </w:style>
  <w:style w:type="paragraph" w:customStyle="1" w:styleId="1d">
    <w:name w:val="目录标题1"/>
    <w:basedOn w:val="a5"/>
    <w:uiPriority w:val="99"/>
    <w:qFormat/>
    <w:rsid w:val="00204738"/>
    <w:pPr>
      <w:widowControl w:val="0"/>
      <w:spacing w:before="120" w:after="120" w:line="320" w:lineRule="atLeast"/>
      <w:ind w:firstLineChars="200" w:firstLine="200"/>
      <w:jc w:val="center"/>
    </w:pPr>
    <w:rPr>
      <w:b/>
      <w:kern w:val="2"/>
      <w:sz w:val="32"/>
    </w:rPr>
  </w:style>
  <w:style w:type="character" w:customStyle="1" w:styleId="newsbg">
    <w:name w:val="newsbg"/>
    <w:basedOn w:val="a7"/>
    <w:uiPriority w:val="99"/>
    <w:qFormat/>
    <w:rsid w:val="00204738"/>
    <w:rPr>
      <w:rFonts w:cs="Times New Roman"/>
    </w:rPr>
  </w:style>
  <w:style w:type="paragraph" w:customStyle="1" w:styleId="41">
    <w:name w:val="样式4"/>
    <w:basedOn w:val="a5"/>
    <w:uiPriority w:val="99"/>
    <w:qFormat/>
    <w:rsid w:val="00204738"/>
    <w:pPr>
      <w:keepNext/>
      <w:keepLines/>
      <w:widowControl w:val="0"/>
      <w:numPr>
        <w:numId w:val="7"/>
      </w:numPr>
      <w:tabs>
        <w:tab w:val="clear" w:pos="360"/>
      </w:tabs>
      <w:spacing w:line="360" w:lineRule="auto"/>
      <w:ind w:left="0" w:firstLineChars="200" w:firstLine="601"/>
      <w:jc w:val="both"/>
      <w:outlineLvl w:val="1"/>
    </w:pPr>
    <w:rPr>
      <w:rFonts w:ascii="宋体" w:hAnsi="宋体"/>
      <w:b/>
      <w:bCs/>
      <w:kern w:val="2"/>
      <w:sz w:val="30"/>
      <w:szCs w:val="30"/>
    </w:rPr>
  </w:style>
  <w:style w:type="character" w:customStyle="1" w:styleId="apple-style-span">
    <w:name w:val="apple-style-span"/>
    <w:basedOn w:val="a7"/>
    <w:uiPriority w:val="99"/>
    <w:qFormat/>
    <w:rsid w:val="00204738"/>
    <w:rPr>
      <w:rFonts w:cs="Times New Roman"/>
    </w:rPr>
  </w:style>
  <w:style w:type="character" w:customStyle="1" w:styleId="gray121">
    <w:name w:val="gray121"/>
    <w:uiPriority w:val="99"/>
    <w:qFormat/>
    <w:rsid w:val="00204738"/>
    <w:rPr>
      <w:color w:val="666666"/>
      <w:sz w:val="18"/>
    </w:rPr>
  </w:style>
  <w:style w:type="paragraph" w:customStyle="1" w:styleId="37">
    <w:name w:val="样式3"/>
    <w:basedOn w:val="1c"/>
    <w:uiPriority w:val="99"/>
    <w:qFormat/>
    <w:rsid w:val="00204738"/>
    <w:pPr>
      <w:ind w:firstLine="2080"/>
    </w:pPr>
    <w:rPr>
      <w:szCs w:val="72"/>
    </w:rPr>
  </w:style>
  <w:style w:type="paragraph" w:customStyle="1" w:styleId="aboutmain1">
    <w:name w:val="about_main1"/>
    <w:basedOn w:val="a5"/>
    <w:uiPriority w:val="99"/>
    <w:qFormat/>
    <w:rsid w:val="00204738"/>
    <w:pPr>
      <w:spacing w:before="30" w:after="100" w:afterAutospacing="1" w:line="400" w:lineRule="exact"/>
      <w:ind w:firstLineChars="200" w:firstLine="200"/>
    </w:pPr>
    <w:rPr>
      <w:rFonts w:ascii="宋体" w:hAnsi="宋体" w:cs="宋体"/>
    </w:rPr>
  </w:style>
  <w:style w:type="character" w:customStyle="1" w:styleId="Char16">
    <w:name w:val="页眉 Char1"/>
    <w:uiPriority w:val="99"/>
    <w:qFormat/>
    <w:rsid w:val="00204738"/>
    <w:rPr>
      <w:kern w:val="2"/>
      <w:sz w:val="18"/>
    </w:rPr>
  </w:style>
  <w:style w:type="character" w:customStyle="1" w:styleId="6Char1">
    <w:name w:val="标题 6 Char1"/>
    <w:uiPriority w:val="99"/>
    <w:qFormat/>
    <w:rsid w:val="00204738"/>
    <w:rPr>
      <w:rFonts w:ascii="Arial" w:eastAsia="黑体" w:hAnsi="Arial"/>
      <w:b/>
      <w:kern w:val="2"/>
      <w:sz w:val="24"/>
    </w:rPr>
  </w:style>
  <w:style w:type="character" w:customStyle="1" w:styleId="7Char1">
    <w:name w:val="标题 7 Char1"/>
    <w:uiPriority w:val="99"/>
    <w:qFormat/>
    <w:rsid w:val="00204738"/>
    <w:rPr>
      <w:b/>
      <w:kern w:val="2"/>
      <w:sz w:val="24"/>
    </w:rPr>
  </w:style>
  <w:style w:type="character" w:customStyle="1" w:styleId="8Char1">
    <w:name w:val="标题 8 Char1"/>
    <w:uiPriority w:val="99"/>
    <w:qFormat/>
    <w:rsid w:val="00204738"/>
    <w:rPr>
      <w:rFonts w:ascii="Arial" w:eastAsia="黑体" w:hAnsi="Arial"/>
      <w:kern w:val="2"/>
      <w:sz w:val="24"/>
    </w:rPr>
  </w:style>
  <w:style w:type="character" w:customStyle="1" w:styleId="9Char1">
    <w:name w:val="标题 9 Char1"/>
    <w:uiPriority w:val="99"/>
    <w:qFormat/>
    <w:rsid w:val="00204738"/>
    <w:rPr>
      <w:rFonts w:ascii="Arial" w:eastAsia="黑体" w:hAnsi="Arial"/>
      <w:kern w:val="2"/>
      <w:sz w:val="24"/>
    </w:rPr>
  </w:style>
  <w:style w:type="character" w:customStyle="1" w:styleId="3Char11">
    <w:name w:val="标题 3 Char1"/>
    <w:uiPriority w:val="99"/>
    <w:qFormat/>
    <w:rsid w:val="00204738"/>
    <w:rPr>
      <w:rFonts w:ascii="宋体"/>
      <w:b/>
      <w:kern w:val="2"/>
      <w:sz w:val="24"/>
      <w:lang w:val="en-US" w:eastAsia="zh-CN"/>
    </w:rPr>
  </w:style>
  <w:style w:type="character" w:customStyle="1" w:styleId="CharChar6">
    <w:name w:val="Char Char6"/>
    <w:uiPriority w:val="99"/>
    <w:qFormat/>
    <w:rsid w:val="00204738"/>
    <w:rPr>
      <w:rFonts w:ascii="Arial" w:eastAsia="黑体" w:hAnsi="Arial"/>
      <w:b/>
      <w:kern w:val="2"/>
      <w:sz w:val="32"/>
      <w:lang w:val="en-US" w:eastAsia="zh-CN"/>
    </w:rPr>
  </w:style>
  <w:style w:type="paragraph" w:customStyle="1" w:styleId="a4">
    <w:name w:val="标四"/>
    <w:next w:val="a5"/>
    <w:uiPriority w:val="99"/>
    <w:qFormat/>
    <w:rsid w:val="00204738"/>
    <w:pPr>
      <w:numPr>
        <w:ilvl w:val="3"/>
        <w:numId w:val="5"/>
      </w:numPr>
      <w:tabs>
        <w:tab w:val="clear" w:pos="1680"/>
        <w:tab w:val="left" w:pos="864"/>
      </w:tabs>
      <w:spacing w:line="360" w:lineRule="auto"/>
      <w:outlineLvl w:val="3"/>
    </w:pPr>
    <w:rPr>
      <w:rFonts w:ascii="宋体" w:hAnsi="宋体"/>
      <w:b/>
      <w:color w:val="FF0000"/>
      <w:kern w:val="2"/>
      <w:sz w:val="24"/>
    </w:rPr>
  </w:style>
  <w:style w:type="character" w:customStyle="1" w:styleId="Char10">
    <w:name w:val="文档结构图 Char1"/>
    <w:link w:val="ae"/>
    <w:uiPriority w:val="99"/>
    <w:qFormat/>
    <w:locked/>
    <w:rsid w:val="00204738"/>
    <w:rPr>
      <w:rFonts w:ascii="Times New Roman" w:eastAsia="宋体" w:hAnsi="Times New Roman"/>
      <w:kern w:val="2"/>
      <w:sz w:val="24"/>
      <w:shd w:val="clear" w:color="auto" w:fill="000080"/>
    </w:rPr>
  </w:style>
  <w:style w:type="character" w:customStyle="1" w:styleId="Charf4">
    <w:name w:val="日期 Char"/>
    <w:basedOn w:val="a7"/>
    <w:qFormat/>
    <w:rsid w:val="00204738"/>
    <w:rPr>
      <w:rFonts w:ascii="Times New Roman" w:eastAsia="宋体" w:hAnsi="Times New Roman" w:cs="Times New Roman"/>
      <w:kern w:val="2"/>
      <w:sz w:val="24"/>
      <w:szCs w:val="24"/>
      <w:lang w:eastAsia="zh-CN" w:bidi="ar-SA"/>
    </w:rPr>
  </w:style>
  <w:style w:type="paragraph" w:customStyle="1" w:styleId="affd">
    <w:name w:val="文档正文"/>
    <w:basedOn w:val="a5"/>
    <w:uiPriority w:val="99"/>
    <w:qFormat/>
    <w:rsid w:val="00204738"/>
    <w:pPr>
      <w:widowControl w:val="0"/>
      <w:adjustRightInd w:val="0"/>
      <w:spacing w:line="312" w:lineRule="atLeast"/>
      <w:ind w:firstLineChars="200" w:firstLine="567"/>
      <w:jc w:val="both"/>
      <w:textAlignment w:val="baseline"/>
    </w:pPr>
    <w:rPr>
      <w:rFonts w:ascii="长城仿宋" w:eastAsia="长城仿宋"/>
      <w:sz w:val="28"/>
      <w:szCs w:val="20"/>
    </w:rPr>
  </w:style>
  <w:style w:type="paragraph" w:customStyle="1" w:styleId="1e">
    <w:name w:val="正文1"/>
    <w:uiPriority w:val="99"/>
    <w:qFormat/>
    <w:rsid w:val="00204738"/>
    <w:pPr>
      <w:widowControl w:val="0"/>
      <w:adjustRightInd w:val="0"/>
      <w:spacing w:line="240" w:lineRule="atLeast"/>
      <w:textAlignment w:val="baseline"/>
    </w:pPr>
  </w:style>
  <w:style w:type="character" w:customStyle="1" w:styleId="Char17">
    <w:name w:val="正文文本 Char1"/>
    <w:uiPriority w:val="99"/>
    <w:qFormat/>
    <w:rsid w:val="00204738"/>
    <w:rPr>
      <w:kern w:val="2"/>
      <w:sz w:val="24"/>
    </w:rPr>
  </w:style>
  <w:style w:type="character" w:customStyle="1" w:styleId="Char18">
    <w:name w:val="正文首行缩进 Char1"/>
    <w:basedOn w:val="Char17"/>
    <w:uiPriority w:val="99"/>
    <w:semiHidden/>
    <w:qFormat/>
    <w:rsid w:val="00204738"/>
    <w:rPr>
      <w:rFonts w:cs="Times New Roman"/>
      <w:szCs w:val="24"/>
    </w:rPr>
  </w:style>
  <w:style w:type="character" w:customStyle="1" w:styleId="Char19">
    <w:name w:val="页脚 Char1"/>
    <w:uiPriority w:val="99"/>
    <w:qFormat/>
    <w:rsid w:val="00204738"/>
    <w:rPr>
      <w:kern w:val="2"/>
      <w:sz w:val="18"/>
    </w:rPr>
  </w:style>
  <w:style w:type="character" w:customStyle="1" w:styleId="3Char0">
    <w:name w:val="正文文本 3 Char"/>
    <w:basedOn w:val="a7"/>
    <w:qFormat/>
    <w:rsid w:val="00204738"/>
    <w:rPr>
      <w:rFonts w:ascii="Times New Roman" w:eastAsia="宋体" w:hAnsi="Times New Roman" w:cs="Times New Roman"/>
      <w:kern w:val="2"/>
      <w:sz w:val="16"/>
      <w:szCs w:val="16"/>
      <w:lang w:eastAsia="zh-CN" w:bidi="ar-SA"/>
    </w:rPr>
  </w:style>
  <w:style w:type="character" w:customStyle="1" w:styleId="2Char0">
    <w:name w:val="正文文本 2 Char"/>
    <w:basedOn w:val="a7"/>
    <w:uiPriority w:val="99"/>
    <w:qFormat/>
    <w:rsid w:val="00204738"/>
    <w:rPr>
      <w:rFonts w:ascii="Times New Roman" w:eastAsia="宋体" w:hAnsi="Times New Roman" w:cs="Times New Roman"/>
      <w:kern w:val="2"/>
      <w:sz w:val="24"/>
      <w:szCs w:val="24"/>
      <w:lang w:eastAsia="zh-CN" w:bidi="ar-SA"/>
    </w:rPr>
  </w:style>
  <w:style w:type="paragraph" w:customStyle="1" w:styleId="font11">
    <w:name w:val="font11"/>
    <w:basedOn w:val="a5"/>
    <w:uiPriority w:val="99"/>
    <w:qFormat/>
    <w:rsid w:val="00204738"/>
    <w:pPr>
      <w:numPr>
        <w:ilvl w:val="3"/>
        <w:numId w:val="8"/>
      </w:numPr>
      <w:tabs>
        <w:tab w:val="left" w:pos="1680"/>
      </w:tabs>
      <w:spacing w:before="100" w:beforeAutospacing="1" w:after="100" w:afterAutospacing="1" w:line="400" w:lineRule="exact"/>
      <w:ind w:left="0" w:firstLineChars="200" w:firstLine="0"/>
    </w:pPr>
    <w:rPr>
      <w:b/>
      <w:sz w:val="22"/>
      <w:szCs w:val="20"/>
    </w:rPr>
  </w:style>
  <w:style w:type="paragraph" w:customStyle="1" w:styleId="CharCharCharCharCharCharCharCharCharCharCharCharCharCharCharChar">
    <w:name w:val="Char Char Char Char Char Char Char Char Char Char Char Char Char Char Char Char"/>
    <w:basedOn w:val="a5"/>
    <w:uiPriority w:val="99"/>
    <w:qFormat/>
    <w:rsid w:val="00204738"/>
    <w:pPr>
      <w:spacing w:before="100" w:beforeAutospacing="1" w:after="100" w:afterAutospacing="1" w:line="330" w:lineRule="atLeast"/>
      <w:ind w:left="360" w:firstLineChars="200" w:firstLine="200"/>
    </w:pPr>
    <w:rPr>
      <w:rFonts w:ascii="??" w:hAnsi="??"/>
      <w:color w:val="51585D"/>
      <w:szCs w:val="20"/>
    </w:rPr>
  </w:style>
  <w:style w:type="paragraph" w:customStyle="1" w:styleId="p0">
    <w:name w:val="p0"/>
    <w:basedOn w:val="a5"/>
    <w:qFormat/>
    <w:rsid w:val="00204738"/>
    <w:pPr>
      <w:spacing w:line="400" w:lineRule="exact"/>
      <w:ind w:firstLineChars="200" w:firstLine="200"/>
      <w:jc w:val="both"/>
    </w:pPr>
    <w:rPr>
      <w:szCs w:val="21"/>
    </w:rPr>
  </w:style>
  <w:style w:type="character" w:customStyle="1" w:styleId="2Char2">
    <w:name w:val="正文文本缩进 2 Char"/>
    <w:basedOn w:val="a7"/>
    <w:qFormat/>
    <w:rsid w:val="00204738"/>
    <w:rPr>
      <w:rFonts w:ascii="Times New Roman" w:eastAsia="宋体" w:hAnsi="Times New Roman" w:cs="Times New Roman"/>
      <w:kern w:val="2"/>
      <w:sz w:val="24"/>
      <w:szCs w:val="24"/>
      <w:lang w:eastAsia="zh-CN" w:bidi="ar-SA"/>
    </w:rPr>
  </w:style>
  <w:style w:type="character" w:customStyle="1" w:styleId="3Char2">
    <w:name w:val="正文文本缩进 3 Char"/>
    <w:basedOn w:val="a7"/>
    <w:qFormat/>
    <w:rsid w:val="00204738"/>
    <w:rPr>
      <w:rFonts w:ascii="Times New Roman" w:eastAsia="宋体" w:hAnsi="Times New Roman" w:cs="Times New Roman"/>
      <w:kern w:val="2"/>
      <w:sz w:val="16"/>
      <w:szCs w:val="16"/>
      <w:lang w:eastAsia="zh-CN" w:bidi="ar-SA"/>
    </w:rPr>
  </w:style>
  <w:style w:type="character" w:customStyle="1" w:styleId="Char1a">
    <w:name w:val="标题 Char1"/>
    <w:uiPriority w:val="99"/>
    <w:qFormat/>
    <w:rsid w:val="00204738"/>
    <w:rPr>
      <w:rFonts w:ascii="Arial" w:hAnsi="Arial"/>
      <w:b/>
      <w:smallCaps/>
      <w:kern w:val="28"/>
      <w:sz w:val="36"/>
      <w:lang w:eastAsia="en-US"/>
    </w:rPr>
  </w:style>
  <w:style w:type="character" w:customStyle="1" w:styleId="Char1b">
    <w:name w:val="副标题 Char1"/>
    <w:uiPriority w:val="99"/>
    <w:qFormat/>
    <w:rsid w:val="00204738"/>
    <w:rPr>
      <w:rFonts w:ascii="Cambria" w:hAnsi="Cambria"/>
      <w:b/>
      <w:kern w:val="28"/>
      <w:sz w:val="32"/>
    </w:rPr>
  </w:style>
  <w:style w:type="paragraph" w:customStyle="1" w:styleId="210">
    <w:name w:val="首行缩进2小四1"/>
    <w:basedOn w:val="a5"/>
    <w:next w:val="a5"/>
    <w:uiPriority w:val="99"/>
    <w:qFormat/>
    <w:rsid w:val="00204738"/>
    <w:pPr>
      <w:widowControl w:val="0"/>
      <w:spacing w:line="400" w:lineRule="exact"/>
      <w:ind w:firstLineChars="200" w:firstLine="480"/>
      <w:jc w:val="both"/>
    </w:pPr>
    <w:rPr>
      <w:rFonts w:ascii="Verdana" w:eastAsia="华文细黑" w:hAnsi="Verdana" w:cs="宋体"/>
      <w:kern w:val="2"/>
      <w:szCs w:val="20"/>
    </w:rPr>
  </w:style>
  <w:style w:type="paragraph" w:customStyle="1" w:styleId="CharCharCharCharCharCharCharCharCharCharCharCharCharChar">
    <w:name w:val="Char Char Char Char Char Char Char Char Char Char Char Char Char Char"/>
    <w:basedOn w:val="a5"/>
    <w:uiPriority w:val="99"/>
    <w:qFormat/>
    <w:rsid w:val="00204738"/>
    <w:pPr>
      <w:widowControl w:val="0"/>
      <w:spacing w:line="400" w:lineRule="exact"/>
      <w:ind w:firstLineChars="200" w:firstLine="200"/>
      <w:jc w:val="both"/>
    </w:pPr>
    <w:rPr>
      <w:rFonts w:ascii="Tahoma" w:hAnsi="Tahoma"/>
      <w:kern w:val="2"/>
      <w:szCs w:val="20"/>
    </w:rPr>
  </w:style>
  <w:style w:type="character" w:customStyle="1" w:styleId="2Char3">
    <w:name w:val="正文首行缩进 2 Char"/>
    <w:basedOn w:val="Char3"/>
    <w:uiPriority w:val="99"/>
    <w:qFormat/>
    <w:rsid w:val="00204738"/>
  </w:style>
  <w:style w:type="paragraph" w:customStyle="1" w:styleId="29">
    <w:name w:val="样式 正文文本缩进 + 段前: 2 字符"/>
    <w:basedOn w:val="a5"/>
    <w:uiPriority w:val="99"/>
    <w:qFormat/>
    <w:rsid w:val="00204738"/>
    <w:pPr>
      <w:widowControl w:val="0"/>
      <w:spacing w:line="400" w:lineRule="exact"/>
      <w:ind w:leftChars="200" w:left="420" w:firstLineChars="200" w:firstLine="200"/>
    </w:pPr>
    <w:rPr>
      <w:kern w:val="2"/>
      <w:sz w:val="28"/>
      <w:lang w:eastAsia="zh-TW"/>
    </w:rPr>
  </w:style>
  <w:style w:type="paragraph" w:customStyle="1" w:styleId="affe">
    <w:name w:val="删除"/>
    <w:basedOn w:val="TableText"/>
    <w:uiPriority w:val="99"/>
    <w:qFormat/>
    <w:rsid w:val="00204738"/>
    <w:pPr>
      <w:widowControl w:val="0"/>
      <w:tabs>
        <w:tab w:val="clear" w:pos="0"/>
      </w:tabs>
      <w:autoSpaceDE/>
      <w:autoSpaceDN/>
      <w:adjustRightInd/>
      <w:snapToGrid w:val="0"/>
      <w:jc w:val="left"/>
    </w:pPr>
    <w:rPr>
      <w:rFonts w:cs="Arial"/>
      <w:strike/>
      <w:color w:val="0000FF"/>
      <w:szCs w:val="18"/>
    </w:rPr>
  </w:style>
  <w:style w:type="paragraph" w:customStyle="1" w:styleId="tabletext0">
    <w:name w:val="tabletext"/>
    <w:basedOn w:val="a5"/>
    <w:uiPriority w:val="99"/>
    <w:qFormat/>
    <w:rsid w:val="00204738"/>
    <w:pPr>
      <w:spacing w:before="100" w:beforeAutospacing="1" w:after="100" w:afterAutospacing="1" w:line="400" w:lineRule="exact"/>
      <w:ind w:firstLineChars="200" w:firstLine="200"/>
    </w:pPr>
    <w:rPr>
      <w:rFonts w:ascii="宋体" w:hAnsi="宋体" w:cs="宋体"/>
    </w:rPr>
  </w:style>
  <w:style w:type="paragraph" w:customStyle="1" w:styleId="tabletextchar0">
    <w:name w:val="tabletextchar"/>
    <w:basedOn w:val="a5"/>
    <w:uiPriority w:val="99"/>
    <w:qFormat/>
    <w:rsid w:val="00204738"/>
    <w:pPr>
      <w:spacing w:before="100" w:beforeAutospacing="1" w:after="100" w:afterAutospacing="1" w:line="400" w:lineRule="exact"/>
      <w:ind w:firstLineChars="200" w:firstLine="200"/>
    </w:pPr>
    <w:rPr>
      <w:rFonts w:ascii="宋体" w:hAnsi="宋体" w:cs="宋体"/>
    </w:rPr>
  </w:style>
  <w:style w:type="character" w:customStyle="1" w:styleId="Char">
    <w:name w:val="正文缩进 Char"/>
    <w:link w:val="ab"/>
    <w:qFormat/>
    <w:locked/>
    <w:rsid w:val="00204738"/>
    <w:rPr>
      <w:rFonts w:ascii="Times New Roman" w:eastAsia="宋体" w:hAnsi="Times New Roman"/>
      <w:kern w:val="2"/>
      <w:sz w:val="24"/>
    </w:rPr>
  </w:style>
  <w:style w:type="character" w:customStyle="1" w:styleId="4Char1">
    <w:name w:val="标题 4 Char1"/>
    <w:qFormat/>
    <w:rsid w:val="00204738"/>
    <w:rPr>
      <w:rFonts w:ascii="Arial" w:eastAsia="黑体" w:hAnsi="Arial"/>
      <w:b/>
      <w:kern w:val="2"/>
      <w:sz w:val="28"/>
    </w:rPr>
  </w:style>
  <w:style w:type="paragraph" w:customStyle="1" w:styleId="CharCharChar2">
    <w:name w:val="Char Char Char2"/>
    <w:basedOn w:val="a5"/>
    <w:uiPriority w:val="99"/>
    <w:qFormat/>
    <w:rsid w:val="00204738"/>
    <w:pPr>
      <w:widowControl w:val="0"/>
      <w:spacing w:line="400" w:lineRule="exact"/>
      <w:ind w:firstLineChars="200" w:firstLine="200"/>
      <w:jc w:val="both"/>
    </w:pPr>
    <w:rPr>
      <w:rFonts w:ascii="Tahoma" w:hAnsi="Tahoma"/>
      <w:kern w:val="2"/>
      <w:szCs w:val="20"/>
    </w:rPr>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2"/>
    <w:basedOn w:val="a5"/>
    <w:uiPriority w:val="99"/>
    <w:qFormat/>
    <w:rsid w:val="00204738"/>
    <w:pPr>
      <w:widowControl w:val="0"/>
      <w:spacing w:line="400" w:lineRule="exact"/>
      <w:ind w:firstLineChars="200" w:firstLine="200"/>
      <w:jc w:val="both"/>
    </w:pPr>
    <w:rPr>
      <w:rFonts w:ascii="Tahoma" w:hAnsi="Tahoma"/>
      <w:kern w:val="2"/>
      <w:szCs w:val="20"/>
    </w:rPr>
  </w:style>
  <w:style w:type="paragraph" w:customStyle="1" w:styleId="CharChar12">
    <w:name w:val="Char Char12"/>
    <w:basedOn w:val="a5"/>
    <w:uiPriority w:val="99"/>
    <w:qFormat/>
    <w:rsid w:val="00204738"/>
    <w:pPr>
      <w:spacing w:after="160" w:line="240" w:lineRule="exact"/>
      <w:ind w:firstLineChars="200" w:firstLine="200"/>
    </w:pPr>
    <w:rPr>
      <w:rFonts w:ascii="Verdana" w:hAnsi="Verdana"/>
      <w:sz w:val="20"/>
      <w:szCs w:val="20"/>
      <w:lang w:eastAsia="en-US"/>
    </w:rPr>
  </w:style>
  <w:style w:type="paragraph" w:customStyle="1" w:styleId="Char120">
    <w:name w:val="Char12"/>
    <w:basedOn w:val="a5"/>
    <w:uiPriority w:val="99"/>
    <w:qFormat/>
    <w:rsid w:val="00204738"/>
    <w:pPr>
      <w:widowControl w:val="0"/>
      <w:adjustRightInd w:val="0"/>
      <w:spacing w:line="360" w:lineRule="auto"/>
      <w:ind w:firstLineChars="200" w:firstLine="200"/>
      <w:jc w:val="both"/>
    </w:pPr>
    <w:rPr>
      <w:szCs w:val="20"/>
    </w:rPr>
  </w:style>
  <w:style w:type="paragraph" w:customStyle="1" w:styleId="CharCharCharChar2">
    <w:name w:val="Char Char Char Char2"/>
    <w:basedOn w:val="ae"/>
    <w:uiPriority w:val="99"/>
    <w:qFormat/>
    <w:rsid w:val="00204738"/>
  </w:style>
  <w:style w:type="character" w:customStyle="1" w:styleId="CharChar23">
    <w:name w:val="Char Char23"/>
    <w:uiPriority w:val="99"/>
    <w:qFormat/>
    <w:rsid w:val="00204738"/>
    <w:rPr>
      <w:rFonts w:eastAsia="宋体"/>
      <w:kern w:val="2"/>
      <w:sz w:val="18"/>
      <w:lang w:val="en-US" w:eastAsia="zh-CN"/>
    </w:rPr>
  </w:style>
  <w:style w:type="character" w:customStyle="1" w:styleId="CharChar62">
    <w:name w:val="Char Char62"/>
    <w:uiPriority w:val="99"/>
    <w:qFormat/>
    <w:rsid w:val="00204738"/>
    <w:rPr>
      <w:rFonts w:ascii="Arial" w:eastAsia="黑体" w:hAnsi="Arial"/>
      <w:b/>
      <w:kern w:val="2"/>
      <w:sz w:val="32"/>
      <w:lang w:val="en-US" w:eastAsia="zh-CN"/>
    </w:rPr>
  </w:style>
  <w:style w:type="paragraph" w:customStyle="1" w:styleId="120">
    <w:name w:val="正文12"/>
    <w:uiPriority w:val="99"/>
    <w:qFormat/>
    <w:rsid w:val="00204738"/>
    <w:pPr>
      <w:widowControl w:val="0"/>
      <w:adjustRightInd w:val="0"/>
      <w:spacing w:line="240" w:lineRule="atLeast"/>
      <w:textAlignment w:val="baseline"/>
    </w:pPr>
  </w:style>
  <w:style w:type="paragraph" w:customStyle="1" w:styleId="afff">
    <w:name w:val="自由格式"/>
    <w:uiPriority w:val="99"/>
    <w:qFormat/>
    <w:rsid w:val="00204738"/>
    <w:pPr>
      <w:spacing w:line="312" w:lineRule="auto"/>
      <w:outlineLvl w:val="0"/>
    </w:pPr>
    <w:rPr>
      <w:rFonts w:ascii="Baskerville" w:eastAsia="ヒラギノ角ゴ Pro W3" w:hAnsi="Baskerville"/>
      <w:color w:val="000000"/>
      <w:sz w:val="18"/>
    </w:rPr>
  </w:style>
  <w:style w:type="paragraph" w:customStyle="1" w:styleId="xl32">
    <w:name w:val="xl32"/>
    <w:basedOn w:val="a5"/>
    <w:uiPriority w:val="99"/>
    <w:qFormat/>
    <w:rsid w:val="00204738"/>
    <w:pPr>
      <w:spacing w:before="100" w:beforeAutospacing="1" w:after="100" w:afterAutospacing="1" w:line="400" w:lineRule="exact"/>
      <w:ind w:firstLineChars="200" w:firstLine="200"/>
      <w:jc w:val="center"/>
      <w:textAlignment w:val="center"/>
    </w:pPr>
    <w:rPr>
      <w:rFonts w:ascii="宋体" w:hAnsi="宋体"/>
      <w:color w:val="000000"/>
      <w:sz w:val="40"/>
      <w:szCs w:val="40"/>
    </w:rPr>
  </w:style>
  <w:style w:type="paragraph" w:customStyle="1" w:styleId="afff0">
    <w:name w:val="È΅ΐÊ¡ÎÄ΅ΐ¾"/>
    <w:basedOn w:val="a5"/>
    <w:uiPriority w:val="99"/>
    <w:qFormat/>
    <w:rsid w:val="00204738"/>
    <w:pPr>
      <w:overflowPunct w:val="0"/>
      <w:autoSpaceDE w:val="0"/>
      <w:autoSpaceDN w:val="0"/>
      <w:adjustRightInd w:val="0"/>
      <w:spacing w:line="400" w:lineRule="exact"/>
      <w:ind w:firstLineChars="200" w:firstLine="200"/>
    </w:pPr>
    <w:rPr>
      <w:szCs w:val="20"/>
    </w:rPr>
  </w:style>
  <w:style w:type="character" w:customStyle="1" w:styleId="marklong">
    <w:name w:val="marklong"/>
    <w:uiPriority w:val="99"/>
    <w:qFormat/>
    <w:rsid w:val="00204738"/>
    <w:rPr>
      <w:rFonts w:ascii="宋体" w:eastAsia="宋体" w:hAnsi="宋体"/>
      <w:kern w:val="2"/>
      <w:sz w:val="28"/>
      <w:lang w:val="en-US" w:eastAsia="zh-CN"/>
    </w:rPr>
  </w:style>
  <w:style w:type="paragraph" w:customStyle="1" w:styleId="text1">
    <w:name w:val="text1"/>
    <w:basedOn w:val="a5"/>
    <w:uiPriority w:val="99"/>
    <w:qFormat/>
    <w:rsid w:val="00204738"/>
    <w:pPr>
      <w:spacing w:before="100" w:beforeAutospacing="1" w:after="100" w:afterAutospacing="1" w:line="400" w:lineRule="exact"/>
      <w:ind w:firstLineChars="200" w:firstLine="200"/>
    </w:pPr>
    <w:rPr>
      <w:rFonts w:ascii="宋体" w:hAnsi="宋体"/>
    </w:rPr>
  </w:style>
  <w:style w:type="paragraph" w:customStyle="1" w:styleId="ParaCharCharCharCharCharCharCharCharChar1Char">
    <w:name w:val="默认段落字体 Para Char Char Char Char Char Char Char Char Char1 Char"/>
    <w:basedOn w:val="a5"/>
    <w:uiPriority w:val="99"/>
    <w:qFormat/>
    <w:rsid w:val="00204738"/>
    <w:pPr>
      <w:widowControl w:val="0"/>
      <w:spacing w:line="400" w:lineRule="exact"/>
      <w:ind w:firstLineChars="200" w:firstLine="200"/>
      <w:jc w:val="both"/>
    </w:pPr>
    <w:rPr>
      <w:rFonts w:ascii="Tahoma" w:hAnsi="Tahoma"/>
      <w:kern w:val="2"/>
      <w:szCs w:val="20"/>
    </w:rPr>
  </w:style>
  <w:style w:type="character" w:customStyle="1" w:styleId="TableTextChar1">
    <w:name w:val="Table Text Char1"/>
    <w:uiPriority w:val="99"/>
    <w:qFormat/>
    <w:rsid w:val="00204738"/>
    <w:rPr>
      <w:rFonts w:ascii="Arial" w:eastAsia="宋体" w:hAnsi="Arial"/>
      <w:sz w:val="18"/>
      <w:lang w:val="en-US" w:eastAsia="zh-CN"/>
    </w:rPr>
  </w:style>
  <w:style w:type="paragraph" w:customStyle="1" w:styleId="CharCharCharCharChar1">
    <w:name w:val="Char Char Char Char Char1"/>
    <w:basedOn w:val="a5"/>
    <w:uiPriority w:val="99"/>
    <w:qFormat/>
    <w:rsid w:val="00204738"/>
    <w:pPr>
      <w:widowControl w:val="0"/>
      <w:spacing w:line="400" w:lineRule="exact"/>
      <w:ind w:firstLineChars="200" w:firstLine="200"/>
      <w:jc w:val="both"/>
    </w:pPr>
    <w:rPr>
      <w:kern w:val="2"/>
    </w:rPr>
  </w:style>
  <w:style w:type="character" w:customStyle="1" w:styleId="biaolan12">
    <w:name w:val="biaolan_12"/>
    <w:uiPriority w:val="99"/>
    <w:qFormat/>
    <w:rsid w:val="00204738"/>
  </w:style>
  <w:style w:type="paragraph" w:customStyle="1" w:styleId="ItemListinTable">
    <w:name w:val="Item List in Table"/>
    <w:uiPriority w:val="99"/>
    <w:qFormat/>
    <w:rsid w:val="00204738"/>
    <w:pPr>
      <w:tabs>
        <w:tab w:val="left" w:pos="360"/>
      </w:tabs>
      <w:spacing w:before="40" w:after="40"/>
      <w:ind w:left="360" w:hanging="360"/>
      <w:jc w:val="both"/>
    </w:pPr>
    <w:rPr>
      <w:rFonts w:ascii="Arial" w:hAnsi="Arial" w:cs="Arial"/>
      <w:sz w:val="18"/>
      <w:szCs w:val="18"/>
    </w:rPr>
  </w:style>
  <w:style w:type="character" w:customStyle="1" w:styleId="CharChar20">
    <w:name w:val="Char Char20"/>
    <w:uiPriority w:val="99"/>
    <w:qFormat/>
    <w:locked/>
    <w:rsid w:val="00204738"/>
    <w:rPr>
      <w:rFonts w:ascii="宋体" w:eastAsia="宋体" w:hAnsi="Courier New"/>
      <w:kern w:val="2"/>
      <w:sz w:val="28"/>
      <w:lang w:val="en-US" w:eastAsia="zh-CN"/>
    </w:rPr>
  </w:style>
  <w:style w:type="character" w:customStyle="1" w:styleId="CharChar21">
    <w:name w:val="Char Char21"/>
    <w:uiPriority w:val="99"/>
    <w:qFormat/>
    <w:locked/>
    <w:rsid w:val="00204738"/>
    <w:rPr>
      <w:rFonts w:ascii="宋体" w:eastAsia="宋体" w:hAnsi="Courier New"/>
      <w:kern w:val="2"/>
      <w:sz w:val="24"/>
      <w:lang w:val="en-US" w:eastAsia="zh-CN"/>
    </w:rPr>
  </w:style>
  <w:style w:type="paragraph" w:customStyle="1" w:styleId="Char22">
    <w:name w:val="Char2"/>
    <w:basedOn w:val="a5"/>
    <w:qFormat/>
    <w:rsid w:val="00204738"/>
    <w:pPr>
      <w:widowControl w:val="0"/>
      <w:adjustRightInd w:val="0"/>
      <w:spacing w:line="360" w:lineRule="auto"/>
      <w:ind w:firstLineChars="200" w:firstLine="200"/>
      <w:jc w:val="both"/>
    </w:pPr>
    <w:rPr>
      <w:szCs w:val="20"/>
    </w:rPr>
  </w:style>
  <w:style w:type="character" w:customStyle="1" w:styleId="protextfont">
    <w:name w:val="protextfont"/>
    <w:basedOn w:val="a7"/>
    <w:uiPriority w:val="99"/>
    <w:qFormat/>
    <w:rsid w:val="00204738"/>
    <w:rPr>
      <w:rFonts w:cs="Times New Roman"/>
    </w:rPr>
  </w:style>
  <w:style w:type="character" w:customStyle="1" w:styleId="apple-converted-space">
    <w:name w:val="apple-converted-space"/>
    <w:basedOn w:val="a7"/>
    <w:uiPriority w:val="99"/>
    <w:qFormat/>
    <w:rsid w:val="00204738"/>
    <w:rPr>
      <w:rFonts w:cs="Times New Roman"/>
    </w:rPr>
  </w:style>
  <w:style w:type="character" w:customStyle="1" w:styleId="Char1c">
    <w:name w:val="卷标题 Char1"/>
    <w:uiPriority w:val="99"/>
    <w:qFormat/>
    <w:rsid w:val="00204738"/>
    <w:rPr>
      <w:rFonts w:eastAsia="宋体"/>
      <w:b/>
      <w:kern w:val="44"/>
      <w:sz w:val="44"/>
      <w:lang w:val="en-US" w:eastAsia="zh-CN"/>
    </w:rPr>
  </w:style>
  <w:style w:type="character" w:customStyle="1" w:styleId="-1Char">
    <w:name w:val="正文-1 Char"/>
    <w:link w:val="-1"/>
    <w:qFormat/>
    <w:locked/>
    <w:rsid w:val="00204738"/>
    <w:rPr>
      <w:rFonts w:eastAsia="仿宋_GB2312"/>
      <w:kern w:val="2"/>
      <w:sz w:val="28"/>
    </w:rPr>
  </w:style>
  <w:style w:type="paragraph" w:customStyle="1" w:styleId="-1">
    <w:name w:val="正文-1"/>
    <w:basedOn w:val="a5"/>
    <w:link w:val="-1Char"/>
    <w:qFormat/>
    <w:rsid w:val="00204738"/>
    <w:pPr>
      <w:widowControl w:val="0"/>
      <w:spacing w:line="360" w:lineRule="auto"/>
      <w:ind w:firstLineChars="200" w:firstLine="560"/>
      <w:jc w:val="both"/>
    </w:pPr>
    <w:rPr>
      <w:rFonts w:eastAsia="仿宋_GB2312"/>
      <w:kern w:val="2"/>
      <w:sz w:val="28"/>
      <w:szCs w:val="20"/>
      <w:lang/>
    </w:rPr>
  </w:style>
  <w:style w:type="character" w:customStyle="1" w:styleId="Charf5">
    <w:name w:val="脚注文本 Char"/>
    <w:uiPriority w:val="99"/>
    <w:qFormat/>
    <w:rsid w:val="00204738"/>
    <w:rPr>
      <w:kern w:val="2"/>
      <w:sz w:val="24"/>
    </w:rPr>
  </w:style>
  <w:style w:type="character" w:customStyle="1" w:styleId="2CharCharCharChar">
    <w:name w:val="标题 2 Char Char Char Char"/>
    <w:uiPriority w:val="99"/>
    <w:qFormat/>
    <w:rsid w:val="00204738"/>
    <w:rPr>
      <w:rFonts w:ascii="黑体" w:eastAsia="黑体" w:hAnsi="Arial"/>
      <w:b/>
      <w:sz w:val="30"/>
      <w:lang w:val="en-US" w:eastAsia="zh-CN"/>
    </w:rPr>
  </w:style>
  <w:style w:type="character" w:customStyle="1" w:styleId="style81">
    <w:name w:val="style81"/>
    <w:uiPriority w:val="99"/>
    <w:qFormat/>
    <w:rsid w:val="00204738"/>
    <w:rPr>
      <w:sz w:val="21"/>
    </w:rPr>
  </w:style>
  <w:style w:type="character" w:customStyle="1" w:styleId="Charf6">
    <w:name w:val="正文内容 Char"/>
    <w:link w:val="afff1"/>
    <w:uiPriority w:val="99"/>
    <w:qFormat/>
    <w:locked/>
    <w:rsid w:val="00204738"/>
    <w:rPr>
      <w:kern w:val="2"/>
      <w:sz w:val="24"/>
    </w:rPr>
  </w:style>
  <w:style w:type="paragraph" w:customStyle="1" w:styleId="afff1">
    <w:name w:val="正文内容"/>
    <w:basedOn w:val="a5"/>
    <w:link w:val="Charf6"/>
    <w:uiPriority w:val="99"/>
    <w:qFormat/>
    <w:rsid w:val="00204738"/>
    <w:pPr>
      <w:widowControl w:val="0"/>
      <w:spacing w:beforeLines="50" w:afterLines="50" w:line="360" w:lineRule="auto"/>
      <w:ind w:firstLineChars="200" w:firstLine="480"/>
      <w:jc w:val="both"/>
    </w:pPr>
    <w:rPr>
      <w:kern w:val="2"/>
      <w:szCs w:val="20"/>
      <w:lang/>
    </w:rPr>
  </w:style>
  <w:style w:type="character" w:customStyle="1" w:styleId="content-white1">
    <w:name w:val="content-white1"/>
    <w:uiPriority w:val="99"/>
    <w:qFormat/>
    <w:rsid w:val="00204738"/>
    <w:rPr>
      <w:color w:val="auto"/>
      <w:sz w:val="18"/>
      <w:u w:val="none"/>
    </w:rPr>
  </w:style>
  <w:style w:type="character" w:customStyle="1" w:styleId="BodyChar">
    <w:name w:val="Body Char"/>
    <w:link w:val="Body"/>
    <w:uiPriority w:val="99"/>
    <w:qFormat/>
    <w:locked/>
    <w:rsid w:val="00204738"/>
    <w:rPr>
      <w:rFonts w:ascii="宋体" w:hAnsi="宋体"/>
      <w:kern w:val="0"/>
      <w:sz w:val="20"/>
      <w:szCs w:val="21"/>
    </w:rPr>
  </w:style>
  <w:style w:type="paragraph" w:customStyle="1" w:styleId="Body">
    <w:name w:val="Body"/>
    <w:basedOn w:val="a5"/>
    <w:link w:val="BodyChar"/>
    <w:uiPriority w:val="99"/>
    <w:qFormat/>
    <w:rsid w:val="00204738"/>
    <w:pPr>
      <w:numPr>
        <w:numId w:val="8"/>
      </w:numPr>
      <w:tabs>
        <w:tab w:val="clear" w:pos="425"/>
        <w:tab w:val="left" w:pos="420"/>
        <w:tab w:val="left" w:pos="9356"/>
      </w:tabs>
      <w:spacing w:before="80" w:after="80" w:line="360" w:lineRule="auto"/>
      <w:ind w:left="420" w:hanging="420"/>
      <w:jc w:val="both"/>
    </w:pPr>
    <w:rPr>
      <w:rFonts w:ascii="宋体" w:hAnsi="宋体"/>
      <w:sz w:val="20"/>
      <w:szCs w:val="21"/>
      <w:lang/>
    </w:rPr>
  </w:style>
  <w:style w:type="character" w:customStyle="1" w:styleId="Charf7">
    <w:name w:val="注释标题 Char"/>
    <w:uiPriority w:val="99"/>
    <w:qFormat/>
    <w:rsid w:val="00204738"/>
    <w:rPr>
      <w:kern w:val="2"/>
      <w:sz w:val="24"/>
    </w:rPr>
  </w:style>
  <w:style w:type="character" w:customStyle="1" w:styleId="style21">
    <w:name w:val="style21"/>
    <w:uiPriority w:val="99"/>
    <w:qFormat/>
    <w:rsid w:val="00204738"/>
    <w:rPr>
      <w:sz w:val="21"/>
    </w:rPr>
  </w:style>
  <w:style w:type="character" w:customStyle="1" w:styleId="1f">
    <w:name w:val="标题1"/>
    <w:basedOn w:val="a7"/>
    <w:uiPriority w:val="99"/>
    <w:qFormat/>
    <w:rsid w:val="00204738"/>
    <w:rPr>
      <w:rFonts w:cs="Times New Roman"/>
    </w:rPr>
  </w:style>
  <w:style w:type="character" w:customStyle="1" w:styleId="crowed11">
    <w:name w:val="crowed11"/>
    <w:uiPriority w:val="99"/>
    <w:qFormat/>
    <w:rsid w:val="00204738"/>
    <w:rPr>
      <w:sz w:val="24"/>
    </w:rPr>
  </w:style>
  <w:style w:type="character" w:customStyle="1" w:styleId="line">
    <w:name w:val="line"/>
    <w:basedOn w:val="a7"/>
    <w:uiPriority w:val="99"/>
    <w:qFormat/>
    <w:rsid w:val="00204738"/>
    <w:rPr>
      <w:rFonts w:cs="Times New Roman"/>
    </w:rPr>
  </w:style>
  <w:style w:type="character" w:customStyle="1" w:styleId="Charf8">
    <w:name w:val="第三层条 Char"/>
    <w:uiPriority w:val="99"/>
    <w:qFormat/>
    <w:rsid w:val="00204738"/>
    <w:rPr>
      <w:rFonts w:ascii="Arial" w:eastAsia="黑体" w:hAnsi="Arial"/>
      <w:b/>
      <w:kern w:val="2"/>
      <w:sz w:val="28"/>
      <w:lang w:val="en-US" w:eastAsia="zh-CN"/>
    </w:rPr>
  </w:style>
  <w:style w:type="character" w:customStyle="1" w:styleId="fy21">
    <w:name w:val="fy21"/>
    <w:uiPriority w:val="99"/>
    <w:qFormat/>
    <w:rsid w:val="00204738"/>
    <w:rPr>
      <w:rFonts w:ascii="Verdana" w:hAnsi="Verdana"/>
      <w:color w:val="0063C7"/>
      <w:sz w:val="18"/>
    </w:rPr>
  </w:style>
  <w:style w:type="character" w:customStyle="1" w:styleId="font1">
    <w:name w:val="font1"/>
    <w:uiPriority w:val="99"/>
    <w:qFormat/>
    <w:rsid w:val="00204738"/>
    <w:rPr>
      <w:color w:val="000000"/>
      <w:sz w:val="18"/>
    </w:rPr>
  </w:style>
  <w:style w:type="character" w:customStyle="1" w:styleId="top-det1">
    <w:name w:val="top-det1"/>
    <w:uiPriority w:val="99"/>
    <w:qFormat/>
    <w:rsid w:val="00204738"/>
    <w:rPr>
      <w:b/>
      <w:color w:val="000000"/>
    </w:rPr>
  </w:style>
  <w:style w:type="character" w:customStyle="1" w:styleId="blacklinktext1">
    <w:name w:val="blacklink_text1"/>
    <w:uiPriority w:val="99"/>
    <w:qFormat/>
    <w:rsid w:val="00204738"/>
    <w:rPr>
      <w:color w:val="0E0E0E"/>
      <w:sz w:val="18"/>
    </w:rPr>
  </w:style>
  <w:style w:type="character" w:customStyle="1" w:styleId="Charf9">
    <w:name w:val="正文 + 三号 Char"/>
    <w:link w:val="afff2"/>
    <w:uiPriority w:val="99"/>
    <w:qFormat/>
    <w:locked/>
    <w:rsid w:val="00204738"/>
    <w:rPr>
      <w:kern w:val="2"/>
      <w:sz w:val="24"/>
    </w:rPr>
  </w:style>
  <w:style w:type="paragraph" w:customStyle="1" w:styleId="afff2">
    <w:name w:val="正文 + 三号"/>
    <w:basedOn w:val="a5"/>
    <w:link w:val="Charf9"/>
    <w:uiPriority w:val="99"/>
    <w:qFormat/>
    <w:rsid w:val="00204738"/>
    <w:pPr>
      <w:widowControl w:val="0"/>
      <w:jc w:val="both"/>
    </w:pPr>
    <w:rPr>
      <w:kern w:val="2"/>
      <w:szCs w:val="20"/>
      <w:lang/>
    </w:rPr>
  </w:style>
  <w:style w:type="character" w:customStyle="1" w:styleId="110">
    <w:name w:val="未命名11"/>
    <w:uiPriority w:val="99"/>
    <w:qFormat/>
    <w:rsid w:val="00204738"/>
    <w:rPr>
      <w:color w:val="77FFFF"/>
      <w:sz w:val="24"/>
    </w:rPr>
  </w:style>
  <w:style w:type="character" w:customStyle="1" w:styleId="Char1d">
    <w:name w:val="纯文本 Char1"/>
    <w:uiPriority w:val="99"/>
    <w:qFormat/>
    <w:rsid w:val="00204738"/>
    <w:rPr>
      <w:rFonts w:ascii="宋体" w:hAnsi="Courier New"/>
      <w:kern w:val="2"/>
      <w:sz w:val="24"/>
    </w:rPr>
  </w:style>
  <w:style w:type="character" w:customStyle="1" w:styleId="font141">
    <w:name w:val="font141"/>
    <w:uiPriority w:val="99"/>
    <w:qFormat/>
    <w:rsid w:val="00204738"/>
  </w:style>
  <w:style w:type="character" w:customStyle="1" w:styleId="Charfa">
    <w:name w:val="文字 Char"/>
    <w:link w:val="afff3"/>
    <w:qFormat/>
    <w:locked/>
    <w:rsid w:val="00204738"/>
    <w:rPr>
      <w:rFonts w:ascii="宋体" w:eastAsia="宋体"/>
      <w:kern w:val="2"/>
      <w:sz w:val="28"/>
    </w:rPr>
  </w:style>
  <w:style w:type="paragraph" w:customStyle="1" w:styleId="afff3">
    <w:name w:val="文字"/>
    <w:basedOn w:val="a5"/>
    <w:link w:val="Charfa"/>
    <w:qFormat/>
    <w:rsid w:val="00204738"/>
    <w:pPr>
      <w:widowControl w:val="0"/>
      <w:tabs>
        <w:tab w:val="left" w:pos="8520"/>
      </w:tabs>
      <w:spacing w:line="312" w:lineRule="auto"/>
      <w:ind w:right="-210" w:firstLine="556"/>
      <w:jc w:val="both"/>
    </w:pPr>
    <w:rPr>
      <w:rFonts w:ascii="宋体"/>
      <w:kern w:val="2"/>
      <w:sz w:val="28"/>
      <w:szCs w:val="20"/>
      <w:lang/>
    </w:rPr>
  </w:style>
  <w:style w:type="character" w:customStyle="1" w:styleId="v151">
    <w:name w:val="v151"/>
    <w:uiPriority w:val="99"/>
    <w:qFormat/>
    <w:rsid w:val="00204738"/>
    <w:rPr>
      <w:sz w:val="18"/>
    </w:rPr>
  </w:style>
  <w:style w:type="character" w:customStyle="1" w:styleId="605Char">
    <w:name w:val="样式 标题 6第五层条 + 三号 段前: 0.5 行 Char"/>
    <w:link w:val="605"/>
    <w:uiPriority w:val="99"/>
    <w:qFormat/>
    <w:locked/>
    <w:rsid w:val="00204738"/>
    <w:rPr>
      <w:rFonts w:ascii="Arial" w:eastAsia="黑体" w:hAnsi="Arial"/>
      <w:b/>
      <w:snapToGrid w:val="0"/>
      <w:kern w:val="24"/>
      <w:sz w:val="24"/>
      <w:lang w:eastAsia="zh-CN"/>
    </w:rPr>
  </w:style>
  <w:style w:type="paragraph" w:customStyle="1" w:styleId="605">
    <w:name w:val="样式 标题 6第五层条 + 三号 段前: 0.5 行"/>
    <w:basedOn w:val="6"/>
    <w:link w:val="605Char"/>
    <w:uiPriority w:val="99"/>
    <w:qFormat/>
    <w:rsid w:val="00204738"/>
    <w:pPr>
      <w:keepNext/>
      <w:keepLines/>
      <w:pBdr>
        <w:bottom w:val="none" w:sz="0" w:space="0" w:color="auto"/>
      </w:pBdr>
      <w:spacing w:beforeLines="50" w:after="64" w:line="319" w:lineRule="auto"/>
      <w:ind w:left="1152" w:hanging="1152"/>
      <w:contextualSpacing w:val="0"/>
    </w:pPr>
    <w:rPr>
      <w:rFonts w:ascii="Arial" w:eastAsia="黑体" w:hAnsi="Arial"/>
      <w:b/>
      <w:smallCaps w:val="0"/>
      <w:snapToGrid w:val="0"/>
      <w:color w:val="auto"/>
      <w:spacing w:val="0"/>
      <w:kern w:val="24"/>
      <w:szCs w:val="20"/>
      <w:lang/>
    </w:rPr>
  </w:style>
  <w:style w:type="character" w:customStyle="1" w:styleId="DASChar">
    <w:name w:val="DAS正文 Char"/>
    <w:link w:val="DAS0"/>
    <w:uiPriority w:val="99"/>
    <w:qFormat/>
    <w:locked/>
    <w:rsid w:val="00204738"/>
    <w:rPr>
      <w:rFonts w:ascii="Verdana" w:hAnsi="Verdana"/>
      <w:kern w:val="2"/>
      <w:sz w:val="21"/>
    </w:rPr>
  </w:style>
  <w:style w:type="paragraph" w:customStyle="1" w:styleId="DAS0">
    <w:name w:val="DAS正文"/>
    <w:basedOn w:val="a5"/>
    <w:link w:val="DASChar"/>
    <w:uiPriority w:val="99"/>
    <w:qFormat/>
    <w:rsid w:val="00204738"/>
    <w:pPr>
      <w:widowControl w:val="0"/>
      <w:ind w:right="-2" w:firstLineChars="200" w:firstLine="360"/>
      <w:jc w:val="both"/>
    </w:pPr>
    <w:rPr>
      <w:rFonts w:ascii="Verdana" w:hAnsi="Verdana"/>
      <w:kern w:val="2"/>
      <w:sz w:val="21"/>
      <w:szCs w:val="20"/>
      <w:lang/>
    </w:rPr>
  </w:style>
  <w:style w:type="character" w:customStyle="1" w:styleId="Char1e">
    <w:name w:val="日期 Char1"/>
    <w:uiPriority w:val="99"/>
    <w:qFormat/>
    <w:rsid w:val="00204738"/>
    <w:rPr>
      <w:rFonts w:ascii="宋体"/>
      <w:kern w:val="2"/>
      <w:sz w:val="24"/>
    </w:rPr>
  </w:style>
  <w:style w:type="character" w:customStyle="1" w:styleId="H3Char1">
    <w:name w:val="H3 Char1"/>
    <w:uiPriority w:val="99"/>
    <w:qFormat/>
    <w:rsid w:val="00204738"/>
    <w:rPr>
      <w:rFonts w:eastAsia="宋体"/>
      <w:b/>
      <w:kern w:val="2"/>
      <w:sz w:val="32"/>
      <w:lang w:val="en-US" w:eastAsia="zh-CN"/>
    </w:rPr>
  </w:style>
  <w:style w:type="character" w:customStyle="1" w:styleId="TableHeadingCharChar">
    <w:name w:val="Table Heading Char Char"/>
    <w:link w:val="TableHeadingChar"/>
    <w:uiPriority w:val="99"/>
    <w:qFormat/>
    <w:locked/>
    <w:rsid w:val="00204738"/>
    <w:rPr>
      <w:rFonts w:ascii="Arial" w:eastAsia="黑体" w:hAnsi="Arial"/>
      <w:kern w:val="2"/>
      <w:sz w:val="18"/>
      <w:szCs w:val="18"/>
      <w:lang w:val="en-US" w:eastAsia="zh-CN" w:bidi="ar-SA"/>
    </w:rPr>
  </w:style>
  <w:style w:type="paragraph" w:customStyle="1" w:styleId="TableHeadingChar">
    <w:name w:val="Table Heading Char"/>
    <w:link w:val="TableHeadingCharChar"/>
    <w:uiPriority w:val="99"/>
    <w:qFormat/>
    <w:rsid w:val="00204738"/>
    <w:pPr>
      <w:keepNext/>
      <w:snapToGrid w:val="0"/>
      <w:spacing w:before="80" w:after="80"/>
      <w:jc w:val="center"/>
    </w:pPr>
    <w:rPr>
      <w:rFonts w:ascii="Arial" w:eastAsia="黑体" w:hAnsi="Arial"/>
      <w:kern w:val="2"/>
      <w:sz w:val="18"/>
      <w:szCs w:val="18"/>
    </w:rPr>
  </w:style>
  <w:style w:type="character" w:customStyle="1" w:styleId="5Char0">
    <w:name w:val="标题5 Char"/>
    <w:link w:val="52"/>
    <w:uiPriority w:val="99"/>
    <w:qFormat/>
    <w:locked/>
    <w:rsid w:val="00204738"/>
    <w:rPr>
      <w:rFonts w:ascii="宋体"/>
      <w:sz w:val="21"/>
    </w:rPr>
  </w:style>
  <w:style w:type="paragraph" w:customStyle="1" w:styleId="52">
    <w:name w:val="标题5"/>
    <w:basedOn w:val="a5"/>
    <w:link w:val="5Char0"/>
    <w:uiPriority w:val="99"/>
    <w:qFormat/>
    <w:rsid w:val="00204738"/>
    <w:pPr>
      <w:widowControl w:val="0"/>
      <w:tabs>
        <w:tab w:val="left" w:pos="0"/>
      </w:tabs>
      <w:autoSpaceDE w:val="0"/>
      <w:autoSpaceDN w:val="0"/>
      <w:adjustRightInd w:val="0"/>
      <w:snapToGrid w:val="0"/>
      <w:spacing w:line="320" w:lineRule="atLeast"/>
      <w:jc w:val="both"/>
    </w:pPr>
    <w:rPr>
      <w:rFonts w:ascii="宋体"/>
      <w:sz w:val="21"/>
      <w:szCs w:val="20"/>
      <w:lang/>
    </w:rPr>
  </w:style>
  <w:style w:type="character" w:customStyle="1" w:styleId="Charfb">
    <w:name w:val="自定义正文 Char"/>
    <w:link w:val="afff4"/>
    <w:uiPriority w:val="99"/>
    <w:qFormat/>
    <w:locked/>
    <w:rsid w:val="00204738"/>
    <w:rPr>
      <w:rFonts w:ascii="仿宋_GB2312" w:eastAsia="仿宋_GB2312"/>
      <w:kern w:val="2"/>
      <w:sz w:val="24"/>
    </w:rPr>
  </w:style>
  <w:style w:type="paragraph" w:customStyle="1" w:styleId="afff4">
    <w:name w:val="自定义正文"/>
    <w:basedOn w:val="a5"/>
    <w:link w:val="Charfb"/>
    <w:uiPriority w:val="99"/>
    <w:qFormat/>
    <w:rsid w:val="00204738"/>
    <w:pPr>
      <w:widowControl w:val="0"/>
      <w:spacing w:before="120" w:after="60" w:line="400" w:lineRule="exact"/>
      <w:ind w:firstLineChars="200" w:firstLine="200"/>
    </w:pPr>
    <w:rPr>
      <w:rFonts w:ascii="仿宋_GB2312" w:eastAsia="仿宋_GB2312"/>
      <w:kern w:val="2"/>
      <w:szCs w:val="20"/>
      <w:lang/>
    </w:rPr>
  </w:style>
  <w:style w:type="character" w:customStyle="1" w:styleId="Char23">
    <w:name w:val="页脚 Char2"/>
    <w:uiPriority w:val="99"/>
    <w:qFormat/>
    <w:rsid w:val="00204738"/>
    <w:rPr>
      <w:rFonts w:eastAsia="宋体"/>
      <w:kern w:val="2"/>
      <w:sz w:val="18"/>
      <w:lang w:val="en-US" w:eastAsia="zh-CN"/>
    </w:rPr>
  </w:style>
  <w:style w:type="character" w:customStyle="1" w:styleId="H2Char1">
    <w:name w:val="H2 Char1"/>
    <w:uiPriority w:val="99"/>
    <w:qFormat/>
    <w:rsid w:val="00204738"/>
    <w:rPr>
      <w:rFonts w:ascii="Arial" w:eastAsia="黑体" w:hAnsi="Arial"/>
      <w:b/>
      <w:kern w:val="2"/>
      <w:sz w:val="32"/>
      <w:lang w:val="en-US" w:eastAsia="zh-CN"/>
    </w:rPr>
  </w:style>
  <w:style w:type="character" w:customStyle="1" w:styleId="content1">
    <w:name w:val="content1"/>
    <w:uiPriority w:val="99"/>
    <w:qFormat/>
    <w:rsid w:val="00204738"/>
    <w:rPr>
      <w:sz w:val="18"/>
    </w:rPr>
  </w:style>
  <w:style w:type="character" w:customStyle="1" w:styleId="TableTextCharCharCharChar">
    <w:name w:val="Table Text Char Char Char Char"/>
    <w:uiPriority w:val="99"/>
    <w:qFormat/>
    <w:rsid w:val="00204738"/>
    <w:rPr>
      <w:rFonts w:ascii="Arial" w:hAnsi="Arial"/>
      <w:kern w:val="2"/>
      <w:sz w:val="18"/>
      <w:lang w:val="en-US" w:eastAsia="zh-CN"/>
    </w:rPr>
  </w:style>
  <w:style w:type="character" w:customStyle="1" w:styleId="hei16b">
    <w:name w:val="hei16b"/>
    <w:basedOn w:val="a7"/>
    <w:uiPriority w:val="99"/>
    <w:qFormat/>
    <w:rsid w:val="00204738"/>
    <w:rPr>
      <w:rFonts w:cs="Times New Roman"/>
    </w:rPr>
  </w:style>
  <w:style w:type="paragraph" w:customStyle="1" w:styleId="BECC">
    <w:name w:val="!BECC正文"/>
    <w:basedOn w:val="a5"/>
    <w:uiPriority w:val="99"/>
    <w:qFormat/>
    <w:rsid w:val="00204738"/>
    <w:pPr>
      <w:widowControl w:val="0"/>
      <w:tabs>
        <w:tab w:val="left" w:pos="0"/>
      </w:tabs>
      <w:spacing w:beforeLines="50" w:afterLines="50" w:line="360" w:lineRule="auto"/>
      <w:ind w:firstLineChars="200" w:firstLine="200"/>
      <w:jc w:val="both"/>
    </w:pPr>
    <w:rPr>
      <w:kern w:val="2"/>
    </w:rPr>
  </w:style>
  <w:style w:type="paragraph" w:customStyle="1" w:styleId="a14">
    <w:name w:val="a14"/>
    <w:basedOn w:val="a5"/>
    <w:uiPriority w:val="99"/>
    <w:qFormat/>
    <w:rsid w:val="00204738"/>
    <w:pPr>
      <w:spacing w:before="100" w:beforeAutospacing="1" w:after="100" w:afterAutospacing="1" w:line="300" w:lineRule="atLeast"/>
      <w:ind w:firstLine="375"/>
    </w:pPr>
    <w:rPr>
      <w:rFonts w:ascii="宋体" w:hAnsi="宋体"/>
      <w:sz w:val="21"/>
      <w:szCs w:val="21"/>
    </w:rPr>
  </w:style>
  <w:style w:type="paragraph" w:customStyle="1" w:styleId="DAS1">
    <w:name w:val="DAS列表一"/>
    <w:basedOn w:val="a5"/>
    <w:uiPriority w:val="99"/>
    <w:qFormat/>
    <w:rsid w:val="00204738"/>
    <w:pPr>
      <w:widowControl w:val="0"/>
      <w:tabs>
        <w:tab w:val="left" w:pos="0"/>
        <w:tab w:val="left" w:pos="709"/>
        <w:tab w:val="left" w:pos="840"/>
      </w:tabs>
      <w:ind w:right="-2" w:firstLine="426"/>
      <w:jc w:val="both"/>
    </w:pPr>
    <w:rPr>
      <w:rFonts w:ascii="黑体" w:eastAsia="黑体" w:hAnsi="Verdana"/>
      <w:kern w:val="2"/>
      <w:sz w:val="21"/>
      <w:szCs w:val="21"/>
    </w:rPr>
  </w:style>
  <w:style w:type="paragraph" w:customStyle="1" w:styleId="xl74">
    <w:name w:val="xl74"/>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78">
    <w:name w:val="xl78"/>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afff5">
    <w:name w:val="目录文字"/>
    <w:basedOn w:val="a5"/>
    <w:uiPriority w:val="99"/>
    <w:qFormat/>
    <w:rsid w:val="00204738"/>
    <w:pPr>
      <w:spacing w:line="480" w:lineRule="auto"/>
    </w:pPr>
    <w:rPr>
      <w:rFonts w:ascii="宋体" w:hAnsi="宋体"/>
      <w:szCs w:val="20"/>
    </w:rPr>
  </w:style>
  <w:style w:type="paragraph" w:customStyle="1" w:styleId="074">
    <w:name w:val="正文样式 首行缩进:  0.74 厘米"/>
    <w:basedOn w:val="a5"/>
    <w:uiPriority w:val="99"/>
    <w:qFormat/>
    <w:rsid w:val="00204738"/>
    <w:pPr>
      <w:tabs>
        <w:tab w:val="right" w:pos="8640"/>
      </w:tabs>
      <w:spacing w:beforeLines="50" w:line="360" w:lineRule="auto"/>
      <w:ind w:firstLine="420"/>
      <w:jc w:val="both"/>
    </w:pPr>
    <w:rPr>
      <w:szCs w:val="20"/>
      <w:lang w:bidi="he-IL"/>
    </w:rPr>
  </w:style>
  <w:style w:type="paragraph" w:customStyle="1" w:styleId="xl85">
    <w:name w:val="xl85"/>
    <w:basedOn w:val="a5"/>
    <w:uiPriority w:val="99"/>
    <w:qFormat/>
    <w:rsid w:val="00204738"/>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89">
    <w:name w:val="xl89"/>
    <w:basedOn w:val="a5"/>
    <w:uiPriority w:val="99"/>
    <w:qFormat/>
    <w:rsid w:val="00204738"/>
    <w:pPr>
      <w:pBdr>
        <w:top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93">
    <w:name w:val="xl93"/>
    <w:basedOn w:val="a5"/>
    <w:uiPriority w:val="99"/>
    <w:qFormat/>
    <w:rsid w:val="00204738"/>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97">
    <w:name w:val="xl97"/>
    <w:basedOn w:val="a5"/>
    <w:uiPriority w:val="99"/>
    <w:qFormat/>
    <w:rsid w:val="00204738"/>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101">
    <w:name w:val="xl101"/>
    <w:basedOn w:val="a5"/>
    <w:uiPriority w:val="99"/>
    <w:qFormat/>
    <w:rsid w:val="00204738"/>
    <w:pPr>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3">
    <w:name w:val="xl113"/>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117">
    <w:name w:val="xl117"/>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25">
    <w:name w:val="xl125"/>
    <w:basedOn w:val="a5"/>
    <w:uiPriority w:val="99"/>
    <w:qFormat/>
    <w:rsid w:val="00204738"/>
    <w:pPr>
      <w:pBdr>
        <w:bottom w:val="single" w:sz="4" w:space="0" w:color="auto"/>
      </w:pBdr>
      <w:spacing w:before="100" w:beforeAutospacing="1" w:after="100" w:afterAutospacing="1"/>
      <w:jc w:val="right"/>
    </w:pPr>
    <w:rPr>
      <w:rFonts w:ascii="Arial" w:hAnsi="Arial" w:cs="Arial"/>
      <w:sz w:val="20"/>
      <w:szCs w:val="20"/>
    </w:rPr>
  </w:style>
  <w:style w:type="paragraph" w:customStyle="1" w:styleId="xl129">
    <w:name w:val="xl129"/>
    <w:basedOn w:val="a5"/>
    <w:uiPriority w:val="99"/>
    <w:qFormat/>
    <w:rsid w:val="00204738"/>
    <w:pPr>
      <w:pBdr>
        <w:left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afff6">
    <w:name w:val="标题无"/>
    <w:basedOn w:val="a5"/>
    <w:uiPriority w:val="99"/>
    <w:qFormat/>
    <w:rsid w:val="00204738"/>
    <w:pPr>
      <w:widowControl w:val="0"/>
      <w:spacing w:line="360" w:lineRule="auto"/>
      <w:jc w:val="both"/>
    </w:pPr>
    <w:rPr>
      <w:kern w:val="2"/>
    </w:rPr>
  </w:style>
  <w:style w:type="paragraph" w:customStyle="1" w:styleId="a3">
    <w:name w:val="缺省文本"/>
    <w:basedOn w:val="a5"/>
    <w:uiPriority w:val="99"/>
    <w:qFormat/>
    <w:rsid w:val="00204738"/>
    <w:pPr>
      <w:widowControl w:val="0"/>
      <w:numPr>
        <w:ilvl w:val="2"/>
        <w:numId w:val="5"/>
      </w:numPr>
      <w:tabs>
        <w:tab w:val="left" w:pos="1685"/>
      </w:tabs>
      <w:autoSpaceDE w:val="0"/>
      <w:autoSpaceDN w:val="0"/>
      <w:adjustRightInd w:val="0"/>
      <w:spacing w:line="360" w:lineRule="auto"/>
      <w:ind w:firstLine="0"/>
    </w:pPr>
    <w:rPr>
      <w:szCs w:val="20"/>
    </w:rPr>
  </w:style>
  <w:style w:type="paragraph" w:customStyle="1" w:styleId="1f0">
    <w:name w:val="附录1"/>
    <w:basedOn w:val="a5"/>
    <w:next w:val="a5"/>
    <w:uiPriority w:val="99"/>
    <w:qFormat/>
    <w:rsid w:val="00204738"/>
    <w:pPr>
      <w:widowControl w:val="0"/>
      <w:tabs>
        <w:tab w:val="left" w:pos="1304"/>
      </w:tabs>
      <w:ind w:left="425" w:hanging="425"/>
      <w:jc w:val="both"/>
      <w:outlineLvl w:val="0"/>
    </w:pPr>
    <w:rPr>
      <w:rFonts w:ascii="黑体" w:eastAsia="黑体" w:hAnsi="黑体"/>
      <w:b/>
      <w:bCs/>
      <w:kern w:val="2"/>
      <w:sz w:val="44"/>
    </w:rPr>
  </w:style>
  <w:style w:type="paragraph" w:customStyle="1" w:styleId="1f1">
    <w:name w:val="文本框样式1"/>
    <w:basedOn w:val="a5"/>
    <w:uiPriority w:val="99"/>
    <w:qFormat/>
    <w:rsid w:val="00204738"/>
    <w:pPr>
      <w:widowControl w:val="0"/>
      <w:adjustRightInd w:val="0"/>
      <w:snapToGrid w:val="0"/>
      <w:spacing w:before="60" w:line="180" w:lineRule="exact"/>
      <w:jc w:val="center"/>
    </w:pPr>
    <w:rPr>
      <w:kern w:val="2"/>
      <w:sz w:val="21"/>
      <w:szCs w:val="21"/>
    </w:rPr>
  </w:style>
  <w:style w:type="paragraph" w:customStyle="1" w:styleId="AANumbering">
    <w:name w:val="AA Numbering"/>
    <w:basedOn w:val="a5"/>
    <w:uiPriority w:val="99"/>
    <w:qFormat/>
    <w:rsid w:val="00204738"/>
    <w:pPr>
      <w:tabs>
        <w:tab w:val="left" w:pos="425"/>
        <w:tab w:val="left" w:pos="1134"/>
      </w:tabs>
      <w:adjustRightInd w:val="0"/>
      <w:snapToGrid w:val="0"/>
      <w:spacing w:line="280" w:lineRule="atLeast"/>
    </w:pPr>
    <w:rPr>
      <w:rFonts w:eastAsia="PMingLiUfalt"/>
      <w:szCs w:val="20"/>
      <w:lang w:eastAsia="zh-TW"/>
    </w:rPr>
  </w:style>
  <w:style w:type="paragraph" w:customStyle="1" w:styleId="CharCharCharChar0">
    <w:name w:val="文档正文 Char Char Char Char"/>
    <w:basedOn w:val="a5"/>
    <w:uiPriority w:val="99"/>
    <w:qFormat/>
    <w:rsid w:val="00204738"/>
    <w:pPr>
      <w:widowControl w:val="0"/>
      <w:adjustRightInd w:val="0"/>
      <w:spacing w:line="440" w:lineRule="exact"/>
      <w:ind w:firstLine="420"/>
      <w:jc w:val="both"/>
      <w:textAlignment w:val="baseline"/>
    </w:pPr>
    <w:rPr>
      <w:rFonts w:ascii="Arial Narrow" w:hAnsi="Arial Narrow"/>
    </w:rPr>
  </w:style>
  <w:style w:type="paragraph" w:customStyle="1" w:styleId="INStep">
    <w:name w:val="IN Step"/>
    <w:basedOn w:val="a5"/>
    <w:uiPriority w:val="99"/>
    <w:qFormat/>
    <w:rsid w:val="00204738"/>
    <w:pPr>
      <w:keepLines/>
      <w:tabs>
        <w:tab w:val="left" w:pos="1134"/>
      </w:tabs>
      <w:spacing w:before="80" w:after="80" w:line="300" w:lineRule="auto"/>
      <w:ind w:left="1134" w:hanging="907"/>
      <w:jc w:val="both"/>
      <w:outlineLvl w:val="8"/>
    </w:pPr>
    <w:rPr>
      <w:rFonts w:ascii="Arial" w:hAnsi="Arial" w:cs="Arial"/>
      <w:sz w:val="21"/>
      <w:szCs w:val="21"/>
    </w:rPr>
  </w:style>
  <w:style w:type="paragraph" w:customStyle="1" w:styleId="PullQuote">
    <w:name w:val="Pull Quote"/>
    <w:basedOn w:val="a5"/>
    <w:uiPriority w:val="99"/>
    <w:qFormat/>
    <w:rsid w:val="00204738"/>
    <w:pPr>
      <w:widowControl w:val="0"/>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kern w:val="2"/>
    </w:rPr>
  </w:style>
  <w:style w:type="paragraph" w:customStyle="1" w:styleId="afff7">
    <w:name w:val="关键词"/>
    <w:basedOn w:val="a5"/>
    <w:next w:val="a5"/>
    <w:uiPriority w:val="99"/>
    <w:qFormat/>
    <w:rsid w:val="00204738"/>
    <w:pPr>
      <w:widowControl w:val="0"/>
      <w:spacing w:line="360" w:lineRule="auto"/>
      <w:jc w:val="both"/>
    </w:pPr>
    <w:rPr>
      <w:rFonts w:eastAsia="黑体"/>
      <w:kern w:val="2"/>
      <w:sz w:val="20"/>
    </w:rPr>
  </w:style>
  <w:style w:type="paragraph" w:customStyle="1" w:styleId="afff8">
    <w:name w:val="表格文本"/>
    <w:uiPriority w:val="99"/>
    <w:qFormat/>
    <w:rsid w:val="00204738"/>
    <w:pPr>
      <w:tabs>
        <w:tab w:val="decimal" w:pos="0"/>
      </w:tabs>
    </w:pPr>
    <w:rPr>
      <w:rFonts w:ascii="Arial" w:hAnsi="Arial"/>
      <w:sz w:val="21"/>
      <w:szCs w:val="21"/>
    </w:rPr>
  </w:style>
  <w:style w:type="paragraph" w:customStyle="1" w:styleId="afff9">
    <w:name w:val="表头文本"/>
    <w:uiPriority w:val="99"/>
    <w:qFormat/>
    <w:rsid w:val="00204738"/>
    <w:pPr>
      <w:jc w:val="center"/>
    </w:pPr>
    <w:rPr>
      <w:rFonts w:ascii="Arial" w:hAnsi="Arial"/>
      <w:b/>
      <w:sz w:val="21"/>
      <w:szCs w:val="21"/>
    </w:rPr>
  </w:style>
  <w:style w:type="paragraph" w:customStyle="1" w:styleId="afffa">
    <w:name w:val="表格内文字"/>
    <w:basedOn w:val="a6"/>
    <w:qFormat/>
    <w:rsid w:val="00204738"/>
    <w:pPr>
      <w:adjustRightInd w:val="0"/>
      <w:spacing w:line="240" w:lineRule="auto"/>
      <w:ind w:firstLineChars="0" w:firstLine="0"/>
    </w:pPr>
    <w:rPr>
      <w:rFonts w:eastAsia="Times New Roman" w:cs="Courier New"/>
      <w:color w:val="000000"/>
      <w:sz w:val="21"/>
      <w:szCs w:val="21"/>
      <w:lang w:val="en-GB"/>
    </w:rPr>
  </w:style>
  <w:style w:type="paragraph" w:customStyle="1" w:styleId="afffb">
    <w:name w:val="_"/>
    <w:basedOn w:val="a5"/>
    <w:uiPriority w:val="99"/>
    <w:qFormat/>
    <w:rsid w:val="00204738"/>
    <w:pPr>
      <w:widowControl w:val="0"/>
      <w:adjustRightInd w:val="0"/>
      <w:spacing w:line="360" w:lineRule="auto"/>
      <w:ind w:left="480" w:firstLineChars="200" w:firstLine="200"/>
      <w:jc w:val="both"/>
      <w:textAlignment w:val="baseline"/>
    </w:pPr>
    <w:rPr>
      <w:szCs w:val="20"/>
    </w:rPr>
  </w:style>
  <w:style w:type="paragraph" w:customStyle="1" w:styleId="CharCharCharCharCharChar1Char">
    <w:name w:val="Char Char Char Char Char Char1 Char"/>
    <w:basedOn w:val="a5"/>
    <w:qFormat/>
    <w:rsid w:val="00204738"/>
    <w:pPr>
      <w:spacing w:after="160" w:line="240" w:lineRule="exact"/>
    </w:pPr>
    <w:rPr>
      <w:rFonts w:ascii="Verdana" w:hAnsi="Verdana"/>
      <w:sz w:val="21"/>
      <w:szCs w:val="20"/>
      <w:lang w:eastAsia="en-US"/>
    </w:rPr>
  </w:style>
  <w:style w:type="paragraph" w:customStyle="1" w:styleId="220">
    <w:name w:val="样式 样式 首行缩进:  2 字符 + 首行缩进:  2 字符"/>
    <w:basedOn w:val="a5"/>
    <w:uiPriority w:val="99"/>
    <w:qFormat/>
    <w:rsid w:val="00204738"/>
    <w:pPr>
      <w:widowControl w:val="0"/>
      <w:tabs>
        <w:tab w:val="left" w:pos="840"/>
      </w:tabs>
      <w:spacing w:line="360" w:lineRule="auto"/>
      <w:ind w:left="840" w:firstLineChars="200" w:firstLine="480"/>
      <w:jc w:val="both"/>
    </w:pPr>
    <w:rPr>
      <w:kern w:val="2"/>
      <w:szCs w:val="20"/>
    </w:rPr>
  </w:style>
  <w:style w:type="paragraph" w:customStyle="1" w:styleId="afffc">
    <w:name w:val="表号"/>
    <w:basedOn w:val="a5"/>
    <w:uiPriority w:val="99"/>
    <w:qFormat/>
    <w:rsid w:val="00204738"/>
    <w:pPr>
      <w:widowControl w:val="0"/>
      <w:tabs>
        <w:tab w:val="left" w:pos="648"/>
        <w:tab w:val="left" w:pos="840"/>
      </w:tabs>
      <w:autoSpaceDE w:val="0"/>
      <w:autoSpaceDN w:val="0"/>
      <w:adjustRightInd w:val="0"/>
      <w:spacing w:before="210" w:after="210"/>
      <w:ind w:left="425" w:hanging="137"/>
      <w:jc w:val="center"/>
    </w:pPr>
    <w:rPr>
      <w:sz w:val="21"/>
      <w:szCs w:val="21"/>
      <w:lang w:eastAsia="en-US"/>
    </w:rPr>
  </w:style>
  <w:style w:type="paragraph" w:customStyle="1" w:styleId="xl25">
    <w:name w:val="xl25"/>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29">
    <w:name w:val="xl29"/>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sz w:val="20"/>
      <w:szCs w:val="20"/>
    </w:rPr>
  </w:style>
  <w:style w:type="paragraph" w:customStyle="1" w:styleId="xl35">
    <w:name w:val="xl35"/>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39">
    <w:name w:val="xl39"/>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b/>
      <w:bCs/>
      <w:sz w:val="20"/>
      <w:szCs w:val="20"/>
    </w:rPr>
  </w:style>
  <w:style w:type="paragraph" w:customStyle="1" w:styleId="xl44">
    <w:name w:val="xl44"/>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sz w:val="20"/>
      <w:szCs w:val="20"/>
    </w:rPr>
  </w:style>
  <w:style w:type="paragraph" w:customStyle="1" w:styleId="xl48">
    <w:name w:val="xl48"/>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sz w:val="20"/>
      <w:szCs w:val="20"/>
    </w:rPr>
  </w:style>
  <w:style w:type="paragraph" w:customStyle="1" w:styleId="xl56">
    <w:name w:val="xl56"/>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宋体" w:hAnsi="宋体" w:cs="宋体"/>
      <w:b/>
      <w:bCs/>
      <w:sz w:val="20"/>
      <w:szCs w:val="20"/>
    </w:rPr>
  </w:style>
  <w:style w:type="paragraph" w:customStyle="1" w:styleId="xl60">
    <w:name w:val="xl60"/>
    <w:basedOn w:val="a5"/>
    <w:uiPriority w:val="99"/>
    <w:qFormat/>
    <w:rsid w:val="00204738"/>
    <w:pPr>
      <w:pBdr>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65">
    <w:name w:val="xl65"/>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18"/>
      <w:szCs w:val="18"/>
    </w:rPr>
  </w:style>
  <w:style w:type="paragraph" w:customStyle="1" w:styleId="xl69">
    <w:name w:val="xl69"/>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afffd">
    <w:name w:val="正文编码"/>
    <w:basedOn w:val="aff0"/>
    <w:uiPriority w:val="99"/>
    <w:qFormat/>
    <w:rsid w:val="00204738"/>
    <w:pPr>
      <w:tabs>
        <w:tab w:val="left" w:pos="360"/>
        <w:tab w:val="left" w:pos="900"/>
        <w:tab w:val="center" w:pos="2185"/>
      </w:tabs>
      <w:spacing w:after="0" w:line="360" w:lineRule="auto"/>
      <w:ind w:left="360" w:firstLineChars="0" w:hanging="360"/>
    </w:pPr>
    <w:rPr>
      <w:rFonts w:ascii="仿宋_GB2312" w:eastAsia="仿宋_GB2312" w:hAnsi="宋体"/>
      <w:kern w:val="0"/>
      <w:szCs w:val="20"/>
    </w:rPr>
  </w:style>
  <w:style w:type="paragraph" w:customStyle="1" w:styleId="2a">
    <w:name w:val="标题2"/>
    <w:basedOn w:val="20"/>
    <w:uiPriority w:val="99"/>
    <w:qFormat/>
    <w:rsid w:val="00204738"/>
    <w:pPr>
      <w:keepNext/>
      <w:keepLines/>
      <w:tabs>
        <w:tab w:val="left" w:pos="567"/>
        <w:tab w:val="left" w:pos="720"/>
      </w:tabs>
      <w:spacing w:beforeLines="100" w:after="120" w:line="300" w:lineRule="auto"/>
      <w:contextualSpacing w:val="0"/>
      <w:outlineLvl w:val="9"/>
    </w:pPr>
    <w:rPr>
      <w:rFonts w:ascii="Times New Roman" w:eastAsia="黑体" w:hAnsi="Times New Roman"/>
      <w:smallCaps w:val="0"/>
      <w:color w:val="auto"/>
      <w:spacing w:val="6"/>
      <w:sz w:val="32"/>
      <w:szCs w:val="24"/>
    </w:rPr>
  </w:style>
  <w:style w:type="paragraph" w:customStyle="1" w:styleId="xl68">
    <w:name w:val="xl68"/>
    <w:basedOn w:val="a5"/>
    <w:uiPriority w:val="99"/>
    <w:qFormat/>
    <w:rsid w:val="00204738"/>
    <w:pPr>
      <w:spacing w:before="100" w:beforeAutospacing="1" w:after="100" w:afterAutospacing="1"/>
      <w:jc w:val="center"/>
    </w:pPr>
    <w:rPr>
      <w:rFonts w:ascii="宋体" w:hAnsi="宋体" w:cs="宋体"/>
    </w:rPr>
  </w:style>
  <w:style w:type="paragraph" w:customStyle="1" w:styleId="xl81">
    <w:name w:val="xl81"/>
    <w:basedOn w:val="a5"/>
    <w:uiPriority w:val="99"/>
    <w:qFormat/>
    <w:rsid w:val="00204738"/>
    <w:pPr>
      <w:spacing w:before="100" w:beforeAutospacing="1" w:after="100" w:afterAutospacing="1"/>
    </w:pPr>
    <w:rPr>
      <w:rFonts w:ascii="宋体" w:hAnsi="宋体" w:cs="宋体"/>
    </w:rPr>
  </w:style>
  <w:style w:type="paragraph" w:customStyle="1" w:styleId="afffe">
    <w:name w:val="微软用户"/>
    <w:uiPriority w:val="99"/>
    <w:qFormat/>
    <w:rsid w:val="00204738"/>
    <w:pPr>
      <w:widowControl w:val="0"/>
      <w:jc w:val="both"/>
    </w:pPr>
    <w:rPr>
      <w:rFonts w:ascii="Calibri" w:hAnsi="Calibri"/>
      <w:kern w:val="2"/>
      <w:sz w:val="21"/>
      <w:szCs w:val="22"/>
    </w:rPr>
  </w:style>
  <w:style w:type="paragraph" w:customStyle="1" w:styleId="2b">
    <w:name w:val="样式 普通正文 + 五号 首行缩进:  2 字符"/>
    <w:basedOn w:val="a5"/>
    <w:uiPriority w:val="99"/>
    <w:qFormat/>
    <w:rsid w:val="00204738"/>
    <w:pPr>
      <w:widowControl w:val="0"/>
      <w:spacing w:line="360" w:lineRule="auto"/>
      <w:ind w:firstLineChars="200" w:firstLine="420"/>
      <w:jc w:val="both"/>
    </w:pPr>
    <w:rPr>
      <w:rFonts w:cs="宋体"/>
      <w:kern w:val="2"/>
      <w:sz w:val="21"/>
      <w:szCs w:val="20"/>
    </w:rPr>
  </w:style>
  <w:style w:type="paragraph" w:customStyle="1" w:styleId="font6">
    <w:name w:val="font6"/>
    <w:basedOn w:val="a5"/>
    <w:uiPriority w:val="99"/>
    <w:qFormat/>
    <w:rsid w:val="00204738"/>
    <w:pPr>
      <w:spacing w:before="100" w:beforeAutospacing="1" w:after="100" w:afterAutospacing="1"/>
    </w:pPr>
    <w:rPr>
      <w:rFonts w:ascii="Arial" w:hAnsi="Arial" w:cs="Arial"/>
      <w:sz w:val="20"/>
      <w:szCs w:val="20"/>
    </w:rPr>
  </w:style>
  <w:style w:type="paragraph" w:customStyle="1" w:styleId="xl104">
    <w:name w:val="xl104"/>
    <w:basedOn w:val="a5"/>
    <w:uiPriority w:val="99"/>
    <w:qFormat/>
    <w:rsid w:val="00204738"/>
    <w:pPr>
      <w:spacing w:before="100" w:beforeAutospacing="1" w:after="100" w:afterAutospacing="1"/>
    </w:pPr>
    <w:rPr>
      <w:rFonts w:ascii="Arial" w:hAnsi="Arial" w:cs="Arial"/>
    </w:rPr>
  </w:style>
  <w:style w:type="paragraph" w:customStyle="1" w:styleId="xl108">
    <w:name w:val="xl108"/>
    <w:basedOn w:val="a5"/>
    <w:uiPriority w:val="99"/>
    <w:rsid w:val="00204738"/>
    <w:pPr>
      <w:spacing w:before="100" w:beforeAutospacing="1" w:after="100" w:afterAutospacing="1"/>
      <w:textAlignment w:val="bottom"/>
    </w:pPr>
    <w:rPr>
      <w:rFonts w:ascii="Arial" w:hAnsi="Arial" w:cs="Arial"/>
      <w:sz w:val="20"/>
      <w:szCs w:val="20"/>
    </w:rPr>
  </w:style>
  <w:style w:type="paragraph" w:customStyle="1" w:styleId="xl124">
    <w:name w:val="xl124"/>
    <w:basedOn w:val="a5"/>
    <w:uiPriority w:val="99"/>
    <w:qFormat/>
    <w:rsid w:val="00204738"/>
    <w:pPr>
      <w:spacing w:before="100" w:beforeAutospacing="1" w:after="100" w:afterAutospacing="1"/>
      <w:jc w:val="center"/>
    </w:pPr>
    <w:rPr>
      <w:rFonts w:ascii="Arial" w:hAnsi="Arial" w:cs="Arial"/>
      <w:b/>
      <w:bCs/>
      <w:sz w:val="40"/>
      <w:szCs w:val="40"/>
    </w:rPr>
  </w:style>
  <w:style w:type="paragraph" w:customStyle="1" w:styleId="2c">
    <w:name w:val="正文字缩2字"/>
    <w:basedOn w:val="a5"/>
    <w:uiPriority w:val="99"/>
    <w:rsid w:val="00204738"/>
    <w:pPr>
      <w:widowControl w:val="0"/>
      <w:spacing w:before="60" w:after="60" w:line="360" w:lineRule="auto"/>
      <w:ind w:leftChars="200" w:left="200" w:firstLineChars="200" w:firstLine="200"/>
      <w:jc w:val="both"/>
    </w:pPr>
    <w:rPr>
      <w:kern w:val="2"/>
    </w:rPr>
  </w:style>
  <w:style w:type="paragraph" w:customStyle="1" w:styleId="TableHeading0">
    <w:name w:val="Table Heading"/>
    <w:uiPriority w:val="99"/>
    <w:rsid w:val="00204738"/>
    <w:pPr>
      <w:keepNext/>
      <w:snapToGrid w:val="0"/>
      <w:spacing w:before="80" w:after="80"/>
      <w:jc w:val="center"/>
    </w:pPr>
    <w:rPr>
      <w:rFonts w:ascii="Arial" w:eastAsia="黑体" w:hAnsi="Arial" w:cs="Arial"/>
      <w:sz w:val="18"/>
      <w:szCs w:val="18"/>
    </w:rPr>
  </w:style>
  <w:style w:type="paragraph" w:customStyle="1" w:styleId="affff">
    <w:name w:val="简单回函地址"/>
    <w:basedOn w:val="a5"/>
    <w:uiPriority w:val="99"/>
    <w:qFormat/>
    <w:rsid w:val="00204738"/>
    <w:pPr>
      <w:widowControl w:val="0"/>
      <w:adjustRightInd w:val="0"/>
      <w:snapToGrid w:val="0"/>
      <w:spacing w:line="360" w:lineRule="auto"/>
      <w:jc w:val="both"/>
    </w:pPr>
    <w:rPr>
      <w:kern w:val="2"/>
      <w:szCs w:val="20"/>
    </w:rPr>
  </w:style>
  <w:style w:type="paragraph" w:customStyle="1" w:styleId="affff0">
    <w:name w:val="表项"/>
    <w:next w:val="affff1"/>
    <w:uiPriority w:val="99"/>
    <w:qFormat/>
    <w:rsid w:val="00204738"/>
    <w:pPr>
      <w:adjustRightInd w:val="0"/>
      <w:snapToGrid w:val="0"/>
      <w:spacing w:line="300" w:lineRule="auto"/>
      <w:jc w:val="center"/>
    </w:pPr>
    <w:rPr>
      <w:rFonts w:ascii="Arial" w:eastAsia="黑体" w:hAnsi="Arial" w:cs="Arial"/>
      <w:iCs/>
      <w:kern w:val="2"/>
      <w:sz w:val="16"/>
    </w:rPr>
  </w:style>
  <w:style w:type="paragraph" w:customStyle="1" w:styleId="affff1">
    <w:name w:val="表身（左）"/>
    <w:uiPriority w:val="99"/>
    <w:qFormat/>
    <w:rsid w:val="00204738"/>
    <w:pPr>
      <w:adjustRightInd w:val="0"/>
      <w:snapToGrid w:val="0"/>
      <w:spacing w:line="300" w:lineRule="auto"/>
      <w:textAlignment w:val="center"/>
    </w:pPr>
    <w:rPr>
      <w:sz w:val="16"/>
    </w:rPr>
  </w:style>
  <w:style w:type="paragraph" w:customStyle="1" w:styleId="affff2">
    <w:name w:val="正文格式"/>
    <w:basedOn w:val="a5"/>
    <w:uiPriority w:val="99"/>
    <w:qFormat/>
    <w:rsid w:val="00204738"/>
    <w:pPr>
      <w:adjustRightInd w:val="0"/>
      <w:snapToGrid w:val="0"/>
      <w:spacing w:line="360" w:lineRule="atLeast"/>
      <w:ind w:firstLineChars="200" w:firstLine="482"/>
      <w:jc w:val="both"/>
      <w:textAlignment w:val="baseline"/>
    </w:pPr>
    <w:rPr>
      <w:szCs w:val="20"/>
    </w:rPr>
  </w:style>
  <w:style w:type="paragraph" w:customStyle="1" w:styleId="xl73">
    <w:name w:val="xl73"/>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77">
    <w:name w:val="xl77"/>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6"/>
      <w:szCs w:val="16"/>
    </w:rPr>
  </w:style>
  <w:style w:type="paragraph" w:customStyle="1" w:styleId="CharChar1CharCharCharChar">
    <w:name w:val="Char Char1 Char Char Char Char"/>
    <w:basedOn w:val="a5"/>
    <w:next w:val="a5"/>
    <w:uiPriority w:val="99"/>
    <w:qFormat/>
    <w:rsid w:val="00204738"/>
    <w:pPr>
      <w:spacing w:after="160" w:line="240" w:lineRule="exact"/>
    </w:pPr>
    <w:rPr>
      <w:rFonts w:ascii="Verdana" w:eastAsia="仿宋_GB2312" w:hAnsi="Verdana"/>
      <w:szCs w:val="20"/>
      <w:lang w:eastAsia="en-US"/>
    </w:rPr>
  </w:style>
  <w:style w:type="paragraph" w:customStyle="1" w:styleId="xl84">
    <w:name w:val="xl84"/>
    <w:basedOn w:val="a5"/>
    <w:uiPriority w:val="99"/>
    <w:qFormat/>
    <w:rsid w:val="00204738"/>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88">
    <w:name w:val="xl88"/>
    <w:basedOn w:val="a5"/>
    <w:uiPriority w:val="99"/>
    <w:qFormat/>
    <w:rsid w:val="0020473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2">
    <w:name w:val="xl92"/>
    <w:basedOn w:val="a5"/>
    <w:uiPriority w:val="99"/>
    <w:qFormat/>
    <w:rsid w:val="0020473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6">
    <w:name w:val="xl96"/>
    <w:basedOn w:val="a5"/>
    <w:uiPriority w:val="99"/>
    <w:qFormat/>
    <w:rsid w:val="00204738"/>
    <w:pPr>
      <w:pBdr>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100">
    <w:name w:val="xl100"/>
    <w:basedOn w:val="a5"/>
    <w:uiPriority w:val="99"/>
    <w:qFormat/>
    <w:rsid w:val="0020473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16">
    <w:name w:val="xl116"/>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120">
    <w:name w:val="xl120"/>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8">
    <w:name w:val="xl128"/>
    <w:basedOn w:val="a5"/>
    <w:uiPriority w:val="99"/>
    <w:qFormat/>
    <w:rsid w:val="0020473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46">
    <w:name w:val="附录4"/>
    <w:basedOn w:val="a5"/>
    <w:next w:val="a5"/>
    <w:uiPriority w:val="99"/>
    <w:qFormat/>
    <w:rsid w:val="00204738"/>
    <w:pPr>
      <w:tabs>
        <w:tab w:val="left" w:pos="1134"/>
      </w:tabs>
      <w:spacing w:line="300" w:lineRule="auto"/>
      <w:ind w:left="1361" w:hanging="1361"/>
      <w:jc w:val="both"/>
      <w:outlineLvl w:val="3"/>
    </w:pPr>
    <w:rPr>
      <w:rFonts w:ascii="Arial" w:eastAsia="黑体" w:hAnsi="Arial"/>
      <w:sz w:val="28"/>
      <w:szCs w:val="20"/>
    </w:rPr>
  </w:style>
  <w:style w:type="paragraph" w:customStyle="1" w:styleId="412">
    <w:name w:val="样式 正文缩进正文（首行缩进两字）表正文正文非缩进特点标题4段1 + 首行缩进:  2 字符"/>
    <w:basedOn w:val="ab"/>
    <w:uiPriority w:val="99"/>
    <w:qFormat/>
    <w:rsid w:val="00204738"/>
    <w:pPr>
      <w:adjustRightInd w:val="0"/>
      <w:snapToGrid w:val="0"/>
      <w:spacing w:line="360" w:lineRule="auto"/>
      <w:ind w:firstLine="480"/>
    </w:pPr>
  </w:style>
  <w:style w:type="paragraph" w:customStyle="1" w:styleId="16615">
    <w:name w:val="样式 标题 1 + 居中 段前: 6 磅 段后: 6 磅 行距: 1.5 倍行距"/>
    <w:basedOn w:val="1"/>
    <w:uiPriority w:val="99"/>
    <w:qFormat/>
    <w:rsid w:val="00204738"/>
    <w:pPr>
      <w:keepNext/>
      <w:keepLines/>
      <w:tabs>
        <w:tab w:val="left" w:pos="425"/>
      </w:tabs>
      <w:adjustRightInd w:val="0"/>
      <w:snapToGrid w:val="0"/>
      <w:spacing w:before="120" w:after="120" w:line="360" w:lineRule="auto"/>
      <w:contextualSpacing w:val="0"/>
      <w:jc w:val="center"/>
    </w:pPr>
    <w:rPr>
      <w:rFonts w:ascii="Times New Roman" w:hAnsi="Times New Roman"/>
      <w:b/>
      <w:bCs/>
      <w:smallCaps w:val="0"/>
      <w:color w:val="auto"/>
      <w:spacing w:val="0"/>
      <w:kern w:val="44"/>
      <w:szCs w:val="24"/>
    </w:rPr>
  </w:style>
  <w:style w:type="paragraph" w:customStyle="1" w:styleId="CharCharCharCharChar">
    <w:name w:val="文档正文 Char Char Char Char Char"/>
    <w:basedOn w:val="a5"/>
    <w:uiPriority w:val="99"/>
    <w:qFormat/>
    <w:rsid w:val="00204738"/>
    <w:pPr>
      <w:widowControl w:val="0"/>
      <w:adjustRightInd w:val="0"/>
      <w:spacing w:line="440" w:lineRule="exact"/>
      <w:ind w:firstLine="420"/>
      <w:jc w:val="both"/>
      <w:textAlignment w:val="baseline"/>
    </w:pPr>
    <w:rPr>
      <w:rFonts w:ascii="Arial Narrow" w:hAnsi="Arial Narrow"/>
    </w:rPr>
  </w:style>
  <w:style w:type="paragraph" w:customStyle="1" w:styleId="22">
    <w:name w:val="样式 正文首行缩进 2 + 首行缩进:  2 字符"/>
    <w:basedOn w:val="a5"/>
    <w:uiPriority w:val="99"/>
    <w:qFormat/>
    <w:rsid w:val="00204738"/>
    <w:pPr>
      <w:widowControl w:val="0"/>
      <w:numPr>
        <w:numId w:val="9"/>
      </w:numPr>
      <w:tabs>
        <w:tab w:val="left" w:pos="987"/>
      </w:tabs>
      <w:adjustRightInd w:val="0"/>
      <w:snapToGrid w:val="0"/>
      <w:spacing w:line="360" w:lineRule="auto"/>
      <w:ind w:firstLine="0"/>
      <w:jc w:val="both"/>
    </w:pPr>
    <w:rPr>
      <w:rFonts w:ascii="Arial" w:hAnsi="Arial"/>
      <w:b/>
      <w:bCs/>
      <w:kern w:val="2"/>
    </w:rPr>
  </w:style>
  <w:style w:type="paragraph" w:customStyle="1" w:styleId="Title-Revision">
    <w:name w:val="Title - Revision"/>
    <w:basedOn w:val="afe"/>
    <w:uiPriority w:val="99"/>
    <w:qFormat/>
    <w:rsid w:val="00204738"/>
    <w:pPr>
      <w:spacing w:before="720" w:after="240" w:line="360" w:lineRule="auto"/>
      <w:contextualSpacing w:val="0"/>
      <w:jc w:val="center"/>
    </w:pPr>
    <w:rPr>
      <w:rFonts w:ascii="Arial" w:hAnsi="Arial"/>
      <w:b/>
      <w:color w:val="auto"/>
      <w:spacing w:val="0"/>
      <w:kern w:val="28"/>
      <w:sz w:val="36"/>
      <w:szCs w:val="20"/>
    </w:rPr>
  </w:style>
  <w:style w:type="paragraph" w:customStyle="1" w:styleId="a2">
    <w:name w:val="图标"/>
    <w:basedOn w:val="a5"/>
    <w:next w:val="a5"/>
    <w:uiPriority w:val="99"/>
    <w:qFormat/>
    <w:rsid w:val="00204738"/>
    <w:pPr>
      <w:widowControl w:val="0"/>
      <w:numPr>
        <w:numId w:val="10"/>
      </w:numPr>
      <w:tabs>
        <w:tab w:val="left" w:pos="420"/>
        <w:tab w:val="left" w:pos="567"/>
      </w:tabs>
      <w:autoSpaceDE w:val="0"/>
      <w:autoSpaceDN w:val="0"/>
      <w:adjustRightInd w:val="0"/>
      <w:snapToGrid w:val="0"/>
      <w:spacing w:before="120" w:after="120" w:line="320" w:lineRule="atLeast"/>
      <w:ind w:firstLine="0"/>
      <w:jc w:val="center"/>
      <w:textAlignment w:val="baseline"/>
    </w:pPr>
    <w:rPr>
      <w:rFonts w:eastAsia="仿宋_GB2312"/>
      <w:szCs w:val="20"/>
    </w:rPr>
  </w:style>
  <w:style w:type="paragraph" w:customStyle="1" w:styleId="211">
    <w:name w:val="正文文本 21"/>
    <w:basedOn w:val="a5"/>
    <w:uiPriority w:val="99"/>
    <w:qFormat/>
    <w:rsid w:val="00204738"/>
    <w:pPr>
      <w:widowControl w:val="0"/>
      <w:adjustRightInd w:val="0"/>
      <w:spacing w:before="120" w:line="360" w:lineRule="auto"/>
      <w:ind w:firstLine="480"/>
      <w:jc w:val="both"/>
      <w:textAlignment w:val="baseline"/>
    </w:pPr>
    <w:rPr>
      <w:kern w:val="2"/>
      <w:szCs w:val="20"/>
    </w:rPr>
  </w:style>
  <w:style w:type="paragraph" w:customStyle="1" w:styleId="a">
    <w:name w:val="项目"/>
    <w:basedOn w:val="a5"/>
    <w:uiPriority w:val="99"/>
    <w:qFormat/>
    <w:rsid w:val="00204738"/>
    <w:pPr>
      <w:widowControl w:val="0"/>
      <w:numPr>
        <w:numId w:val="11"/>
      </w:numPr>
      <w:tabs>
        <w:tab w:val="left" w:pos="840"/>
      </w:tabs>
      <w:spacing w:before="120" w:after="120" w:line="360" w:lineRule="auto"/>
      <w:ind w:firstLine="0"/>
      <w:textAlignment w:val="baseline"/>
    </w:pPr>
    <w:rPr>
      <w:rFonts w:ascii="宋体"/>
      <w:szCs w:val="20"/>
    </w:rPr>
  </w:style>
  <w:style w:type="paragraph" w:customStyle="1" w:styleId="affff3">
    <w:name w:val="没有缩进（为图形使用）"/>
    <w:basedOn w:val="a5"/>
    <w:uiPriority w:val="99"/>
    <w:qFormat/>
    <w:rsid w:val="00204738"/>
    <w:pPr>
      <w:widowControl w:val="0"/>
      <w:spacing w:before="120" w:after="120" w:line="360" w:lineRule="auto"/>
      <w:jc w:val="both"/>
    </w:pPr>
    <w:rPr>
      <w:kern w:val="2"/>
      <w:szCs w:val="20"/>
    </w:rPr>
  </w:style>
  <w:style w:type="paragraph" w:customStyle="1" w:styleId="xl40">
    <w:name w:val="xl40"/>
    <w:basedOn w:val="a5"/>
    <w:uiPriority w:val="99"/>
    <w:qFormat/>
    <w:rsid w:val="00204738"/>
    <w:pPr>
      <w:pBdr>
        <w:left w:val="single" w:sz="4" w:space="0" w:color="auto"/>
        <w:right w:val="single" w:sz="4" w:space="0" w:color="auto"/>
      </w:pBdr>
      <w:spacing w:before="100" w:beforeAutospacing="1" w:after="100" w:afterAutospacing="1"/>
      <w:jc w:val="center"/>
    </w:pPr>
    <w:rPr>
      <w:rFonts w:ascii="宋体" w:hAnsi="宋体"/>
    </w:rPr>
  </w:style>
  <w:style w:type="paragraph" w:customStyle="1" w:styleId="CharCharCharCharCharCharCharCharCharCharCharCharChar">
    <w:name w:val="Char Char Char Char Char Char Char Char Char Char Char Char Char"/>
    <w:basedOn w:val="a5"/>
    <w:uiPriority w:val="99"/>
    <w:qFormat/>
    <w:rsid w:val="00204738"/>
    <w:pPr>
      <w:spacing w:after="160" w:line="240" w:lineRule="exact"/>
    </w:pPr>
    <w:rPr>
      <w:rFonts w:ascii="Verdana" w:eastAsia="仿宋_GB2312" w:hAnsi="Verdana"/>
      <w:szCs w:val="20"/>
      <w:lang w:eastAsia="en-US"/>
    </w:rPr>
  </w:style>
  <w:style w:type="paragraph" w:customStyle="1" w:styleId="00">
    <w:name w:val="正文00"/>
    <w:basedOn w:val="ab"/>
    <w:uiPriority w:val="99"/>
    <w:qFormat/>
    <w:rsid w:val="00204738"/>
    <w:pPr>
      <w:tabs>
        <w:tab w:val="left" w:pos="0"/>
      </w:tabs>
      <w:spacing w:line="360" w:lineRule="auto"/>
      <w:ind w:firstLine="480"/>
    </w:pPr>
    <w:rPr>
      <w:rFonts w:ascii="宋体"/>
      <w:kern w:val="28"/>
    </w:rPr>
  </w:style>
  <w:style w:type="paragraph" w:customStyle="1" w:styleId="xl28">
    <w:name w:val="xl28"/>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34">
    <w:name w:val="xl34"/>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38">
    <w:name w:val="xl38"/>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b/>
      <w:bCs/>
      <w:sz w:val="20"/>
      <w:szCs w:val="20"/>
    </w:rPr>
  </w:style>
  <w:style w:type="paragraph" w:customStyle="1" w:styleId="xl43">
    <w:name w:val="xl43"/>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b/>
      <w:bCs/>
      <w:sz w:val="20"/>
      <w:szCs w:val="20"/>
    </w:rPr>
  </w:style>
  <w:style w:type="paragraph" w:customStyle="1" w:styleId="xl47">
    <w:name w:val="xl47"/>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sz w:val="20"/>
      <w:szCs w:val="20"/>
    </w:rPr>
  </w:style>
  <w:style w:type="paragraph" w:customStyle="1" w:styleId="xl55">
    <w:name w:val="xl55"/>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59">
    <w:name w:val="xl59"/>
    <w:basedOn w:val="a5"/>
    <w:uiPriority w:val="99"/>
    <w:qFormat/>
    <w:rsid w:val="00204738"/>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63">
    <w:name w:val="xl63"/>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18"/>
      <w:szCs w:val="18"/>
    </w:rPr>
  </w:style>
  <w:style w:type="paragraph" w:customStyle="1" w:styleId="xl67">
    <w:name w:val="xl67"/>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21"/>
      <w:szCs w:val="21"/>
    </w:rPr>
  </w:style>
  <w:style w:type="paragraph" w:customStyle="1" w:styleId="2d">
    <w:name w:val="正文编号2"/>
    <w:basedOn w:val="a5"/>
    <w:uiPriority w:val="99"/>
    <w:qFormat/>
    <w:rsid w:val="00204738"/>
    <w:pPr>
      <w:widowControl w:val="0"/>
      <w:jc w:val="both"/>
    </w:pPr>
    <w:rPr>
      <w:rFonts w:eastAsia="楷体_GB2312"/>
      <w:sz w:val="28"/>
    </w:rPr>
  </w:style>
  <w:style w:type="paragraph" w:customStyle="1" w:styleId="style14">
    <w:name w:val="style14"/>
    <w:basedOn w:val="a5"/>
    <w:uiPriority w:val="99"/>
    <w:qFormat/>
    <w:rsid w:val="00204738"/>
    <w:rPr>
      <w:rFonts w:ascii="宋体" w:hAnsi="宋体" w:cs="宋体"/>
      <w:b/>
      <w:bCs/>
      <w:sz w:val="21"/>
      <w:szCs w:val="21"/>
    </w:rPr>
  </w:style>
  <w:style w:type="paragraph" w:customStyle="1" w:styleId="font5">
    <w:name w:val="font5"/>
    <w:basedOn w:val="a5"/>
    <w:uiPriority w:val="99"/>
    <w:qFormat/>
    <w:rsid w:val="00204738"/>
    <w:pPr>
      <w:spacing w:before="100" w:beforeAutospacing="1" w:after="100" w:afterAutospacing="1"/>
    </w:pPr>
    <w:rPr>
      <w:rFonts w:ascii="宋体" w:hAnsi="宋体" w:cs="宋体"/>
      <w:sz w:val="18"/>
      <w:szCs w:val="18"/>
    </w:rPr>
  </w:style>
  <w:style w:type="paragraph" w:customStyle="1" w:styleId="xl80">
    <w:name w:val="xl80"/>
    <w:basedOn w:val="a5"/>
    <w:uiPriority w:val="99"/>
    <w:qFormat/>
    <w:rsid w:val="00204738"/>
    <w:pPr>
      <w:spacing w:before="100" w:beforeAutospacing="1" w:after="100" w:afterAutospacing="1"/>
    </w:pPr>
    <w:rPr>
      <w:rFonts w:ascii="宋体" w:hAnsi="宋体" w:cs="宋体"/>
      <w:sz w:val="16"/>
      <w:szCs w:val="16"/>
    </w:rPr>
  </w:style>
  <w:style w:type="paragraph" w:customStyle="1" w:styleId="xl31">
    <w:name w:val="xl31"/>
    <w:basedOn w:val="a5"/>
    <w:uiPriority w:val="99"/>
    <w:qFormat/>
    <w:rsid w:val="00204738"/>
    <w:pPr>
      <w:spacing w:before="100" w:beforeAutospacing="1" w:after="100" w:afterAutospacing="1"/>
      <w:jc w:val="both"/>
    </w:pPr>
    <w:rPr>
      <w:sz w:val="20"/>
      <w:szCs w:val="20"/>
    </w:rPr>
  </w:style>
  <w:style w:type="paragraph" w:customStyle="1" w:styleId="affff4">
    <w:name w:val="自动更正"/>
    <w:uiPriority w:val="99"/>
    <w:qFormat/>
    <w:rsid w:val="00204738"/>
    <w:pPr>
      <w:widowControl w:val="0"/>
      <w:jc w:val="both"/>
    </w:pPr>
    <w:rPr>
      <w:rFonts w:ascii="Calibri" w:hAnsi="Calibri"/>
      <w:kern w:val="2"/>
      <w:sz w:val="21"/>
      <w:szCs w:val="22"/>
    </w:rPr>
  </w:style>
  <w:style w:type="paragraph" w:customStyle="1" w:styleId="font9">
    <w:name w:val="font9"/>
    <w:basedOn w:val="a5"/>
    <w:uiPriority w:val="99"/>
    <w:qFormat/>
    <w:rsid w:val="00204738"/>
    <w:pPr>
      <w:spacing w:before="100" w:beforeAutospacing="1" w:after="100" w:afterAutospacing="1"/>
    </w:pPr>
    <w:rPr>
      <w:rFonts w:ascii="宋体" w:hAnsi="宋体" w:cs="宋体"/>
      <w:sz w:val="18"/>
      <w:szCs w:val="18"/>
    </w:rPr>
  </w:style>
  <w:style w:type="paragraph" w:customStyle="1" w:styleId="xl103">
    <w:name w:val="xl103"/>
    <w:basedOn w:val="a5"/>
    <w:uiPriority w:val="99"/>
    <w:qFormat/>
    <w:rsid w:val="00204738"/>
    <w:pPr>
      <w:spacing w:before="100" w:beforeAutospacing="1" w:after="100" w:afterAutospacing="1"/>
    </w:pPr>
    <w:rPr>
      <w:rFonts w:ascii="Arial" w:hAnsi="Arial" w:cs="Arial"/>
      <w:sz w:val="20"/>
      <w:szCs w:val="20"/>
    </w:rPr>
  </w:style>
  <w:style w:type="paragraph" w:customStyle="1" w:styleId="xl107">
    <w:name w:val="xl107"/>
    <w:basedOn w:val="a5"/>
    <w:uiPriority w:val="99"/>
    <w:qFormat/>
    <w:rsid w:val="00204738"/>
    <w:pPr>
      <w:spacing w:before="100" w:beforeAutospacing="1" w:after="100" w:afterAutospacing="1"/>
      <w:jc w:val="center"/>
    </w:pPr>
    <w:rPr>
      <w:rFonts w:ascii="Arial" w:hAnsi="Arial" w:cs="Arial"/>
      <w:b/>
      <w:bCs/>
    </w:rPr>
  </w:style>
  <w:style w:type="paragraph" w:customStyle="1" w:styleId="xl111">
    <w:name w:val="xl111"/>
    <w:basedOn w:val="a5"/>
    <w:uiPriority w:val="99"/>
    <w:qFormat/>
    <w:rsid w:val="00204738"/>
    <w:pPr>
      <w:spacing w:before="100" w:beforeAutospacing="1" w:after="100" w:afterAutospacing="1"/>
    </w:pPr>
    <w:rPr>
      <w:rFonts w:ascii="Arial" w:hAnsi="Arial" w:cs="Arial"/>
      <w:sz w:val="20"/>
      <w:szCs w:val="20"/>
    </w:rPr>
  </w:style>
  <w:style w:type="paragraph" w:customStyle="1" w:styleId="xl123">
    <w:name w:val="xl123"/>
    <w:basedOn w:val="a5"/>
    <w:uiPriority w:val="99"/>
    <w:qFormat/>
    <w:rsid w:val="00204738"/>
    <w:pPr>
      <w:spacing w:before="100" w:beforeAutospacing="1" w:after="100" w:afterAutospacing="1"/>
      <w:jc w:val="center"/>
    </w:pPr>
    <w:rPr>
      <w:rFonts w:ascii="小标宋" w:eastAsia="小标宋" w:hAnsi="宋体" w:cs="宋体"/>
      <w:b/>
      <w:bCs/>
      <w:sz w:val="40"/>
      <w:szCs w:val="40"/>
    </w:rPr>
  </w:style>
  <w:style w:type="paragraph" w:customStyle="1" w:styleId="style1">
    <w:name w:val="style1"/>
    <w:basedOn w:val="a5"/>
    <w:uiPriority w:val="99"/>
    <w:qFormat/>
    <w:rsid w:val="00204738"/>
    <w:pPr>
      <w:spacing w:before="100" w:beforeAutospacing="1" w:after="100" w:afterAutospacing="1"/>
    </w:pPr>
    <w:rPr>
      <w:rFonts w:ascii="宋体" w:hAnsi="宋体" w:cs="宋体"/>
      <w:sz w:val="21"/>
      <w:szCs w:val="21"/>
    </w:rPr>
  </w:style>
  <w:style w:type="paragraph" w:customStyle="1" w:styleId="1f2">
    <w:name w:val="文本1"/>
    <w:basedOn w:val="a5"/>
    <w:uiPriority w:val="99"/>
    <w:qFormat/>
    <w:rsid w:val="00204738"/>
    <w:pPr>
      <w:widowControl w:val="0"/>
      <w:adjustRightInd w:val="0"/>
      <w:spacing w:line="312" w:lineRule="atLeast"/>
      <w:jc w:val="center"/>
      <w:textAlignment w:val="baseline"/>
    </w:pPr>
    <w:rPr>
      <w:sz w:val="18"/>
      <w:szCs w:val="20"/>
    </w:rPr>
  </w:style>
  <w:style w:type="paragraph" w:customStyle="1" w:styleId="TableDescription">
    <w:name w:val="Table Description"/>
    <w:next w:val="a5"/>
    <w:uiPriority w:val="99"/>
    <w:qFormat/>
    <w:rsid w:val="00204738"/>
    <w:pPr>
      <w:keepNext/>
      <w:snapToGrid w:val="0"/>
      <w:spacing w:before="160" w:after="80"/>
      <w:ind w:left="1134"/>
      <w:jc w:val="center"/>
    </w:pPr>
    <w:rPr>
      <w:rFonts w:ascii="Arial" w:eastAsia="黑体" w:hAnsi="Arial" w:cs="Arial"/>
      <w:sz w:val="18"/>
      <w:szCs w:val="18"/>
    </w:rPr>
  </w:style>
  <w:style w:type="paragraph" w:customStyle="1" w:styleId="ItemList">
    <w:name w:val="Item List"/>
    <w:uiPriority w:val="99"/>
    <w:qFormat/>
    <w:rsid w:val="00204738"/>
    <w:pPr>
      <w:numPr>
        <w:numId w:val="12"/>
      </w:numPr>
      <w:tabs>
        <w:tab w:val="clear" w:pos="360"/>
        <w:tab w:val="left" w:pos="1644"/>
      </w:tabs>
      <w:spacing w:line="300" w:lineRule="auto"/>
      <w:jc w:val="both"/>
    </w:pPr>
    <w:rPr>
      <w:rFonts w:ascii="Arial" w:hAnsi="Arial" w:cs="Arial"/>
      <w:sz w:val="21"/>
      <w:szCs w:val="21"/>
    </w:rPr>
  </w:style>
  <w:style w:type="paragraph" w:customStyle="1" w:styleId="1f3">
    <w:name w:val="首行缩进 1"/>
    <w:basedOn w:val="a5"/>
    <w:uiPriority w:val="99"/>
    <w:qFormat/>
    <w:rsid w:val="00204738"/>
    <w:pPr>
      <w:widowControl w:val="0"/>
      <w:spacing w:after="120" w:line="360" w:lineRule="auto"/>
      <w:ind w:firstLineChars="200" w:firstLine="200"/>
      <w:jc w:val="both"/>
    </w:pPr>
    <w:rPr>
      <w:kern w:val="2"/>
    </w:rPr>
  </w:style>
  <w:style w:type="paragraph" w:customStyle="1" w:styleId="font10">
    <w:name w:val="font10"/>
    <w:basedOn w:val="a5"/>
    <w:uiPriority w:val="99"/>
    <w:qFormat/>
    <w:rsid w:val="00204738"/>
    <w:pPr>
      <w:spacing w:before="100" w:beforeAutospacing="1" w:after="100" w:afterAutospacing="1"/>
    </w:pPr>
    <w:rPr>
      <w:rFonts w:ascii="宋体" w:hAnsi="宋体" w:cs="宋体"/>
      <w:color w:val="000000"/>
      <w:sz w:val="20"/>
      <w:szCs w:val="20"/>
    </w:rPr>
  </w:style>
  <w:style w:type="paragraph" w:customStyle="1" w:styleId="HD1PI">
    <w:name w:val="样式 正文文本缩进正文文字首行缩进HD正文1特点标题上海中望标准PI正文普通文字正文小标题正文文字缩进 + 首行..."/>
    <w:basedOn w:val="af1"/>
    <w:uiPriority w:val="99"/>
    <w:qFormat/>
    <w:rsid w:val="00204738"/>
    <w:pPr>
      <w:tabs>
        <w:tab w:val="clear" w:pos="2160"/>
      </w:tabs>
      <w:spacing w:line="360" w:lineRule="auto"/>
      <w:ind w:leftChars="0" w:left="0" w:firstLine="480"/>
    </w:pPr>
    <w:rPr>
      <w:rFonts w:hAnsi="Times New Roman" w:cs="宋体"/>
      <w:color w:val="008000"/>
      <w:szCs w:val="20"/>
    </w:rPr>
  </w:style>
  <w:style w:type="paragraph" w:customStyle="1" w:styleId="2e">
    <w:name w:val="正文2"/>
    <w:basedOn w:val="a5"/>
    <w:uiPriority w:val="99"/>
    <w:qFormat/>
    <w:rsid w:val="00204738"/>
    <w:pPr>
      <w:widowControl w:val="0"/>
      <w:spacing w:before="156" w:line="360" w:lineRule="auto"/>
      <w:ind w:firstLineChars="200" w:firstLine="510"/>
      <w:jc w:val="both"/>
    </w:pPr>
    <w:rPr>
      <w:kern w:val="2"/>
      <w:szCs w:val="20"/>
    </w:rPr>
  </w:style>
  <w:style w:type="paragraph" w:customStyle="1" w:styleId="60505">
    <w:name w:val="样式 左侧:  6 字符 段前: 0.5 行 段后: 0.5 行"/>
    <w:basedOn w:val="a5"/>
    <w:uiPriority w:val="99"/>
    <w:qFormat/>
    <w:rsid w:val="00204738"/>
    <w:pPr>
      <w:widowControl w:val="0"/>
      <w:snapToGrid w:val="0"/>
      <w:spacing w:beforeLines="50" w:afterLines="50" w:line="360" w:lineRule="auto"/>
      <w:ind w:leftChars="600" w:left="1260"/>
      <w:jc w:val="both"/>
    </w:pPr>
    <w:rPr>
      <w:rFonts w:cs="宋体"/>
      <w:kern w:val="2"/>
      <w:sz w:val="21"/>
      <w:szCs w:val="20"/>
    </w:rPr>
  </w:style>
  <w:style w:type="paragraph" w:customStyle="1" w:styleId="CharCharCharCharChar0">
    <w:name w:val="Char Char Char Char Char"/>
    <w:basedOn w:val="a5"/>
    <w:uiPriority w:val="99"/>
    <w:qFormat/>
    <w:rsid w:val="00204738"/>
    <w:pPr>
      <w:widowControl w:val="0"/>
      <w:autoSpaceDE w:val="0"/>
      <w:autoSpaceDN w:val="0"/>
      <w:adjustRightInd w:val="0"/>
    </w:pPr>
    <w:rPr>
      <w:rFonts w:ascii="Tahoma" w:hAnsi="Tahoma"/>
      <w:szCs w:val="20"/>
    </w:rPr>
  </w:style>
  <w:style w:type="paragraph" w:customStyle="1" w:styleId="xl70">
    <w:name w:val="xl70"/>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6"/>
      <w:szCs w:val="16"/>
    </w:rPr>
  </w:style>
  <w:style w:type="paragraph" w:customStyle="1" w:styleId="xl72">
    <w:name w:val="xl72"/>
    <w:basedOn w:val="a5"/>
    <w:uiPriority w:val="99"/>
    <w:qFormat/>
    <w:rsid w:val="00204738"/>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sz w:val="16"/>
      <w:szCs w:val="16"/>
    </w:rPr>
  </w:style>
  <w:style w:type="paragraph" w:customStyle="1" w:styleId="xl76">
    <w:name w:val="xl76"/>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82">
    <w:name w:val="xl82"/>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51">
    <w:name w:val="xl51"/>
    <w:basedOn w:val="a5"/>
    <w:uiPriority w:val="99"/>
    <w:qFormat/>
    <w:rsid w:val="00204738"/>
    <w:pPr>
      <w:pBdr>
        <w:bottom w:val="single" w:sz="4" w:space="0" w:color="auto"/>
        <w:right w:val="single" w:sz="4" w:space="0" w:color="auto"/>
      </w:pBdr>
      <w:spacing w:before="100" w:beforeAutospacing="1" w:after="100" w:afterAutospacing="1"/>
      <w:jc w:val="both"/>
      <w:textAlignment w:val="center"/>
    </w:pPr>
    <w:rPr>
      <w:rFonts w:ascii="Arial" w:hAnsi="Arial" w:cs="Arial"/>
      <w:sz w:val="21"/>
      <w:szCs w:val="21"/>
    </w:rPr>
  </w:style>
  <w:style w:type="paragraph" w:customStyle="1" w:styleId="111">
    <w:name w:val="列出段落111"/>
    <w:basedOn w:val="a5"/>
    <w:uiPriority w:val="99"/>
    <w:qFormat/>
    <w:rsid w:val="00204738"/>
    <w:pPr>
      <w:widowControl w:val="0"/>
      <w:ind w:firstLineChars="200" w:firstLine="420"/>
      <w:jc w:val="both"/>
    </w:pPr>
    <w:rPr>
      <w:rFonts w:ascii="Calibri" w:hAnsi="Calibri"/>
      <w:kern w:val="2"/>
      <w:sz w:val="21"/>
      <w:szCs w:val="22"/>
    </w:rPr>
  </w:style>
  <w:style w:type="paragraph" w:customStyle="1" w:styleId="221">
    <w:name w:val="样式 标题 2 + 首行缩进:  2 字符"/>
    <w:basedOn w:val="20"/>
    <w:uiPriority w:val="99"/>
    <w:qFormat/>
    <w:rsid w:val="00204738"/>
    <w:pPr>
      <w:keepNext/>
      <w:keepLines/>
      <w:tabs>
        <w:tab w:val="left" w:pos="720"/>
      </w:tabs>
      <w:spacing w:before="240" w:after="140"/>
      <w:ind w:firstLineChars="246" w:firstLine="790"/>
      <w:contextualSpacing w:val="0"/>
    </w:pPr>
    <w:rPr>
      <w:rFonts w:ascii="Arial" w:eastAsia="仿宋_GB2312" w:hAnsi="Arial" w:cs="宋体"/>
      <w:b/>
      <w:bCs/>
      <w:smallCaps w:val="0"/>
      <w:color w:val="auto"/>
      <w:spacing w:val="0"/>
      <w:sz w:val="32"/>
      <w:szCs w:val="24"/>
    </w:rPr>
  </w:style>
  <w:style w:type="paragraph" w:customStyle="1" w:styleId="xl87">
    <w:name w:val="xl87"/>
    <w:basedOn w:val="a5"/>
    <w:uiPriority w:val="99"/>
    <w:qFormat/>
    <w:rsid w:val="00204738"/>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91">
    <w:name w:val="xl91"/>
    <w:basedOn w:val="a5"/>
    <w:uiPriority w:val="99"/>
    <w:qFormat/>
    <w:rsid w:val="00204738"/>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95">
    <w:name w:val="xl95"/>
    <w:basedOn w:val="a5"/>
    <w:uiPriority w:val="99"/>
    <w:qFormat/>
    <w:rsid w:val="00204738"/>
    <w:pPr>
      <w:pBdr>
        <w:top w:val="single" w:sz="4" w:space="0" w:color="auto"/>
        <w:left w:val="single" w:sz="4" w:space="0" w:color="auto"/>
      </w:pBdr>
      <w:spacing w:before="100" w:beforeAutospacing="1" w:after="100" w:afterAutospacing="1"/>
    </w:pPr>
    <w:rPr>
      <w:rFonts w:ascii="宋体" w:hAnsi="宋体" w:cs="宋体"/>
      <w:sz w:val="20"/>
      <w:szCs w:val="20"/>
    </w:rPr>
  </w:style>
  <w:style w:type="paragraph" w:customStyle="1" w:styleId="xl99">
    <w:name w:val="xl99"/>
    <w:basedOn w:val="a5"/>
    <w:uiPriority w:val="99"/>
    <w:qFormat/>
    <w:rsid w:val="00204738"/>
    <w:pPr>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5">
    <w:name w:val="xl105"/>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sz w:val="20"/>
      <w:szCs w:val="20"/>
    </w:rPr>
  </w:style>
  <w:style w:type="paragraph" w:customStyle="1" w:styleId="xl112">
    <w:name w:val="xl112"/>
    <w:basedOn w:val="a5"/>
    <w:uiPriority w:val="99"/>
    <w:qFormat/>
    <w:rsid w:val="00204738"/>
    <w:pPr>
      <w:pBdr>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5">
    <w:name w:val="xl115"/>
    <w:basedOn w:val="a5"/>
    <w:uiPriority w:val="99"/>
    <w:qFormat/>
    <w:rsid w:val="00204738"/>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0"/>
      <w:szCs w:val="20"/>
    </w:rPr>
  </w:style>
  <w:style w:type="paragraph" w:customStyle="1" w:styleId="xl127">
    <w:name w:val="xl127"/>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Style198">
    <w:name w:val="_Style 198"/>
    <w:next w:val="a5"/>
    <w:uiPriority w:val="99"/>
    <w:qFormat/>
    <w:rsid w:val="00204738"/>
    <w:pPr>
      <w:widowControl w:val="0"/>
      <w:jc w:val="both"/>
    </w:pPr>
    <w:rPr>
      <w:kern w:val="2"/>
      <w:sz w:val="21"/>
      <w:szCs w:val="24"/>
    </w:rPr>
  </w:style>
  <w:style w:type="paragraph" w:customStyle="1" w:styleId="CharChar1CharCharCharCharCharCharCharCharCharCharCharCharCharChar">
    <w:name w:val="Char Char1 Char Char Char Char Char Char Char Char Char Char Char Char Char Char"/>
    <w:basedOn w:val="a5"/>
    <w:uiPriority w:val="99"/>
    <w:qFormat/>
    <w:rsid w:val="00204738"/>
    <w:pPr>
      <w:spacing w:after="160" w:line="240" w:lineRule="exact"/>
    </w:pPr>
    <w:rPr>
      <w:rFonts w:ascii="Verdana" w:hAnsi="Verdana"/>
      <w:sz w:val="20"/>
      <w:szCs w:val="20"/>
      <w:lang w:eastAsia="en-US"/>
    </w:rPr>
  </w:style>
  <w:style w:type="paragraph" w:customStyle="1" w:styleId="38">
    <w:name w:val="附录3"/>
    <w:basedOn w:val="a5"/>
    <w:next w:val="a5"/>
    <w:uiPriority w:val="99"/>
    <w:qFormat/>
    <w:rsid w:val="00204738"/>
    <w:pPr>
      <w:widowControl w:val="0"/>
      <w:tabs>
        <w:tab w:val="left" w:pos="851"/>
      </w:tabs>
      <w:ind w:left="425" w:hanging="425"/>
      <w:jc w:val="both"/>
      <w:outlineLvl w:val="2"/>
    </w:pPr>
    <w:rPr>
      <w:rFonts w:eastAsia="黑体"/>
      <w:b/>
      <w:bCs/>
      <w:kern w:val="2"/>
      <w:sz w:val="32"/>
    </w:rPr>
  </w:style>
  <w:style w:type="paragraph" w:customStyle="1" w:styleId="affff5">
    <w:name w:val="可研正文"/>
    <w:basedOn w:val="af0"/>
    <w:uiPriority w:val="99"/>
    <w:qFormat/>
    <w:rsid w:val="00204738"/>
    <w:pPr>
      <w:adjustRightInd w:val="0"/>
      <w:snapToGrid w:val="0"/>
      <w:spacing w:after="0" w:line="440" w:lineRule="exact"/>
      <w:ind w:firstLineChars="0" w:firstLine="567"/>
    </w:pPr>
    <w:rPr>
      <w:rFonts w:ascii="仿宋_GB2312" w:eastAsia="仿宋_GB2312"/>
      <w:sz w:val="28"/>
      <w:szCs w:val="20"/>
    </w:rPr>
  </w:style>
  <w:style w:type="paragraph" w:customStyle="1" w:styleId="1Heading0SectionHeadPIM1H1h11stlevell11H1">
    <w:name w:val="样式 标题 1章标题Heading 0Section HeadPIM 1H1h11st levell11H1..."/>
    <w:basedOn w:val="1"/>
    <w:uiPriority w:val="99"/>
    <w:qFormat/>
    <w:rsid w:val="00204738"/>
    <w:pPr>
      <w:keepNext/>
      <w:keepLines/>
      <w:pageBreakBefore/>
      <w:tabs>
        <w:tab w:val="left" w:pos="432"/>
      </w:tabs>
      <w:autoSpaceDE w:val="0"/>
      <w:autoSpaceDN w:val="0"/>
      <w:adjustRightInd w:val="0"/>
      <w:snapToGrid w:val="0"/>
      <w:spacing w:before="340" w:after="330" w:line="578" w:lineRule="atLeast"/>
      <w:contextualSpacing w:val="0"/>
      <w:textAlignment w:val="bottom"/>
    </w:pPr>
    <w:rPr>
      <w:rFonts w:ascii="宋体" w:eastAsia="黑体" w:hAnsi="宋体"/>
      <w:b/>
      <w:bCs/>
      <w:smallCaps w:val="0"/>
      <w:color w:val="auto"/>
      <w:spacing w:val="0"/>
      <w:kern w:val="44"/>
      <w:sz w:val="36"/>
      <w:szCs w:val="24"/>
    </w:rPr>
  </w:style>
  <w:style w:type="paragraph" w:customStyle="1" w:styleId="4">
    <w:name w:val="正文4"/>
    <w:basedOn w:val="a5"/>
    <w:uiPriority w:val="99"/>
    <w:qFormat/>
    <w:rsid w:val="00204738"/>
    <w:pPr>
      <w:widowControl w:val="0"/>
      <w:numPr>
        <w:numId w:val="13"/>
      </w:numPr>
      <w:tabs>
        <w:tab w:val="left" w:pos="425"/>
      </w:tabs>
      <w:spacing w:before="60" w:after="60" w:line="360" w:lineRule="auto"/>
      <w:ind w:leftChars="400" w:left="820" w:firstLine="0"/>
      <w:jc w:val="both"/>
    </w:pPr>
    <w:rPr>
      <w:kern w:val="2"/>
    </w:rPr>
  </w:style>
  <w:style w:type="paragraph" w:customStyle="1" w:styleId="affff6">
    <w:name w:val="正文表格"/>
    <w:basedOn w:val="a5"/>
    <w:uiPriority w:val="99"/>
    <w:qFormat/>
    <w:rsid w:val="00204738"/>
    <w:pPr>
      <w:widowControl w:val="0"/>
      <w:adjustRightInd w:val="0"/>
      <w:spacing w:before="40" w:after="40"/>
      <w:jc w:val="both"/>
    </w:pPr>
    <w:rPr>
      <w:kern w:val="2"/>
      <w:szCs w:val="20"/>
    </w:rPr>
  </w:style>
  <w:style w:type="paragraph" w:customStyle="1" w:styleId="xl53">
    <w:name w:val="xl53"/>
    <w:basedOn w:val="a5"/>
    <w:uiPriority w:val="99"/>
    <w:qFormat/>
    <w:rsid w:val="00204738"/>
    <w:pPr>
      <w:pBdr>
        <w:left w:val="single" w:sz="4" w:space="0" w:color="auto"/>
        <w:bottom w:val="single" w:sz="4" w:space="0" w:color="auto"/>
      </w:pBdr>
      <w:spacing w:before="100" w:beforeAutospacing="1" w:after="100" w:afterAutospacing="1"/>
      <w:jc w:val="center"/>
      <w:textAlignment w:val="center"/>
    </w:pPr>
    <w:rPr>
      <w:rFonts w:ascii="宋体" w:hAnsi="宋体"/>
    </w:rPr>
  </w:style>
  <w:style w:type="paragraph" w:customStyle="1" w:styleId="Title-Date">
    <w:name w:val="Title - Date"/>
    <w:basedOn w:val="afe"/>
    <w:next w:val="a5"/>
    <w:uiPriority w:val="99"/>
    <w:qFormat/>
    <w:rsid w:val="00204738"/>
    <w:pPr>
      <w:spacing w:before="240" w:after="720" w:line="360" w:lineRule="auto"/>
      <w:contextualSpacing w:val="0"/>
      <w:jc w:val="center"/>
    </w:pPr>
    <w:rPr>
      <w:rFonts w:ascii="Arial" w:hAnsi="Arial"/>
      <w:b/>
      <w:color w:val="auto"/>
      <w:spacing w:val="0"/>
      <w:kern w:val="28"/>
      <w:sz w:val="28"/>
      <w:szCs w:val="20"/>
    </w:rPr>
  </w:style>
  <w:style w:type="paragraph" w:customStyle="1" w:styleId="affff7">
    <w:name w:val="普通正文"/>
    <w:basedOn w:val="a5"/>
    <w:uiPriority w:val="99"/>
    <w:qFormat/>
    <w:rsid w:val="00204738"/>
    <w:pPr>
      <w:widowControl w:val="0"/>
      <w:adjustRightInd w:val="0"/>
      <w:spacing w:before="120" w:after="120" w:line="360" w:lineRule="auto"/>
      <w:ind w:firstLine="480"/>
      <w:textAlignment w:val="baseline"/>
    </w:pPr>
    <w:rPr>
      <w:rFonts w:ascii="Arial" w:hAnsi="Arial"/>
    </w:rPr>
  </w:style>
  <w:style w:type="paragraph" w:customStyle="1" w:styleId="content">
    <w:name w:val="content"/>
    <w:basedOn w:val="a5"/>
    <w:uiPriority w:val="99"/>
    <w:qFormat/>
    <w:rsid w:val="00204738"/>
    <w:pPr>
      <w:spacing w:before="100" w:beforeAutospacing="1" w:after="100" w:afterAutospacing="1" w:line="280" w:lineRule="atLeast"/>
      <w:ind w:firstLine="375"/>
    </w:pPr>
    <w:rPr>
      <w:rFonts w:ascii="宋体" w:hAnsi="宋体" w:cs="宋体"/>
      <w:color w:val="000000"/>
      <w:sz w:val="18"/>
      <w:szCs w:val="18"/>
    </w:rPr>
  </w:style>
  <w:style w:type="paragraph" w:customStyle="1" w:styleId="CSS1Char">
    <w:name w:val="CSS1级正文 Char"/>
    <w:basedOn w:val="af0"/>
    <w:uiPriority w:val="99"/>
    <w:qFormat/>
    <w:rsid w:val="00204738"/>
    <w:pPr>
      <w:adjustRightInd w:val="0"/>
      <w:snapToGrid w:val="0"/>
      <w:spacing w:after="0" w:line="360" w:lineRule="auto"/>
      <w:ind w:firstLineChars="0" w:firstLine="480"/>
    </w:pPr>
    <w:rPr>
      <w:sz w:val="21"/>
    </w:rPr>
  </w:style>
  <w:style w:type="paragraph" w:customStyle="1" w:styleId="151">
    <w:name w:val="样式 行距: 1.5 倍行距1"/>
    <w:basedOn w:val="a5"/>
    <w:uiPriority w:val="99"/>
    <w:qFormat/>
    <w:rsid w:val="00204738"/>
    <w:pPr>
      <w:widowControl w:val="0"/>
      <w:snapToGrid w:val="0"/>
      <w:jc w:val="both"/>
    </w:pPr>
    <w:rPr>
      <w:rFonts w:cs="宋体"/>
      <w:kern w:val="2"/>
      <w:sz w:val="21"/>
      <w:szCs w:val="21"/>
    </w:rPr>
  </w:style>
  <w:style w:type="paragraph" w:customStyle="1" w:styleId="Char1CharCharCharCharCharCharCharCharChar">
    <w:name w:val="Char1 Char Char Char Char Char Char Char Char Char"/>
    <w:basedOn w:val="a5"/>
    <w:uiPriority w:val="99"/>
    <w:qFormat/>
    <w:rsid w:val="00204738"/>
    <w:pPr>
      <w:widowControl w:val="0"/>
      <w:jc w:val="both"/>
    </w:pPr>
    <w:rPr>
      <w:rFonts w:ascii="Tahoma" w:hAnsi="Tahoma"/>
      <w:kern w:val="2"/>
      <w:szCs w:val="20"/>
    </w:rPr>
  </w:style>
  <w:style w:type="paragraph" w:customStyle="1" w:styleId="xl24">
    <w:name w:val="xl24"/>
    <w:basedOn w:val="a5"/>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27">
    <w:name w:val="xl27"/>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33">
    <w:name w:val="xl33"/>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b/>
      <w:bCs/>
      <w:sz w:val="20"/>
      <w:szCs w:val="20"/>
    </w:rPr>
  </w:style>
  <w:style w:type="paragraph" w:customStyle="1" w:styleId="xl37">
    <w:name w:val="xl37"/>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sz w:val="20"/>
      <w:szCs w:val="20"/>
    </w:rPr>
  </w:style>
  <w:style w:type="paragraph" w:customStyle="1" w:styleId="xl42">
    <w:name w:val="xl42"/>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sz w:val="20"/>
      <w:szCs w:val="20"/>
    </w:rPr>
  </w:style>
  <w:style w:type="paragraph" w:customStyle="1" w:styleId="xl46">
    <w:name w:val="xl46"/>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宋体" w:hAnsi="宋体" w:cs="宋体"/>
      <w:b/>
      <w:bCs/>
      <w:sz w:val="20"/>
      <w:szCs w:val="20"/>
    </w:rPr>
  </w:style>
  <w:style w:type="paragraph" w:customStyle="1" w:styleId="xl50">
    <w:name w:val="xl50"/>
    <w:basedOn w:val="a5"/>
    <w:uiPriority w:val="99"/>
    <w:qFormat/>
    <w:rsid w:val="00204738"/>
    <w:pPr>
      <w:pBdr>
        <w:left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58">
    <w:name w:val="xl58"/>
    <w:basedOn w:val="a5"/>
    <w:uiPriority w:val="99"/>
    <w:qFormat/>
    <w:rsid w:val="00204738"/>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62">
    <w:name w:val="xl62"/>
    <w:basedOn w:val="a5"/>
    <w:uiPriority w:val="99"/>
    <w:qFormat/>
    <w:rsid w:val="00204738"/>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66">
    <w:name w:val="xl66"/>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21"/>
      <w:szCs w:val="21"/>
    </w:rPr>
  </w:style>
  <w:style w:type="paragraph" w:customStyle="1" w:styleId="4125">
    <w:name w:val="样式 标题 4 + 宋体 五号 行距: 多倍行距 1.25 字行"/>
    <w:basedOn w:val="42"/>
    <w:uiPriority w:val="99"/>
    <w:qFormat/>
    <w:rsid w:val="00204738"/>
    <w:pPr>
      <w:keepNext/>
      <w:keepLines/>
      <w:pBdr>
        <w:bottom w:val="none" w:sz="0" w:space="0" w:color="auto"/>
      </w:pBdr>
      <w:spacing w:before="280" w:after="290" w:line="300" w:lineRule="auto"/>
      <w:contextualSpacing w:val="0"/>
    </w:pPr>
    <w:rPr>
      <w:rFonts w:ascii="宋体" w:hAnsi="宋体"/>
      <w:smallCaps w:val="0"/>
      <w:color w:val="auto"/>
      <w:spacing w:val="0"/>
    </w:rPr>
  </w:style>
  <w:style w:type="paragraph" w:customStyle="1" w:styleId="112">
    <w:name w:val="标题11"/>
    <w:basedOn w:val="1"/>
    <w:uiPriority w:val="99"/>
    <w:qFormat/>
    <w:rsid w:val="00204738"/>
    <w:pPr>
      <w:keepNext/>
      <w:keepLines/>
      <w:tabs>
        <w:tab w:val="left" w:pos="360"/>
      </w:tabs>
      <w:spacing w:beforeLines="50" w:after="120" w:line="300" w:lineRule="auto"/>
      <w:contextualSpacing w:val="0"/>
      <w:jc w:val="center"/>
    </w:pPr>
    <w:rPr>
      <w:rFonts w:ascii="Times New Roman" w:eastAsia="黑体" w:hAnsi="Times New Roman"/>
      <w:smallCaps w:val="0"/>
      <w:color w:val="auto"/>
      <w:spacing w:val="6"/>
      <w:kern w:val="44"/>
      <w:sz w:val="36"/>
      <w:szCs w:val="24"/>
    </w:rPr>
  </w:style>
  <w:style w:type="paragraph" w:customStyle="1" w:styleId="53">
    <w:name w:val="样式5"/>
    <w:basedOn w:val="605"/>
    <w:uiPriority w:val="99"/>
    <w:qFormat/>
    <w:rsid w:val="00204738"/>
  </w:style>
  <w:style w:type="paragraph" w:customStyle="1" w:styleId="152">
    <w:name w:val="样式 小四 行距: 1.5 倍行距 首行缩进:  2 字符"/>
    <w:basedOn w:val="a5"/>
    <w:uiPriority w:val="99"/>
    <w:qFormat/>
    <w:rsid w:val="00204738"/>
    <w:pPr>
      <w:widowControl w:val="0"/>
      <w:spacing w:line="360" w:lineRule="auto"/>
      <w:ind w:firstLineChars="200" w:firstLine="480"/>
      <w:jc w:val="both"/>
    </w:pPr>
    <w:rPr>
      <w:rFonts w:cs="宋体"/>
      <w:kern w:val="2"/>
      <w:szCs w:val="20"/>
    </w:rPr>
  </w:style>
  <w:style w:type="paragraph" w:customStyle="1" w:styleId="Microsoft">
    <w:name w:val="Microsoft"/>
    <w:uiPriority w:val="99"/>
    <w:qFormat/>
    <w:rsid w:val="00204738"/>
    <w:pPr>
      <w:widowControl w:val="0"/>
      <w:jc w:val="both"/>
    </w:pPr>
    <w:rPr>
      <w:rFonts w:ascii="Calibri" w:hAnsi="Calibri"/>
      <w:kern w:val="2"/>
      <w:sz w:val="21"/>
      <w:szCs w:val="22"/>
    </w:rPr>
  </w:style>
  <w:style w:type="paragraph" w:customStyle="1" w:styleId="my">
    <w:name w:val="my正文"/>
    <w:uiPriority w:val="99"/>
    <w:qFormat/>
    <w:rsid w:val="00204738"/>
    <w:pPr>
      <w:snapToGrid w:val="0"/>
      <w:spacing w:beforeLines="50" w:afterLines="50" w:line="300" w:lineRule="auto"/>
      <w:ind w:firstLineChars="200" w:firstLine="480"/>
    </w:pPr>
    <w:rPr>
      <w:rFonts w:ascii="宋体" w:hAnsi="宋体"/>
      <w:sz w:val="24"/>
      <w:szCs w:val="24"/>
    </w:rPr>
  </w:style>
  <w:style w:type="paragraph" w:customStyle="1" w:styleId="font8">
    <w:name w:val="font8"/>
    <w:basedOn w:val="a5"/>
    <w:uiPriority w:val="99"/>
    <w:qFormat/>
    <w:rsid w:val="00204738"/>
    <w:pPr>
      <w:spacing w:before="100" w:beforeAutospacing="1" w:after="100" w:afterAutospacing="1"/>
    </w:pPr>
    <w:rPr>
      <w:rFonts w:ascii="宋体" w:hAnsi="宋体" w:cs="宋体"/>
      <w:sz w:val="16"/>
      <w:szCs w:val="16"/>
    </w:rPr>
  </w:style>
  <w:style w:type="paragraph" w:customStyle="1" w:styleId="xl110">
    <w:name w:val="xl110"/>
    <w:basedOn w:val="a5"/>
    <w:uiPriority w:val="99"/>
    <w:qFormat/>
    <w:rsid w:val="00204738"/>
    <w:pPr>
      <w:spacing w:before="100" w:beforeAutospacing="1" w:after="100" w:afterAutospacing="1"/>
      <w:jc w:val="center"/>
      <w:textAlignment w:val="bottom"/>
    </w:pPr>
    <w:rPr>
      <w:rFonts w:ascii="Arial" w:hAnsi="Arial" w:cs="Arial"/>
      <w:sz w:val="20"/>
      <w:szCs w:val="20"/>
    </w:rPr>
  </w:style>
  <w:style w:type="paragraph" w:customStyle="1" w:styleId="xl118">
    <w:name w:val="xl118"/>
    <w:basedOn w:val="a5"/>
    <w:uiPriority w:val="99"/>
    <w:qFormat/>
    <w:rsid w:val="00204738"/>
    <w:pPr>
      <w:spacing w:before="100" w:beforeAutospacing="1" w:after="100" w:afterAutospacing="1"/>
    </w:pPr>
    <w:rPr>
      <w:rFonts w:ascii="Arial" w:hAnsi="Arial" w:cs="Arial"/>
      <w:sz w:val="20"/>
      <w:szCs w:val="20"/>
    </w:rPr>
  </w:style>
  <w:style w:type="paragraph" w:customStyle="1" w:styleId="xl122">
    <w:name w:val="xl122"/>
    <w:basedOn w:val="a5"/>
    <w:uiPriority w:val="99"/>
    <w:qFormat/>
    <w:rsid w:val="00204738"/>
    <w:pPr>
      <w:spacing w:before="100" w:beforeAutospacing="1" w:after="100" w:afterAutospacing="1"/>
    </w:pPr>
    <w:rPr>
      <w:rFonts w:ascii="Arial" w:hAnsi="Arial" w:cs="Arial"/>
      <w:sz w:val="32"/>
      <w:szCs w:val="32"/>
    </w:rPr>
  </w:style>
  <w:style w:type="paragraph" w:customStyle="1" w:styleId="ItemStep">
    <w:name w:val="Item Step"/>
    <w:uiPriority w:val="99"/>
    <w:qFormat/>
    <w:rsid w:val="00204738"/>
    <w:pPr>
      <w:tabs>
        <w:tab w:val="left" w:pos="1644"/>
      </w:tabs>
      <w:ind w:left="1644" w:hanging="510"/>
      <w:outlineLvl w:val="4"/>
    </w:pPr>
    <w:rPr>
      <w:rFonts w:ascii="Arial" w:hAnsi="Arial" w:cs="Arial"/>
      <w:sz w:val="21"/>
      <w:szCs w:val="21"/>
    </w:rPr>
  </w:style>
  <w:style w:type="paragraph" w:customStyle="1" w:styleId="212">
    <w:name w:val="正文文本缩进 21"/>
    <w:basedOn w:val="a5"/>
    <w:uiPriority w:val="99"/>
    <w:qFormat/>
    <w:rsid w:val="00204738"/>
    <w:pPr>
      <w:widowControl w:val="0"/>
      <w:adjustRightInd w:val="0"/>
      <w:spacing w:before="120"/>
      <w:ind w:firstLine="420"/>
      <w:jc w:val="both"/>
      <w:textAlignment w:val="baseline"/>
    </w:pPr>
    <w:rPr>
      <w:kern w:val="2"/>
      <w:szCs w:val="20"/>
    </w:rPr>
  </w:style>
  <w:style w:type="paragraph" w:customStyle="1" w:styleId="affff8">
    <w:name w:val="段落正文"/>
    <w:basedOn w:val="a5"/>
    <w:uiPriority w:val="99"/>
    <w:qFormat/>
    <w:rsid w:val="00204738"/>
    <w:pPr>
      <w:widowControl w:val="0"/>
      <w:spacing w:beforeLines="50" w:line="360" w:lineRule="auto"/>
      <w:ind w:firstLineChars="200" w:firstLine="200"/>
      <w:jc w:val="both"/>
    </w:pPr>
    <w:rPr>
      <w:spacing w:val="2"/>
      <w:kern w:val="2"/>
    </w:rPr>
  </w:style>
  <w:style w:type="paragraph" w:customStyle="1" w:styleId="affff9">
    <w:name w:val="编号正文"/>
    <w:basedOn w:val="affd"/>
    <w:uiPriority w:val="99"/>
    <w:qFormat/>
    <w:rsid w:val="00204738"/>
    <w:pPr>
      <w:spacing w:line="360" w:lineRule="auto"/>
      <w:ind w:left="1407" w:firstLineChars="0" w:hanging="1047"/>
      <w:jc w:val="left"/>
    </w:pPr>
    <w:rPr>
      <w:rFonts w:ascii="Arial Narrow" w:eastAsia="仿宋_GB2312" w:hAnsi="Arial Narrow"/>
      <w:sz w:val="24"/>
      <w:szCs w:val="24"/>
    </w:rPr>
  </w:style>
  <w:style w:type="paragraph" w:customStyle="1" w:styleId="a00">
    <w:name w:val="a0"/>
    <w:basedOn w:val="a5"/>
    <w:uiPriority w:val="99"/>
    <w:qFormat/>
    <w:rsid w:val="00204738"/>
    <w:pPr>
      <w:spacing w:before="100" w:beforeAutospacing="1" w:after="100" w:afterAutospacing="1"/>
    </w:pPr>
    <w:rPr>
      <w:rFonts w:ascii="宋体" w:hAnsi="宋体" w:cs="宋体"/>
    </w:rPr>
  </w:style>
  <w:style w:type="paragraph" w:customStyle="1" w:styleId="DAS">
    <w:name w:val="DAS列表二"/>
    <w:basedOn w:val="DAS0"/>
    <w:next w:val="DAS0"/>
    <w:uiPriority w:val="99"/>
    <w:qFormat/>
    <w:rsid w:val="00204738"/>
    <w:pPr>
      <w:numPr>
        <w:numId w:val="14"/>
      </w:numPr>
      <w:ind w:left="0" w:firstLineChars="0" w:firstLine="360"/>
    </w:pPr>
  </w:style>
  <w:style w:type="paragraph" w:customStyle="1" w:styleId="xl71">
    <w:name w:val="xl71"/>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6"/>
      <w:szCs w:val="16"/>
    </w:rPr>
  </w:style>
  <w:style w:type="paragraph" w:customStyle="1" w:styleId="xl75">
    <w:name w:val="xl75"/>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FF0000"/>
      <w:sz w:val="16"/>
      <w:szCs w:val="16"/>
    </w:rPr>
  </w:style>
  <w:style w:type="paragraph" w:customStyle="1" w:styleId="xl79">
    <w:name w:val="xl79"/>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FF0000"/>
      <w:sz w:val="16"/>
      <w:szCs w:val="16"/>
    </w:rPr>
  </w:style>
  <w:style w:type="paragraph" w:customStyle="1" w:styleId="xl83">
    <w:name w:val="xl83"/>
    <w:basedOn w:val="a5"/>
    <w:uiPriority w:val="99"/>
    <w:qFormat/>
    <w:rsid w:val="00204738"/>
    <w:pPr>
      <w:pBdr>
        <w:top w:val="single" w:sz="4" w:space="0" w:color="auto"/>
      </w:pBdr>
      <w:spacing w:before="100" w:beforeAutospacing="1" w:after="100" w:afterAutospacing="1"/>
    </w:pPr>
    <w:rPr>
      <w:rFonts w:ascii="宋体" w:hAnsi="宋体" w:cs="宋体"/>
      <w:sz w:val="16"/>
      <w:szCs w:val="16"/>
    </w:rPr>
  </w:style>
  <w:style w:type="paragraph" w:customStyle="1" w:styleId="CharCharCharCharCharCharCharCharCharCharCharCharChar2">
    <w:name w:val="Char Char Char Char Char Char Char Char Char Char Char Char Char2"/>
    <w:basedOn w:val="a5"/>
    <w:uiPriority w:val="99"/>
    <w:qFormat/>
    <w:rsid w:val="00204738"/>
    <w:pPr>
      <w:widowControl w:val="0"/>
      <w:jc w:val="both"/>
    </w:pPr>
    <w:rPr>
      <w:sz w:val="20"/>
      <w:szCs w:val="20"/>
    </w:rPr>
  </w:style>
  <w:style w:type="paragraph" w:customStyle="1" w:styleId="2h2sect12H2UNDERRUBRIK1-2hhHeadingTwoProphead2">
    <w:name w:val="样式 标题 2h2sect 1.2H2UNDERRUBRIK 1-2hhHeading TwoProphead 2..."/>
    <w:basedOn w:val="20"/>
    <w:uiPriority w:val="99"/>
    <w:qFormat/>
    <w:rsid w:val="00204738"/>
    <w:pPr>
      <w:keepLines/>
      <w:numPr>
        <w:ilvl w:val="1"/>
        <w:numId w:val="15"/>
      </w:numPr>
      <w:spacing w:before="312" w:after="312" w:line="360" w:lineRule="auto"/>
      <w:contextualSpacing w:val="0"/>
    </w:pPr>
    <w:rPr>
      <w:rFonts w:ascii="黑体" w:eastAsia="黑体" w:hAnsi="宋体"/>
      <w:b/>
      <w:bCs/>
      <w:smallCaps w:val="0"/>
      <w:color w:val="auto"/>
      <w:spacing w:val="0"/>
      <w:sz w:val="30"/>
      <w:szCs w:val="30"/>
    </w:rPr>
  </w:style>
  <w:style w:type="paragraph" w:customStyle="1" w:styleId="xl86">
    <w:name w:val="xl86"/>
    <w:basedOn w:val="a5"/>
    <w:uiPriority w:val="99"/>
    <w:qFormat/>
    <w:rsid w:val="0020473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0">
    <w:name w:val="xl90"/>
    <w:basedOn w:val="a5"/>
    <w:uiPriority w:val="99"/>
    <w:qFormat/>
    <w:rsid w:val="00204738"/>
    <w:pPr>
      <w:pBdr>
        <w:top w:val="single" w:sz="4" w:space="0" w:color="auto"/>
        <w:left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94">
    <w:name w:val="xl94"/>
    <w:basedOn w:val="a5"/>
    <w:uiPriority w:val="99"/>
    <w:qFormat/>
    <w:rsid w:val="00204738"/>
    <w:pPr>
      <w:pBdr>
        <w:top w:val="single" w:sz="4" w:space="0" w:color="auto"/>
        <w:left w:val="single" w:sz="4" w:space="0" w:color="auto"/>
        <w:bottom w:val="single" w:sz="4" w:space="0" w:color="auto"/>
      </w:pBdr>
      <w:spacing w:before="100" w:beforeAutospacing="1" w:after="100" w:afterAutospacing="1"/>
    </w:pPr>
    <w:rPr>
      <w:rFonts w:ascii="宋体" w:hAnsi="宋体" w:cs="宋体"/>
      <w:sz w:val="20"/>
      <w:szCs w:val="20"/>
    </w:rPr>
  </w:style>
  <w:style w:type="paragraph" w:customStyle="1" w:styleId="xl98">
    <w:name w:val="xl98"/>
    <w:basedOn w:val="a5"/>
    <w:uiPriority w:val="99"/>
    <w:qFormat/>
    <w:rsid w:val="00204738"/>
    <w:pPr>
      <w:pBdr>
        <w:top w:val="single" w:sz="4" w:space="0" w:color="auto"/>
        <w:left w:val="single" w:sz="4" w:space="0" w:color="auto"/>
        <w:bottom w:val="single" w:sz="4" w:space="0" w:color="auto"/>
      </w:pBdr>
      <w:spacing w:before="100" w:beforeAutospacing="1" w:after="100" w:afterAutospacing="1"/>
    </w:pPr>
    <w:rPr>
      <w:rFonts w:ascii="宋体" w:hAnsi="宋体" w:cs="宋体"/>
      <w:sz w:val="20"/>
      <w:szCs w:val="20"/>
    </w:rPr>
  </w:style>
  <w:style w:type="paragraph" w:customStyle="1" w:styleId="xl102">
    <w:name w:val="xl102"/>
    <w:basedOn w:val="a5"/>
    <w:uiPriority w:val="99"/>
    <w:qFormat/>
    <w:rsid w:val="0020473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6">
    <w:name w:val="xl106"/>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sz w:val="20"/>
      <w:szCs w:val="20"/>
    </w:rPr>
  </w:style>
  <w:style w:type="paragraph" w:customStyle="1" w:styleId="xl114">
    <w:name w:val="xl114"/>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rPr>
  </w:style>
  <w:style w:type="paragraph" w:customStyle="1" w:styleId="xl119">
    <w:name w:val="xl119"/>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xl130">
    <w:name w:val="xl130"/>
    <w:basedOn w:val="a5"/>
    <w:uiPriority w:val="99"/>
    <w:qFormat/>
    <w:rsid w:val="0020473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2f">
    <w:name w:val="附录2"/>
    <w:basedOn w:val="a5"/>
    <w:next w:val="a5"/>
    <w:uiPriority w:val="99"/>
    <w:qFormat/>
    <w:rsid w:val="00204738"/>
    <w:pPr>
      <w:widowControl w:val="0"/>
      <w:tabs>
        <w:tab w:val="left" w:pos="425"/>
        <w:tab w:val="left" w:pos="624"/>
        <w:tab w:val="left" w:pos="1500"/>
      </w:tabs>
      <w:ind w:left="425" w:hanging="425"/>
      <w:jc w:val="both"/>
      <w:outlineLvl w:val="1"/>
    </w:pPr>
    <w:rPr>
      <w:rFonts w:ascii="黑体" w:eastAsia="黑体" w:hAnsi="黑体"/>
      <w:b/>
      <w:bCs/>
      <w:kern w:val="2"/>
      <w:sz w:val="32"/>
    </w:rPr>
  </w:style>
  <w:style w:type="paragraph" w:customStyle="1" w:styleId="a0">
    <w:name w:val="操作步骤"/>
    <w:basedOn w:val="a5"/>
    <w:uiPriority w:val="99"/>
    <w:qFormat/>
    <w:rsid w:val="00204738"/>
    <w:pPr>
      <w:widowControl w:val="0"/>
      <w:numPr>
        <w:numId w:val="16"/>
      </w:numPr>
      <w:tabs>
        <w:tab w:val="left" w:pos="425"/>
      </w:tabs>
      <w:autoSpaceDE w:val="0"/>
      <w:autoSpaceDN w:val="0"/>
      <w:adjustRightInd w:val="0"/>
      <w:snapToGrid w:val="0"/>
      <w:spacing w:line="40" w:lineRule="atLeast"/>
      <w:ind w:firstLine="0"/>
      <w:jc w:val="both"/>
      <w:textAlignment w:val="bottom"/>
    </w:pPr>
    <w:rPr>
      <w:rFonts w:ascii="昆仑楷体" w:eastAsia="楷体_GB2312"/>
      <w:sz w:val="21"/>
      <w:szCs w:val="20"/>
    </w:rPr>
  </w:style>
  <w:style w:type="paragraph" w:customStyle="1" w:styleId="1f4">
    <w:name w:val="表格1"/>
    <w:basedOn w:val="a5"/>
    <w:next w:val="a5"/>
    <w:uiPriority w:val="99"/>
    <w:qFormat/>
    <w:rsid w:val="00204738"/>
    <w:pPr>
      <w:widowControl w:val="0"/>
      <w:kinsoku w:val="0"/>
      <w:wordWrap w:val="0"/>
      <w:overflowPunct w:val="0"/>
      <w:autoSpaceDE w:val="0"/>
      <w:autoSpaceDN w:val="0"/>
      <w:adjustRightInd w:val="0"/>
      <w:spacing w:line="288" w:lineRule="auto"/>
      <w:jc w:val="center"/>
      <w:textAlignment w:val="baseline"/>
    </w:pPr>
    <w:rPr>
      <w:rFonts w:ascii="宋体"/>
      <w:sz w:val="18"/>
      <w:szCs w:val="20"/>
    </w:rPr>
  </w:style>
  <w:style w:type="paragraph" w:customStyle="1" w:styleId="affffa">
    <w:name w:val="摘要"/>
    <w:basedOn w:val="a5"/>
    <w:next w:val="20"/>
    <w:uiPriority w:val="99"/>
    <w:qFormat/>
    <w:rsid w:val="00204738"/>
    <w:pPr>
      <w:widowControl w:val="0"/>
      <w:spacing w:line="360" w:lineRule="auto"/>
      <w:jc w:val="both"/>
    </w:pPr>
    <w:rPr>
      <w:rFonts w:eastAsia="黑体"/>
      <w:kern w:val="2"/>
      <w:sz w:val="20"/>
    </w:rPr>
  </w:style>
  <w:style w:type="paragraph" w:customStyle="1" w:styleId="affffb">
    <w:name w:val="表头样式"/>
    <w:basedOn w:val="a5"/>
    <w:uiPriority w:val="99"/>
    <w:qFormat/>
    <w:rsid w:val="00204738"/>
    <w:pPr>
      <w:widowControl w:val="0"/>
      <w:autoSpaceDE w:val="0"/>
      <w:autoSpaceDN w:val="0"/>
      <w:adjustRightInd w:val="0"/>
      <w:spacing w:line="360" w:lineRule="auto"/>
    </w:pPr>
    <w:rPr>
      <w:b/>
      <w:bCs/>
      <w:sz w:val="21"/>
      <w:szCs w:val="21"/>
    </w:rPr>
  </w:style>
  <w:style w:type="paragraph" w:customStyle="1" w:styleId="320">
    <w:name w:val="标题3——2"/>
    <w:basedOn w:val="31"/>
    <w:next w:val="aff0"/>
    <w:uiPriority w:val="99"/>
    <w:qFormat/>
    <w:rsid w:val="00204738"/>
    <w:pPr>
      <w:keepNext/>
      <w:keepLines/>
      <w:tabs>
        <w:tab w:val="left" w:pos="425"/>
        <w:tab w:val="right" w:leader="dot" w:pos="8777"/>
      </w:tabs>
      <w:spacing w:beforeLines="100" w:after="0"/>
      <w:ind w:left="851" w:hanging="851"/>
      <w:contextualSpacing w:val="0"/>
      <w:outlineLvl w:val="9"/>
    </w:pPr>
    <w:rPr>
      <w:rFonts w:ascii="黑体" w:eastAsia="黑体" w:hAnsi="宋体"/>
      <w:b/>
      <w:bCs/>
      <w:smallCaps w:val="0"/>
      <w:color w:val="auto"/>
      <w:spacing w:val="0"/>
      <w:sz w:val="30"/>
      <w:szCs w:val="30"/>
    </w:rPr>
  </w:style>
  <w:style w:type="paragraph" w:customStyle="1" w:styleId="1f5">
    <w:name w:val="小标题 1"/>
    <w:basedOn w:val="a5"/>
    <w:uiPriority w:val="99"/>
    <w:qFormat/>
    <w:rsid w:val="00204738"/>
    <w:pPr>
      <w:widowControl w:val="0"/>
      <w:autoSpaceDE w:val="0"/>
      <w:autoSpaceDN w:val="0"/>
      <w:adjustRightInd w:val="0"/>
      <w:spacing w:line="360" w:lineRule="atLeast"/>
      <w:jc w:val="both"/>
    </w:pPr>
    <w:rPr>
      <w:rFonts w:ascii="文鼎粗黑" w:eastAsia="文鼎粗黑"/>
      <w:sz w:val="22"/>
      <w:szCs w:val="20"/>
    </w:rPr>
  </w:style>
  <w:style w:type="paragraph" w:customStyle="1" w:styleId="xl23">
    <w:name w:val="xl23"/>
    <w:basedOn w:val="a5"/>
    <w:uiPriority w:val="99"/>
    <w:qFormat/>
    <w:rsid w:val="00204738"/>
    <w:pPr>
      <w:spacing w:before="100" w:beforeAutospacing="1" w:after="100" w:afterAutospacing="1" w:line="360" w:lineRule="auto"/>
      <w:jc w:val="both"/>
      <w:textAlignment w:val="top"/>
    </w:pPr>
  </w:style>
  <w:style w:type="paragraph" w:customStyle="1" w:styleId="affffc">
    <w:name w:val="正文（首行不缩进）"/>
    <w:basedOn w:val="a5"/>
    <w:uiPriority w:val="99"/>
    <w:qFormat/>
    <w:rsid w:val="00204738"/>
    <w:pPr>
      <w:widowControl w:val="0"/>
      <w:autoSpaceDE w:val="0"/>
      <w:autoSpaceDN w:val="0"/>
      <w:adjustRightInd w:val="0"/>
      <w:spacing w:line="360" w:lineRule="auto"/>
    </w:pPr>
    <w:rPr>
      <w:sz w:val="21"/>
      <w:szCs w:val="20"/>
    </w:rPr>
  </w:style>
  <w:style w:type="paragraph" w:customStyle="1" w:styleId="affffd">
    <w:name w:val="文章正文"/>
    <w:basedOn w:val="a5"/>
    <w:uiPriority w:val="99"/>
    <w:qFormat/>
    <w:rsid w:val="00204738"/>
    <w:pPr>
      <w:widowControl w:val="0"/>
      <w:ind w:firstLineChars="200" w:firstLine="560"/>
      <w:jc w:val="both"/>
    </w:pPr>
    <w:rPr>
      <w:rFonts w:ascii="仿宋_GB2312" w:eastAsia="仿宋_GB2312" w:hAnsi="宋体" w:cs="宋体"/>
      <w:color w:val="000000"/>
      <w:kern w:val="2"/>
      <w:sz w:val="28"/>
      <w:szCs w:val="20"/>
    </w:rPr>
  </w:style>
  <w:style w:type="paragraph" w:customStyle="1" w:styleId="xl26">
    <w:name w:val="xl26"/>
    <w:basedOn w:val="a5"/>
    <w:uiPriority w:val="99"/>
    <w:qFormat/>
    <w:rsid w:val="00204738"/>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sz w:val="20"/>
      <w:szCs w:val="20"/>
    </w:rPr>
  </w:style>
  <w:style w:type="paragraph" w:customStyle="1" w:styleId="xl30">
    <w:name w:val="xl30"/>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b/>
      <w:bCs/>
      <w:sz w:val="20"/>
      <w:szCs w:val="20"/>
    </w:rPr>
  </w:style>
  <w:style w:type="paragraph" w:customStyle="1" w:styleId="xl36">
    <w:name w:val="xl36"/>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41">
    <w:name w:val="xl41"/>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45">
    <w:name w:val="xl45"/>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宋体" w:hAnsi="宋体" w:cs="宋体"/>
      <w:b/>
      <w:bCs/>
      <w:sz w:val="20"/>
      <w:szCs w:val="20"/>
    </w:rPr>
  </w:style>
  <w:style w:type="paragraph" w:customStyle="1" w:styleId="xl49">
    <w:name w:val="xl49"/>
    <w:basedOn w:val="a5"/>
    <w:uiPriority w:val="99"/>
    <w:qFormat/>
    <w:rsid w:val="0020473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sz w:val="20"/>
      <w:szCs w:val="20"/>
    </w:rPr>
  </w:style>
  <w:style w:type="paragraph" w:customStyle="1" w:styleId="xl57">
    <w:name w:val="xl57"/>
    <w:basedOn w:val="a5"/>
    <w:uiPriority w:val="99"/>
    <w:qFormat/>
    <w:rsid w:val="00204738"/>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sz w:val="20"/>
      <w:szCs w:val="20"/>
    </w:rPr>
  </w:style>
  <w:style w:type="paragraph" w:customStyle="1" w:styleId="xl61">
    <w:name w:val="xl61"/>
    <w:basedOn w:val="a5"/>
    <w:uiPriority w:val="99"/>
    <w:rsid w:val="00204738"/>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1CharCharCharChar">
    <w:name w:val="1 Char Char Char Char"/>
    <w:basedOn w:val="a5"/>
    <w:uiPriority w:val="99"/>
    <w:rsid w:val="00204738"/>
    <w:pPr>
      <w:spacing w:after="160" w:line="240" w:lineRule="exact"/>
    </w:pPr>
    <w:rPr>
      <w:rFonts w:ascii="Tahoma" w:hAnsi="Tahoma"/>
      <w:sz w:val="28"/>
      <w:lang w:eastAsia="en-US"/>
    </w:rPr>
  </w:style>
  <w:style w:type="paragraph" w:customStyle="1" w:styleId="39">
    <w:name w:val="标题3"/>
    <w:basedOn w:val="31"/>
    <w:uiPriority w:val="99"/>
    <w:rsid w:val="00204738"/>
    <w:pPr>
      <w:keepNext/>
      <w:keepLines/>
      <w:tabs>
        <w:tab w:val="left" w:pos="113"/>
        <w:tab w:val="left" w:pos="1230"/>
      </w:tabs>
      <w:spacing w:beforeLines="100" w:afterLines="50" w:line="300" w:lineRule="auto"/>
      <w:ind w:firstLine="510"/>
      <w:contextualSpacing w:val="0"/>
      <w:outlineLvl w:val="9"/>
    </w:pPr>
    <w:rPr>
      <w:rFonts w:ascii="Arial" w:eastAsia="黑体" w:hAnsi="Times New Roman"/>
      <w:smallCaps w:val="0"/>
      <w:color w:val="auto"/>
      <w:spacing w:val="6"/>
      <w:lang w:val="ru-RU"/>
    </w:rPr>
  </w:style>
  <w:style w:type="paragraph" w:customStyle="1" w:styleId="Administrator">
    <w:name w:val="Administrator"/>
    <w:uiPriority w:val="99"/>
    <w:rsid w:val="00204738"/>
    <w:pPr>
      <w:widowControl w:val="0"/>
      <w:jc w:val="both"/>
    </w:pPr>
    <w:rPr>
      <w:rFonts w:ascii="Calibri" w:hAnsi="Calibri"/>
      <w:kern w:val="2"/>
      <w:sz w:val="21"/>
      <w:szCs w:val="22"/>
    </w:rPr>
  </w:style>
  <w:style w:type="paragraph" w:customStyle="1" w:styleId="font7">
    <w:name w:val="font7"/>
    <w:basedOn w:val="a5"/>
    <w:uiPriority w:val="99"/>
    <w:qFormat/>
    <w:rsid w:val="00204738"/>
    <w:pPr>
      <w:spacing w:before="100" w:beforeAutospacing="1" w:after="100" w:afterAutospacing="1"/>
    </w:pPr>
    <w:rPr>
      <w:rFonts w:ascii="Arial" w:hAnsi="Arial" w:cs="Arial"/>
      <w:sz w:val="16"/>
      <w:szCs w:val="16"/>
    </w:rPr>
  </w:style>
  <w:style w:type="paragraph" w:customStyle="1" w:styleId="xl109">
    <w:name w:val="xl109"/>
    <w:basedOn w:val="a5"/>
    <w:uiPriority w:val="99"/>
    <w:qFormat/>
    <w:rsid w:val="00204738"/>
    <w:pPr>
      <w:spacing w:before="100" w:beforeAutospacing="1" w:after="100" w:afterAutospacing="1"/>
      <w:jc w:val="center"/>
    </w:pPr>
    <w:rPr>
      <w:rFonts w:ascii="Arial" w:hAnsi="Arial" w:cs="Arial"/>
      <w:sz w:val="20"/>
      <w:szCs w:val="20"/>
    </w:rPr>
  </w:style>
  <w:style w:type="paragraph" w:customStyle="1" w:styleId="xl121">
    <w:name w:val="xl121"/>
    <w:basedOn w:val="a5"/>
    <w:uiPriority w:val="99"/>
    <w:rsid w:val="00204738"/>
    <w:pPr>
      <w:spacing w:before="100" w:beforeAutospacing="1" w:after="100" w:afterAutospacing="1"/>
    </w:pPr>
    <w:rPr>
      <w:rFonts w:ascii="仿宋_GB2312" w:eastAsia="仿宋_GB2312" w:hAnsi="宋体" w:cs="宋体"/>
      <w:b/>
      <w:bCs/>
      <w:sz w:val="32"/>
      <w:szCs w:val="32"/>
    </w:rPr>
  </w:style>
  <w:style w:type="paragraph" w:customStyle="1" w:styleId="affffe">
    <w:name w:val="@"/>
    <w:basedOn w:val="a5"/>
    <w:uiPriority w:val="99"/>
    <w:qFormat/>
    <w:rsid w:val="00204738"/>
    <w:pPr>
      <w:widowControl w:val="0"/>
      <w:tabs>
        <w:tab w:val="left" w:pos="360"/>
      </w:tabs>
      <w:spacing w:afterLines="50" w:line="360" w:lineRule="auto"/>
      <w:ind w:left="360" w:hanging="360"/>
      <w:jc w:val="both"/>
    </w:pPr>
    <w:rPr>
      <w:kern w:val="2"/>
    </w:rPr>
  </w:style>
  <w:style w:type="paragraph" w:customStyle="1" w:styleId="20257">
    <w:name w:val="样式 样式 正文首行缩进 2 + 左  0 字符 + 首行缩进:  2.57 字符"/>
    <w:basedOn w:val="a5"/>
    <w:next w:val="a5"/>
    <w:uiPriority w:val="99"/>
    <w:rsid w:val="00204738"/>
    <w:pPr>
      <w:widowControl w:val="0"/>
      <w:adjustRightInd w:val="0"/>
      <w:snapToGrid w:val="0"/>
      <w:spacing w:after="120"/>
      <w:ind w:firstLineChars="257" w:firstLine="540"/>
      <w:jc w:val="both"/>
    </w:pPr>
    <w:rPr>
      <w:kern w:val="2"/>
      <w:sz w:val="21"/>
      <w:szCs w:val="20"/>
    </w:rPr>
  </w:style>
  <w:style w:type="paragraph" w:customStyle="1" w:styleId="0740">
    <w:name w:val="样式 首行缩进:  0.74 厘米"/>
    <w:basedOn w:val="a5"/>
    <w:uiPriority w:val="99"/>
    <w:rsid w:val="00204738"/>
    <w:pPr>
      <w:widowControl w:val="0"/>
      <w:spacing w:line="360" w:lineRule="auto"/>
      <w:ind w:firstLine="420"/>
      <w:jc w:val="both"/>
    </w:pPr>
    <w:rPr>
      <w:kern w:val="2"/>
      <w:szCs w:val="20"/>
    </w:rPr>
  </w:style>
  <w:style w:type="paragraph" w:customStyle="1" w:styleId="INFeature">
    <w:name w:val="IN Feature"/>
    <w:next w:val="INStep"/>
    <w:uiPriority w:val="99"/>
    <w:rsid w:val="00204738"/>
    <w:pPr>
      <w:keepNext/>
      <w:keepLines/>
      <w:spacing w:before="240" w:after="240"/>
      <w:outlineLvl w:val="7"/>
    </w:pPr>
    <w:rPr>
      <w:rFonts w:ascii="Arial" w:eastAsia="黑体" w:hAnsi="Arial" w:cs="Arial"/>
      <w:sz w:val="21"/>
      <w:szCs w:val="21"/>
    </w:rPr>
  </w:style>
  <w:style w:type="paragraph" w:customStyle="1" w:styleId="FigureDescription">
    <w:name w:val="Figure Description"/>
    <w:next w:val="a5"/>
    <w:uiPriority w:val="99"/>
    <w:rsid w:val="00204738"/>
    <w:pPr>
      <w:snapToGrid w:val="0"/>
      <w:spacing w:before="80" w:after="320"/>
      <w:ind w:left="1134"/>
      <w:jc w:val="center"/>
    </w:pPr>
    <w:rPr>
      <w:rFonts w:ascii="Arial" w:eastAsia="黑体" w:hAnsi="Arial" w:cs="Arial"/>
      <w:sz w:val="18"/>
      <w:szCs w:val="18"/>
    </w:rPr>
  </w:style>
  <w:style w:type="paragraph" w:customStyle="1" w:styleId="Note">
    <w:name w:val="Note"/>
    <w:basedOn w:val="a5"/>
    <w:uiPriority w:val="99"/>
    <w:rsid w:val="00204738"/>
    <w:pPr>
      <w:widowControl w:val="0"/>
      <w:pBdr>
        <w:top w:val="single" w:sz="12" w:space="3" w:color="auto"/>
        <w:bottom w:val="single" w:sz="12" w:space="3" w:color="auto"/>
      </w:pBdr>
      <w:spacing w:line="360" w:lineRule="auto"/>
      <w:jc w:val="both"/>
    </w:pPr>
    <w:rPr>
      <w:kern w:val="2"/>
      <w:szCs w:val="22"/>
    </w:rPr>
  </w:style>
  <w:style w:type="paragraph" w:customStyle="1" w:styleId="afffff">
    <w:name w:val="图片文字"/>
    <w:basedOn w:val="a5"/>
    <w:uiPriority w:val="99"/>
    <w:rsid w:val="00204738"/>
    <w:pPr>
      <w:widowControl w:val="0"/>
      <w:spacing w:line="240" w:lineRule="atLeast"/>
      <w:jc w:val="center"/>
    </w:pPr>
    <w:rPr>
      <w:kern w:val="2"/>
      <w:sz w:val="21"/>
      <w:szCs w:val="21"/>
    </w:rPr>
  </w:style>
  <w:style w:type="paragraph" w:customStyle="1" w:styleId="afffff0">
    <w:name w:val="二级列表"/>
    <w:basedOn w:val="affff8"/>
    <w:next w:val="affff8"/>
    <w:uiPriority w:val="99"/>
    <w:rsid w:val="00204738"/>
    <w:pPr>
      <w:tabs>
        <w:tab w:val="left" w:pos="360"/>
        <w:tab w:val="left" w:pos="840"/>
      </w:tabs>
      <w:ind w:firstLineChars="0" w:firstLine="0"/>
    </w:pPr>
    <w:rPr>
      <w:b/>
    </w:rPr>
  </w:style>
  <w:style w:type="paragraph" w:customStyle="1" w:styleId="afffff1">
    <w:name w:val="正文段"/>
    <w:basedOn w:val="a5"/>
    <w:uiPriority w:val="99"/>
    <w:qFormat/>
    <w:rsid w:val="00204738"/>
    <w:pPr>
      <w:widowControl w:val="0"/>
      <w:spacing w:line="312" w:lineRule="auto"/>
      <w:ind w:firstLine="560"/>
      <w:jc w:val="both"/>
    </w:pPr>
    <w:rPr>
      <w:kern w:val="2"/>
      <w:sz w:val="28"/>
      <w:szCs w:val="28"/>
    </w:rPr>
  </w:style>
  <w:style w:type="paragraph" w:customStyle="1" w:styleId="xl64">
    <w:name w:val="xl64"/>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宋体" w:hAnsi="宋体" w:cs="宋体"/>
      <w:sz w:val="18"/>
      <w:szCs w:val="18"/>
    </w:rPr>
  </w:style>
  <w:style w:type="paragraph" w:customStyle="1" w:styleId="afffff2">
    <w:name w:val="内容正文"/>
    <w:basedOn w:val="a5"/>
    <w:uiPriority w:val="99"/>
    <w:qFormat/>
    <w:rsid w:val="00204738"/>
    <w:pPr>
      <w:widowControl w:val="0"/>
      <w:spacing w:line="300" w:lineRule="auto"/>
      <w:ind w:firstLine="482"/>
      <w:jc w:val="both"/>
    </w:pPr>
    <w:rPr>
      <w:rFonts w:ascii="Georgia" w:hAnsi="Georgia"/>
      <w:kern w:val="2"/>
      <w:szCs w:val="20"/>
    </w:rPr>
  </w:style>
  <w:style w:type="table" w:customStyle="1" w:styleId="1f6">
    <w:name w:val="网格型1"/>
    <w:uiPriority w:val="99"/>
    <w:rsid w:val="00204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网格型2"/>
    <w:uiPriority w:val="99"/>
    <w:rsid w:val="00204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网格型3"/>
    <w:uiPriority w:val="99"/>
    <w:rsid w:val="00204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b">
    <w:name w:val="3"/>
    <w:uiPriority w:val="99"/>
    <w:rsid w:val="00204738"/>
    <w:pPr>
      <w:widowControl w:val="0"/>
      <w:spacing w:line="400" w:lineRule="exact"/>
      <w:ind w:firstLineChars="200" w:firstLine="200"/>
      <w:jc w:val="both"/>
    </w:pPr>
    <w:rPr>
      <w:kern w:val="2"/>
      <w:sz w:val="24"/>
      <w:szCs w:val="24"/>
    </w:rPr>
  </w:style>
  <w:style w:type="paragraph" w:customStyle="1" w:styleId="CharChar">
    <w:name w:val="Char Char"/>
    <w:basedOn w:val="a5"/>
    <w:next w:val="a5"/>
    <w:uiPriority w:val="99"/>
    <w:semiHidden/>
    <w:rsid w:val="00204738"/>
    <w:pPr>
      <w:spacing w:after="160" w:line="240" w:lineRule="exact"/>
    </w:pPr>
    <w:rPr>
      <w:rFonts w:ascii="Verdana" w:eastAsia="仿宋_GB2312" w:hAnsi="Verdana"/>
      <w:szCs w:val="20"/>
      <w:lang w:eastAsia="en-US"/>
    </w:rPr>
  </w:style>
  <w:style w:type="paragraph" w:customStyle="1" w:styleId="Char31">
    <w:name w:val="Char3"/>
    <w:basedOn w:val="a5"/>
    <w:uiPriority w:val="99"/>
    <w:qFormat/>
    <w:rsid w:val="00204738"/>
    <w:pPr>
      <w:spacing w:after="160" w:line="240" w:lineRule="exact"/>
      <w:ind w:firstLineChars="200" w:firstLine="200"/>
    </w:pPr>
    <w:rPr>
      <w:rFonts w:ascii="Verdana" w:hAnsi="Verdana"/>
      <w:szCs w:val="20"/>
      <w:lang w:eastAsia="en-US"/>
    </w:rPr>
  </w:style>
  <w:style w:type="character" w:customStyle="1" w:styleId="Footer-EvenChar2">
    <w:name w:val="Footer-Even Char2"/>
    <w:uiPriority w:val="99"/>
    <w:rsid w:val="00204738"/>
    <w:rPr>
      <w:rFonts w:eastAsia="宋体"/>
      <w:kern w:val="2"/>
      <w:sz w:val="18"/>
      <w:lang w:val="en-US" w:eastAsia="zh-CN"/>
    </w:rPr>
  </w:style>
  <w:style w:type="character" w:customStyle="1" w:styleId="Char1f">
    <w:name w:val="章节 Char1"/>
    <w:uiPriority w:val="99"/>
    <w:rsid w:val="00204738"/>
    <w:rPr>
      <w:rFonts w:ascii="宋体"/>
      <w:b/>
      <w:kern w:val="28"/>
      <w:sz w:val="36"/>
      <w:lang w:val="en-US" w:eastAsia="zh-CN"/>
    </w:rPr>
  </w:style>
  <w:style w:type="character" w:customStyle="1" w:styleId="hCharChar2">
    <w:name w:val="h Char Char2"/>
    <w:uiPriority w:val="99"/>
    <w:rsid w:val="00204738"/>
    <w:rPr>
      <w:kern w:val="2"/>
      <w:sz w:val="18"/>
    </w:rPr>
  </w:style>
  <w:style w:type="character" w:customStyle="1" w:styleId="PIM6Char2">
    <w:name w:val="PIM 6 Char2"/>
    <w:uiPriority w:val="99"/>
    <w:rsid w:val="00204738"/>
    <w:rPr>
      <w:rFonts w:ascii="Arial" w:eastAsia="黑体" w:hAnsi="Arial"/>
      <w:b/>
      <w:kern w:val="2"/>
      <w:sz w:val="24"/>
    </w:rPr>
  </w:style>
  <w:style w:type="character" w:customStyle="1" w:styleId="Char24">
    <w:name w:val="不用 Char2"/>
    <w:uiPriority w:val="99"/>
    <w:qFormat/>
    <w:rsid w:val="00204738"/>
    <w:rPr>
      <w:b/>
      <w:kern w:val="2"/>
      <w:sz w:val="24"/>
    </w:rPr>
  </w:style>
  <w:style w:type="character" w:customStyle="1" w:styleId="8Char2">
    <w:name w:val="不用8 Char2"/>
    <w:uiPriority w:val="99"/>
    <w:rsid w:val="00204738"/>
    <w:rPr>
      <w:rFonts w:ascii="Arial" w:eastAsia="黑体" w:hAnsi="Arial"/>
      <w:kern w:val="2"/>
      <w:sz w:val="24"/>
    </w:rPr>
  </w:style>
  <w:style w:type="character" w:customStyle="1" w:styleId="Char25">
    <w:name w:val="三级标题 Char2"/>
    <w:uiPriority w:val="99"/>
    <w:rsid w:val="00204738"/>
    <w:rPr>
      <w:rFonts w:ascii="Arial" w:eastAsia="黑体" w:hAnsi="Arial"/>
      <w:kern w:val="2"/>
      <w:sz w:val="24"/>
    </w:rPr>
  </w:style>
  <w:style w:type="character" w:customStyle="1" w:styleId="3Char12">
    <w:name w:val="市检方案标题3 Char1"/>
    <w:uiPriority w:val="99"/>
    <w:rsid w:val="00204738"/>
    <w:rPr>
      <w:rFonts w:ascii="宋体"/>
      <w:b/>
      <w:kern w:val="2"/>
      <w:sz w:val="24"/>
      <w:lang w:val="en-US" w:eastAsia="zh-CN"/>
    </w:rPr>
  </w:style>
  <w:style w:type="character" w:customStyle="1" w:styleId="CharCharCharCharChar3">
    <w:name w:val="正文首行缩进 Char Char Char Char Char3"/>
    <w:uiPriority w:val="99"/>
    <w:qFormat/>
    <w:rsid w:val="00204738"/>
    <w:rPr>
      <w:rFonts w:eastAsia="宋体"/>
      <w:kern w:val="2"/>
      <w:sz w:val="24"/>
      <w:lang w:val="en-US" w:eastAsia="zh-CN"/>
    </w:rPr>
  </w:style>
  <w:style w:type="character" w:customStyle="1" w:styleId="Char26">
    <w:name w:val="正文文字 Char2"/>
    <w:uiPriority w:val="99"/>
    <w:qFormat/>
    <w:rsid w:val="00204738"/>
    <w:rPr>
      <w:kern w:val="2"/>
      <w:sz w:val="24"/>
    </w:rPr>
  </w:style>
  <w:style w:type="paragraph" w:customStyle="1" w:styleId="CharCharChar1">
    <w:name w:val="Char Char Char1"/>
    <w:basedOn w:val="a5"/>
    <w:uiPriority w:val="99"/>
    <w:rsid w:val="00204738"/>
    <w:pPr>
      <w:widowControl w:val="0"/>
      <w:spacing w:line="400" w:lineRule="exact"/>
      <w:ind w:firstLineChars="200" w:firstLine="200"/>
      <w:jc w:val="both"/>
    </w:pPr>
    <w:rPr>
      <w:rFonts w:ascii="Tahoma" w:hAnsi="Tahoma"/>
      <w:kern w:val="2"/>
      <w:szCs w:val="20"/>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a5"/>
    <w:uiPriority w:val="99"/>
    <w:qFormat/>
    <w:rsid w:val="00204738"/>
    <w:pPr>
      <w:widowControl w:val="0"/>
      <w:spacing w:line="400" w:lineRule="exact"/>
      <w:ind w:firstLineChars="200" w:firstLine="200"/>
      <w:jc w:val="both"/>
    </w:pPr>
    <w:rPr>
      <w:rFonts w:ascii="Tahoma" w:hAnsi="Tahoma"/>
      <w:kern w:val="2"/>
      <w:szCs w:val="20"/>
    </w:rPr>
  </w:style>
  <w:style w:type="paragraph" w:customStyle="1" w:styleId="CharChar11">
    <w:name w:val="Char Char11"/>
    <w:basedOn w:val="a5"/>
    <w:uiPriority w:val="99"/>
    <w:qFormat/>
    <w:rsid w:val="00204738"/>
    <w:pPr>
      <w:spacing w:after="160" w:line="240" w:lineRule="exact"/>
      <w:ind w:firstLineChars="200" w:firstLine="200"/>
    </w:pPr>
    <w:rPr>
      <w:rFonts w:ascii="Verdana" w:hAnsi="Verdana"/>
      <w:sz w:val="20"/>
      <w:szCs w:val="20"/>
      <w:lang w:eastAsia="en-US"/>
    </w:rPr>
  </w:style>
  <w:style w:type="paragraph" w:customStyle="1" w:styleId="Char110">
    <w:name w:val="Char11"/>
    <w:basedOn w:val="a5"/>
    <w:qFormat/>
    <w:rsid w:val="00204738"/>
    <w:pPr>
      <w:widowControl w:val="0"/>
      <w:adjustRightInd w:val="0"/>
      <w:spacing w:line="360" w:lineRule="auto"/>
      <w:ind w:firstLineChars="200" w:firstLine="200"/>
      <w:jc w:val="both"/>
    </w:pPr>
    <w:rPr>
      <w:szCs w:val="20"/>
    </w:rPr>
  </w:style>
  <w:style w:type="paragraph" w:customStyle="1" w:styleId="CharCharCharChar1">
    <w:name w:val="Char Char Char Char1"/>
    <w:basedOn w:val="ae"/>
    <w:uiPriority w:val="99"/>
    <w:rsid w:val="00204738"/>
  </w:style>
  <w:style w:type="character" w:customStyle="1" w:styleId="CharChar22">
    <w:name w:val="Char Char22"/>
    <w:uiPriority w:val="99"/>
    <w:qFormat/>
    <w:rsid w:val="00204738"/>
    <w:rPr>
      <w:rFonts w:eastAsia="宋体"/>
      <w:kern w:val="2"/>
      <w:sz w:val="18"/>
      <w:lang w:val="en-US" w:eastAsia="zh-CN"/>
    </w:rPr>
  </w:style>
  <w:style w:type="character" w:customStyle="1" w:styleId="CharChar61">
    <w:name w:val="Char Char61"/>
    <w:uiPriority w:val="99"/>
    <w:qFormat/>
    <w:rsid w:val="00204738"/>
    <w:rPr>
      <w:rFonts w:ascii="Arial" w:eastAsia="黑体" w:hAnsi="Arial"/>
      <w:b/>
      <w:kern w:val="2"/>
      <w:sz w:val="32"/>
      <w:lang w:val="en-US" w:eastAsia="zh-CN"/>
    </w:rPr>
  </w:style>
  <w:style w:type="paragraph" w:customStyle="1" w:styleId="113">
    <w:name w:val="正文11"/>
    <w:uiPriority w:val="99"/>
    <w:qFormat/>
    <w:rsid w:val="00204738"/>
    <w:pPr>
      <w:widowControl w:val="0"/>
      <w:adjustRightInd w:val="0"/>
      <w:spacing w:line="240" w:lineRule="atLeast"/>
      <w:textAlignment w:val="baseline"/>
    </w:pPr>
  </w:style>
  <w:style w:type="paragraph" w:customStyle="1" w:styleId="CharCharCharCharChar11">
    <w:name w:val="Char Char Char Char Char11"/>
    <w:basedOn w:val="a5"/>
    <w:uiPriority w:val="99"/>
    <w:qFormat/>
    <w:rsid w:val="00204738"/>
    <w:pPr>
      <w:widowControl w:val="0"/>
      <w:spacing w:line="400" w:lineRule="exact"/>
      <w:ind w:firstLineChars="200" w:firstLine="200"/>
      <w:jc w:val="both"/>
    </w:pPr>
    <w:rPr>
      <w:kern w:val="2"/>
    </w:rPr>
  </w:style>
  <w:style w:type="paragraph" w:customStyle="1" w:styleId="Char210">
    <w:name w:val="Char21"/>
    <w:basedOn w:val="a5"/>
    <w:uiPriority w:val="99"/>
    <w:qFormat/>
    <w:rsid w:val="00204738"/>
    <w:pPr>
      <w:widowControl w:val="0"/>
      <w:adjustRightInd w:val="0"/>
      <w:spacing w:line="360" w:lineRule="auto"/>
      <w:ind w:firstLineChars="200" w:firstLine="200"/>
      <w:jc w:val="both"/>
    </w:pPr>
    <w:rPr>
      <w:szCs w:val="20"/>
    </w:rPr>
  </w:style>
  <w:style w:type="paragraph" w:customStyle="1" w:styleId="CharCharCharCharCharChar1Char1">
    <w:name w:val="Char Char Char Char Char Char1 Char1"/>
    <w:basedOn w:val="a5"/>
    <w:uiPriority w:val="99"/>
    <w:qFormat/>
    <w:rsid w:val="00204738"/>
    <w:pPr>
      <w:spacing w:after="160" w:line="240" w:lineRule="exact"/>
    </w:pPr>
    <w:rPr>
      <w:rFonts w:ascii="Verdana" w:hAnsi="Verdana"/>
      <w:sz w:val="21"/>
      <w:szCs w:val="20"/>
      <w:lang w:eastAsia="en-US"/>
    </w:rPr>
  </w:style>
  <w:style w:type="paragraph" w:customStyle="1" w:styleId="2110">
    <w:name w:val="正文文本 211"/>
    <w:basedOn w:val="a5"/>
    <w:uiPriority w:val="99"/>
    <w:qFormat/>
    <w:rsid w:val="00204738"/>
    <w:pPr>
      <w:widowControl w:val="0"/>
      <w:adjustRightInd w:val="0"/>
      <w:spacing w:before="120" w:line="360" w:lineRule="auto"/>
      <w:ind w:firstLine="480"/>
      <w:jc w:val="both"/>
      <w:textAlignment w:val="baseline"/>
    </w:pPr>
    <w:rPr>
      <w:kern w:val="2"/>
      <w:szCs w:val="20"/>
    </w:rPr>
  </w:style>
  <w:style w:type="paragraph" w:customStyle="1" w:styleId="CharCharCharCharChar2">
    <w:name w:val="Char Char Char Char Char2"/>
    <w:basedOn w:val="a5"/>
    <w:uiPriority w:val="99"/>
    <w:qFormat/>
    <w:rsid w:val="00204738"/>
    <w:pPr>
      <w:widowControl w:val="0"/>
      <w:autoSpaceDE w:val="0"/>
      <w:autoSpaceDN w:val="0"/>
      <w:adjustRightInd w:val="0"/>
    </w:pPr>
    <w:rPr>
      <w:rFonts w:ascii="Tahoma" w:hAnsi="Tahoma"/>
      <w:szCs w:val="20"/>
    </w:rPr>
  </w:style>
  <w:style w:type="paragraph" w:customStyle="1" w:styleId="114">
    <w:name w:val="列出段落11"/>
    <w:basedOn w:val="a5"/>
    <w:qFormat/>
    <w:rsid w:val="00204738"/>
    <w:pPr>
      <w:widowControl w:val="0"/>
      <w:ind w:firstLineChars="200" w:firstLine="420"/>
      <w:jc w:val="both"/>
    </w:pPr>
    <w:rPr>
      <w:rFonts w:ascii="Calibri" w:hAnsi="Calibri"/>
      <w:kern w:val="2"/>
      <w:sz w:val="21"/>
      <w:szCs w:val="22"/>
    </w:rPr>
  </w:style>
  <w:style w:type="paragraph" w:customStyle="1" w:styleId="CharChar1CharCharCharCharCharCharCharCharCharCharCharCharCharChar1">
    <w:name w:val="Char Char1 Char Char Char Char Char Char Char Char Char Char Char Char Char Char1"/>
    <w:basedOn w:val="a5"/>
    <w:uiPriority w:val="99"/>
    <w:qFormat/>
    <w:rsid w:val="00204738"/>
    <w:pPr>
      <w:spacing w:after="160" w:line="240" w:lineRule="exact"/>
    </w:pPr>
    <w:rPr>
      <w:rFonts w:ascii="Verdana" w:hAnsi="Verdana"/>
      <w:sz w:val="20"/>
      <w:szCs w:val="20"/>
      <w:lang w:eastAsia="en-US"/>
    </w:rPr>
  </w:style>
  <w:style w:type="paragraph" w:customStyle="1" w:styleId="Char1CharCharCharCharCharCharCharCharChar1">
    <w:name w:val="Char1 Char Char Char Char Char Char Char Char Char1"/>
    <w:basedOn w:val="a5"/>
    <w:uiPriority w:val="99"/>
    <w:qFormat/>
    <w:rsid w:val="00204738"/>
    <w:pPr>
      <w:widowControl w:val="0"/>
      <w:jc w:val="both"/>
    </w:pPr>
    <w:rPr>
      <w:rFonts w:ascii="Tahoma" w:hAnsi="Tahoma"/>
      <w:kern w:val="2"/>
      <w:szCs w:val="20"/>
    </w:rPr>
  </w:style>
  <w:style w:type="paragraph" w:customStyle="1" w:styleId="2111">
    <w:name w:val="正文文本缩进 211"/>
    <w:basedOn w:val="a5"/>
    <w:uiPriority w:val="99"/>
    <w:qFormat/>
    <w:rsid w:val="00204738"/>
    <w:pPr>
      <w:widowControl w:val="0"/>
      <w:adjustRightInd w:val="0"/>
      <w:spacing w:before="120"/>
      <w:ind w:firstLine="420"/>
      <w:jc w:val="both"/>
      <w:textAlignment w:val="baseline"/>
    </w:pPr>
    <w:rPr>
      <w:kern w:val="2"/>
      <w:szCs w:val="20"/>
    </w:rPr>
  </w:style>
  <w:style w:type="paragraph" w:customStyle="1" w:styleId="CharCharCharCharCharCharCharCharCharCharCharCharChar1">
    <w:name w:val="Char Char Char Char Char Char Char Char Char Char Char Char Char1"/>
    <w:basedOn w:val="a5"/>
    <w:uiPriority w:val="99"/>
    <w:qFormat/>
    <w:rsid w:val="00204738"/>
    <w:pPr>
      <w:widowControl w:val="0"/>
      <w:jc w:val="both"/>
    </w:pPr>
    <w:rPr>
      <w:sz w:val="20"/>
      <w:szCs w:val="20"/>
    </w:rPr>
  </w:style>
  <w:style w:type="paragraph" w:customStyle="1" w:styleId="ParaCharChar">
    <w:name w:val="默认段落字体 Para Char Char"/>
    <w:basedOn w:val="a5"/>
    <w:uiPriority w:val="99"/>
    <w:qFormat/>
    <w:rsid w:val="00204738"/>
    <w:pPr>
      <w:widowControl w:val="0"/>
      <w:spacing w:line="360" w:lineRule="auto"/>
      <w:ind w:firstLineChars="200" w:firstLine="200"/>
      <w:jc w:val="both"/>
    </w:pPr>
    <w:rPr>
      <w:color w:val="000000"/>
      <w:kern w:val="2"/>
      <w:sz w:val="21"/>
      <w:szCs w:val="20"/>
    </w:rPr>
  </w:style>
  <w:style w:type="paragraph" w:customStyle="1" w:styleId="afffff3">
    <w:name w:val="(符号)标书正文"/>
    <w:basedOn w:val="a5"/>
    <w:uiPriority w:val="99"/>
    <w:qFormat/>
    <w:rsid w:val="00204738"/>
    <w:pPr>
      <w:widowControl w:val="0"/>
      <w:spacing w:line="420" w:lineRule="exact"/>
      <w:ind w:firstLineChars="200" w:firstLine="480"/>
    </w:pPr>
    <w:rPr>
      <w:rFonts w:ascii="宋体" w:hAnsi="宋体" w:cs="宋体"/>
      <w:color w:val="000000"/>
      <w:kern w:val="2"/>
    </w:rPr>
  </w:style>
  <w:style w:type="paragraph" w:customStyle="1" w:styleId="11">
    <w:name w:val="（符号）三标题1.1"/>
    <w:basedOn w:val="a5"/>
    <w:uiPriority w:val="99"/>
    <w:qFormat/>
    <w:rsid w:val="00204738"/>
    <w:pPr>
      <w:widowControl w:val="0"/>
      <w:numPr>
        <w:ilvl w:val="1"/>
        <w:numId w:val="17"/>
      </w:numPr>
      <w:spacing w:line="500" w:lineRule="exact"/>
      <w:ind w:firstLine="0"/>
      <w:jc w:val="both"/>
    </w:pPr>
    <w:rPr>
      <w:rFonts w:ascii="宋体" w:hAnsi="宋体"/>
      <w:kern w:val="2"/>
    </w:rPr>
  </w:style>
  <w:style w:type="paragraph" w:customStyle="1" w:styleId="115">
    <w:name w:val="(符号)三标题1.1"/>
    <w:basedOn w:val="a5"/>
    <w:uiPriority w:val="99"/>
    <w:qFormat/>
    <w:rsid w:val="00204738"/>
    <w:pPr>
      <w:widowControl w:val="0"/>
      <w:tabs>
        <w:tab w:val="left" w:pos="360"/>
      </w:tabs>
      <w:spacing w:before="140" w:after="140" w:line="500" w:lineRule="exact"/>
      <w:ind w:left="360"/>
      <w:jc w:val="both"/>
      <w:outlineLvl w:val="2"/>
    </w:pPr>
    <w:rPr>
      <w:rFonts w:ascii="楷体_GB2312" w:eastAsia="楷体_GB2312" w:hAnsi="宋体" w:cs="宋体"/>
      <w:b/>
      <w:bCs/>
      <w:kern w:val="2"/>
      <w:sz w:val="28"/>
      <w:szCs w:val="20"/>
    </w:rPr>
  </w:style>
  <w:style w:type="paragraph" w:customStyle="1" w:styleId="1110">
    <w:name w:val="(符号)五标题1.1.1"/>
    <w:basedOn w:val="a5"/>
    <w:uiPriority w:val="99"/>
    <w:qFormat/>
    <w:rsid w:val="00204738"/>
    <w:pPr>
      <w:widowControl w:val="0"/>
      <w:tabs>
        <w:tab w:val="left" w:pos="1260"/>
      </w:tabs>
      <w:spacing w:line="500" w:lineRule="exact"/>
      <w:ind w:left="1260"/>
      <w:jc w:val="both"/>
    </w:pPr>
    <w:rPr>
      <w:rFonts w:ascii="宋体" w:hAnsi="宋体" w:cs="宋体"/>
      <w:color w:val="000000"/>
      <w:kern w:val="2"/>
      <w:szCs w:val="20"/>
    </w:rPr>
  </w:style>
  <w:style w:type="paragraph" w:customStyle="1" w:styleId="222">
    <w:name w:val="样式 正文首行缩进 2 + 行距: 2 倍行距"/>
    <w:basedOn w:val="27"/>
    <w:uiPriority w:val="99"/>
    <w:qFormat/>
    <w:rsid w:val="00204738"/>
    <w:pPr>
      <w:spacing w:after="0" w:line="360" w:lineRule="auto"/>
      <w:ind w:leftChars="200" w:left="200" w:firstLine="200"/>
    </w:pPr>
    <w:rPr>
      <w:rFonts w:eastAsia="宋体"/>
      <w:sz w:val="21"/>
      <w:szCs w:val="24"/>
    </w:rPr>
  </w:style>
  <w:style w:type="paragraph" w:customStyle="1" w:styleId="afffff4">
    <w:name w:val="正文首行缩进两字符"/>
    <w:basedOn w:val="a5"/>
    <w:uiPriority w:val="99"/>
    <w:qFormat/>
    <w:rsid w:val="00204738"/>
    <w:pPr>
      <w:widowControl w:val="0"/>
      <w:spacing w:line="360" w:lineRule="auto"/>
      <w:ind w:firstLineChars="200" w:firstLine="200"/>
      <w:jc w:val="both"/>
    </w:pPr>
    <w:rPr>
      <w:kern w:val="2"/>
      <w:sz w:val="21"/>
    </w:rPr>
  </w:style>
  <w:style w:type="character" w:customStyle="1" w:styleId="Footer-EvenChar1">
    <w:name w:val="Footer-Even Char1"/>
    <w:uiPriority w:val="99"/>
    <w:qFormat/>
    <w:rsid w:val="00204738"/>
    <w:rPr>
      <w:rFonts w:eastAsia="宋体"/>
      <w:kern w:val="2"/>
      <w:sz w:val="18"/>
      <w:lang w:val="en-US" w:eastAsia="zh-CN"/>
    </w:rPr>
  </w:style>
  <w:style w:type="character" w:customStyle="1" w:styleId="hCharChar1">
    <w:name w:val="h Char Char1"/>
    <w:uiPriority w:val="99"/>
    <w:qFormat/>
    <w:rsid w:val="00204738"/>
    <w:rPr>
      <w:kern w:val="2"/>
      <w:sz w:val="18"/>
    </w:rPr>
  </w:style>
  <w:style w:type="character" w:customStyle="1" w:styleId="PIM6Char1">
    <w:name w:val="PIM 6 Char1"/>
    <w:uiPriority w:val="99"/>
    <w:qFormat/>
    <w:rsid w:val="00204738"/>
    <w:rPr>
      <w:rFonts w:ascii="Arial" w:eastAsia="黑体" w:hAnsi="Arial"/>
      <w:b/>
      <w:kern w:val="2"/>
      <w:sz w:val="24"/>
    </w:rPr>
  </w:style>
  <w:style w:type="character" w:customStyle="1" w:styleId="Char1f0">
    <w:name w:val="不用 Char1"/>
    <w:uiPriority w:val="99"/>
    <w:qFormat/>
    <w:rsid w:val="00204738"/>
    <w:rPr>
      <w:b/>
      <w:kern w:val="2"/>
      <w:sz w:val="24"/>
    </w:rPr>
  </w:style>
  <w:style w:type="character" w:customStyle="1" w:styleId="8Char10">
    <w:name w:val="不用8 Char1"/>
    <w:uiPriority w:val="99"/>
    <w:qFormat/>
    <w:rsid w:val="00204738"/>
    <w:rPr>
      <w:rFonts w:ascii="Arial" w:eastAsia="黑体" w:hAnsi="Arial"/>
      <w:kern w:val="2"/>
      <w:sz w:val="24"/>
    </w:rPr>
  </w:style>
  <w:style w:type="character" w:customStyle="1" w:styleId="Char1f1">
    <w:name w:val="三级标题 Char1"/>
    <w:uiPriority w:val="99"/>
    <w:qFormat/>
    <w:rsid w:val="00204738"/>
    <w:rPr>
      <w:rFonts w:ascii="Arial" w:eastAsia="黑体" w:hAnsi="Arial"/>
      <w:kern w:val="2"/>
      <w:sz w:val="21"/>
    </w:rPr>
  </w:style>
  <w:style w:type="character" w:customStyle="1" w:styleId="CharCharCharCharChar20">
    <w:name w:val="正文首行缩进 Char Char Char Char Char2"/>
    <w:uiPriority w:val="99"/>
    <w:qFormat/>
    <w:rsid w:val="00204738"/>
    <w:rPr>
      <w:rFonts w:eastAsia="宋体"/>
      <w:kern w:val="2"/>
      <w:sz w:val="24"/>
      <w:lang w:val="en-US" w:eastAsia="zh-CN"/>
    </w:rPr>
  </w:style>
  <w:style w:type="character" w:customStyle="1" w:styleId="Char1f2">
    <w:name w:val="正文文字 Char1"/>
    <w:uiPriority w:val="99"/>
    <w:qFormat/>
    <w:rsid w:val="00204738"/>
    <w:rPr>
      <w:kern w:val="2"/>
      <w:sz w:val="24"/>
    </w:rPr>
  </w:style>
  <w:style w:type="character" w:customStyle="1" w:styleId="hCharChar">
    <w:name w:val="h Char Char"/>
    <w:uiPriority w:val="99"/>
    <w:qFormat/>
    <w:rsid w:val="00204738"/>
    <w:rPr>
      <w:kern w:val="2"/>
      <w:sz w:val="18"/>
    </w:rPr>
  </w:style>
  <w:style w:type="table" w:customStyle="1" w:styleId="Table">
    <w:name w:val="Table"/>
    <w:basedOn w:val="aff1"/>
    <w:uiPriority w:val="99"/>
    <w:rsid w:val="00204738"/>
    <w:pPr>
      <w:snapToGrid w:val="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blStylePr w:type="firstRow">
      <w:pPr>
        <w:ind w:leftChars="0" w:left="0"/>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paragraph" w:customStyle="1" w:styleId="xl183">
    <w:name w:val="xl183"/>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sz w:val="20"/>
      <w:szCs w:val="20"/>
    </w:rPr>
  </w:style>
  <w:style w:type="paragraph" w:customStyle="1" w:styleId="xl184">
    <w:name w:val="xl184"/>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sz w:val="20"/>
      <w:szCs w:val="20"/>
    </w:rPr>
  </w:style>
  <w:style w:type="paragraph" w:customStyle="1" w:styleId="xl185">
    <w:name w:val="xl185"/>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86">
    <w:name w:val="xl186"/>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87">
    <w:name w:val="xl187"/>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88">
    <w:name w:val="xl188"/>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89">
    <w:name w:val="xl189"/>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90">
    <w:name w:val="xl190"/>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191">
    <w:name w:val="xl191"/>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92">
    <w:name w:val="xl192"/>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93">
    <w:name w:val="xl193"/>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94">
    <w:name w:val="xl194"/>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95">
    <w:name w:val="xl195"/>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96">
    <w:name w:val="xl196"/>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97">
    <w:name w:val="xl197"/>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98">
    <w:name w:val="xl198"/>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199">
    <w:name w:val="xl199"/>
    <w:basedOn w:val="a5"/>
    <w:uiPriority w:val="99"/>
    <w:rsid w:val="00204738"/>
    <w:pPr>
      <w:pBdr>
        <w:top w:val="single" w:sz="4" w:space="0" w:color="auto"/>
        <w:left w:val="single" w:sz="4" w:space="0" w:color="auto"/>
        <w:bottom w:val="single" w:sz="4" w:space="0" w:color="auto"/>
      </w:pBdr>
      <w:spacing w:before="100" w:beforeAutospacing="1" w:after="100" w:afterAutospacing="1"/>
      <w:jc w:val="center"/>
    </w:pPr>
    <w:rPr>
      <w:rFonts w:ascii="楷体_GB2312" w:eastAsia="楷体_GB2312" w:hAnsi="宋体" w:cs="宋体"/>
      <w:b/>
      <w:bCs/>
      <w:sz w:val="20"/>
      <w:szCs w:val="20"/>
    </w:rPr>
  </w:style>
  <w:style w:type="paragraph" w:customStyle="1" w:styleId="xl200">
    <w:name w:val="xl200"/>
    <w:basedOn w:val="a5"/>
    <w:uiPriority w:val="99"/>
    <w:rsid w:val="00204738"/>
    <w:pPr>
      <w:pBdr>
        <w:top w:val="single" w:sz="4" w:space="0" w:color="auto"/>
        <w:left w:val="single" w:sz="4" w:space="0" w:color="auto"/>
        <w:bottom w:val="single" w:sz="4" w:space="0" w:color="auto"/>
      </w:pBdr>
      <w:spacing w:before="100" w:beforeAutospacing="1" w:after="100" w:afterAutospacing="1"/>
    </w:pPr>
    <w:rPr>
      <w:rFonts w:ascii="仿宋_GB2312" w:eastAsia="仿宋_GB2312" w:hAnsi="宋体" w:cs="宋体"/>
      <w:sz w:val="20"/>
      <w:szCs w:val="20"/>
    </w:rPr>
  </w:style>
  <w:style w:type="paragraph" w:customStyle="1" w:styleId="xl201">
    <w:name w:val="xl201"/>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小标宋" w:eastAsia="小标宋" w:hAnsi="宋体" w:cs="宋体"/>
      <w:b/>
      <w:bCs/>
      <w:sz w:val="40"/>
      <w:szCs w:val="40"/>
    </w:rPr>
  </w:style>
  <w:style w:type="paragraph" w:customStyle="1" w:styleId="xl202">
    <w:name w:val="xl202"/>
    <w:basedOn w:val="a5"/>
    <w:uiPriority w:val="99"/>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40"/>
      <w:szCs w:val="40"/>
    </w:rPr>
  </w:style>
  <w:style w:type="paragraph" w:customStyle="1" w:styleId="xl203">
    <w:name w:val="xl203"/>
    <w:basedOn w:val="a5"/>
    <w:uiPriority w:val="99"/>
    <w:qFormat/>
    <w:rsid w:val="00204738"/>
    <w:pPr>
      <w:pBdr>
        <w:top w:val="single" w:sz="4" w:space="0" w:color="auto"/>
        <w:left w:val="single" w:sz="4" w:space="0" w:color="auto"/>
        <w:bottom w:val="single" w:sz="4" w:space="0" w:color="auto"/>
      </w:pBdr>
      <w:spacing w:before="100" w:beforeAutospacing="1" w:after="100" w:afterAutospacing="1"/>
    </w:pPr>
    <w:rPr>
      <w:rFonts w:ascii="宋体" w:hAnsi="宋体" w:cs="宋体"/>
    </w:rPr>
  </w:style>
  <w:style w:type="paragraph" w:customStyle="1" w:styleId="xl204">
    <w:name w:val="xl204"/>
    <w:basedOn w:val="a5"/>
    <w:uiPriority w:val="99"/>
    <w:qFormat/>
    <w:rsid w:val="00204738"/>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05">
    <w:name w:val="xl205"/>
    <w:basedOn w:val="a5"/>
    <w:uiPriority w:val="99"/>
    <w:qFormat/>
    <w:rsid w:val="00204738"/>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06">
    <w:name w:val="xl206"/>
    <w:basedOn w:val="a5"/>
    <w:uiPriority w:val="99"/>
    <w:qFormat/>
    <w:rsid w:val="0020473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207">
    <w:name w:val="xl207"/>
    <w:basedOn w:val="a5"/>
    <w:uiPriority w:val="99"/>
    <w:rsid w:val="00204738"/>
    <w:pPr>
      <w:pBdr>
        <w:top w:val="single" w:sz="4" w:space="0" w:color="auto"/>
        <w:bottom w:val="single" w:sz="4" w:space="0" w:color="auto"/>
      </w:pBdr>
      <w:spacing w:before="100" w:beforeAutospacing="1" w:after="100" w:afterAutospacing="1"/>
      <w:jc w:val="center"/>
    </w:pPr>
    <w:rPr>
      <w:rFonts w:ascii="Arial" w:hAnsi="Arial" w:cs="Arial"/>
      <w:b/>
      <w:bCs/>
      <w:sz w:val="20"/>
      <w:szCs w:val="20"/>
    </w:rPr>
  </w:style>
  <w:style w:type="paragraph" w:customStyle="1" w:styleId="xl208">
    <w:name w:val="xl208"/>
    <w:basedOn w:val="a5"/>
    <w:uiPriority w:val="99"/>
    <w:rsid w:val="00204738"/>
    <w:pPr>
      <w:pBdr>
        <w:top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209">
    <w:name w:val="xl209"/>
    <w:basedOn w:val="a5"/>
    <w:uiPriority w:val="99"/>
    <w:qFormat/>
    <w:rsid w:val="00204738"/>
    <w:pPr>
      <w:pBdr>
        <w:top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character" w:customStyle="1" w:styleId="grame">
    <w:name w:val="grame"/>
    <w:basedOn w:val="a7"/>
    <w:uiPriority w:val="99"/>
    <w:qFormat/>
    <w:rsid w:val="00204738"/>
    <w:rPr>
      <w:rFonts w:cs="Times New Roman"/>
    </w:rPr>
  </w:style>
  <w:style w:type="paragraph" w:customStyle="1" w:styleId="Pa0">
    <w:name w:val="Pa0"/>
    <w:basedOn w:val="a5"/>
    <w:next w:val="a5"/>
    <w:uiPriority w:val="99"/>
    <w:rsid w:val="00204738"/>
    <w:pPr>
      <w:widowControl w:val="0"/>
      <w:autoSpaceDE w:val="0"/>
      <w:autoSpaceDN w:val="0"/>
      <w:adjustRightInd w:val="0"/>
      <w:spacing w:line="241" w:lineRule="atLeast"/>
    </w:pPr>
    <w:rPr>
      <w:rFonts w:ascii="Adobe 黑体 Std R" w:eastAsia="Adobe 黑体 Std R"/>
    </w:rPr>
  </w:style>
  <w:style w:type="character" w:customStyle="1" w:styleId="ca-21">
    <w:name w:val="ca-21"/>
    <w:uiPriority w:val="99"/>
    <w:qFormat/>
    <w:rsid w:val="00204738"/>
    <w:rPr>
      <w:rFonts w:ascii="宋体" w:eastAsia="宋体" w:hAnsi="宋体"/>
      <w:sz w:val="24"/>
    </w:rPr>
  </w:style>
  <w:style w:type="character" w:customStyle="1" w:styleId="ca-31">
    <w:name w:val="ca-31"/>
    <w:uiPriority w:val="99"/>
    <w:qFormat/>
    <w:rsid w:val="00204738"/>
    <w:rPr>
      <w:rFonts w:ascii="??" w:hAnsi="??"/>
      <w:sz w:val="24"/>
    </w:rPr>
  </w:style>
  <w:style w:type="paragraph" w:customStyle="1" w:styleId="xl131">
    <w:name w:val="xl131"/>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32">
    <w:name w:val="xl132"/>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33">
    <w:name w:val="xl133"/>
    <w:basedOn w:val="a5"/>
    <w:uiPriority w:val="99"/>
    <w:qFormat/>
    <w:rsid w:val="0020473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宋体" w:hAnsi="宋体" w:cs="宋体"/>
      <w:b/>
      <w:bCs/>
      <w:sz w:val="20"/>
      <w:szCs w:val="20"/>
    </w:rPr>
  </w:style>
  <w:style w:type="paragraph" w:customStyle="1" w:styleId="xl134">
    <w:name w:val="xl134"/>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35">
    <w:name w:val="xl135"/>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36">
    <w:name w:val="xl136"/>
    <w:basedOn w:val="a5"/>
    <w:uiPriority w:val="99"/>
    <w:qFormat/>
    <w:rsid w:val="0020473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sz w:val="20"/>
      <w:szCs w:val="20"/>
    </w:rPr>
  </w:style>
  <w:style w:type="paragraph" w:customStyle="1" w:styleId="xl137">
    <w:name w:val="xl137"/>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38">
    <w:name w:val="xl138"/>
    <w:basedOn w:val="a5"/>
    <w:uiPriority w:val="99"/>
    <w:qFormat/>
    <w:rsid w:val="00204738"/>
    <w:pPr>
      <w:pBdr>
        <w:top w:val="single" w:sz="4" w:space="0" w:color="auto"/>
        <w:left w:val="single" w:sz="4" w:space="0" w:color="auto"/>
        <w:bottom w:val="single" w:sz="4" w:space="0" w:color="auto"/>
      </w:pBdr>
      <w:spacing w:before="100" w:beforeAutospacing="1" w:after="100" w:afterAutospacing="1"/>
      <w:textAlignment w:val="center"/>
    </w:pPr>
    <w:rPr>
      <w:rFonts w:ascii="宋体" w:hAnsi="宋体" w:cs="宋体"/>
      <w:sz w:val="20"/>
      <w:szCs w:val="20"/>
    </w:rPr>
  </w:style>
  <w:style w:type="paragraph" w:customStyle="1" w:styleId="xl139">
    <w:name w:val="xl139"/>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0">
    <w:name w:val="xl140"/>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18"/>
      <w:szCs w:val="18"/>
    </w:rPr>
  </w:style>
  <w:style w:type="paragraph" w:customStyle="1" w:styleId="xl141">
    <w:name w:val="xl141"/>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18"/>
      <w:szCs w:val="18"/>
    </w:rPr>
  </w:style>
  <w:style w:type="paragraph" w:customStyle="1" w:styleId="xl142">
    <w:name w:val="xl142"/>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sz w:val="20"/>
      <w:szCs w:val="20"/>
    </w:rPr>
  </w:style>
  <w:style w:type="paragraph" w:customStyle="1" w:styleId="xl143">
    <w:name w:val="xl143"/>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sz w:val="20"/>
      <w:szCs w:val="20"/>
    </w:rPr>
  </w:style>
  <w:style w:type="paragraph" w:customStyle="1" w:styleId="xl144">
    <w:name w:val="xl144"/>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5">
    <w:name w:val="xl145"/>
    <w:basedOn w:val="a5"/>
    <w:uiPriority w:val="99"/>
    <w:qFormat/>
    <w:rsid w:val="00204738"/>
    <w:pPr>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6">
    <w:name w:val="xl146"/>
    <w:basedOn w:val="a5"/>
    <w:uiPriority w:val="99"/>
    <w:qFormat/>
    <w:rsid w:val="002047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7">
    <w:name w:val="xl147"/>
    <w:basedOn w:val="a5"/>
    <w:uiPriority w:val="99"/>
    <w:rsid w:val="00204738"/>
    <w:pPr>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8">
    <w:name w:val="xl148"/>
    <w:basedOn w:val="a5"/>
    <w:uiPriority w:val="99"/>
    <w:qFormat/>
    <w:rsid w:val="002047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9">
    <w:name w:val="xl149"/>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150">
    <w:name w:val="xl150"/>
    <w:basedOn w:val="a5"/>
    <w:uiPriority w:val="99"/>
    <w:qFormat/>
    <w:rsid w:val="0020473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宋体" w:hAnsi="宋体" w:cs="宋体"/>
      <w:b/>
      <w:bCs/>
      <w:sz w:val="20"/>
      <w:szCs w:val="20"/>
    </w:rPr>
  </w:style>
  <w:style w:type="paragraph" w:customStyle="1" w:styleId="xl151">
    <w:name w:val="xl151"/>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52">
    <w:name w:val="xl152"/>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53">
    <w:name w:val="xl153"/>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54">
    <w:name w:val="xl154"/>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155">
    <w:name w:val="xl155"/>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56">
    <w:name w:val="xl156"/>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sz w:val="20"/>
      <w:szCs w:val="20"/>
    </w:rPr>
  </w:style>
  <w:style w:type="paragraph" w:customStyle="1" w:styleId="xl157">
    <w:name w:val="xl157"/>
    <w:basedOn w:val="a5"/>
    <w:uiPriority w:val="99"/>
    <w:qFormat/>
    <w:rsid w:val="00204738"/>
    <w:pPr>
      <w:pBdr>
        <w:top w:val="single" w:sz="4" w:space="0" w:color="auto"/>
        <w:left w:val="single" w:sz="4" w:space="0" w:color="auto"/>
        <w:bottom w:val="single" w:sz="4" w:space="0" w:color="auto"/>
      </w:pBdr>
      <w:spacing w:before="100" w:beforeAutospacing="1" w:after="100" w:afterAutospacing="1"/>
      <w:textAlignment w:val="center"/>
    </w:pPr>
    <w:rPr>
      <w:rFonts w:ascii="宋体" w:hAnsi="宋体" w:cs="宋体"/>
      <w:sz w:val="20"/>
      <w:szCs w:val="20"/>
    </w:rPr>
  </w:style>
  <w:style w:type="paragraph" w:customStyle="1" w:styleId="xl158">
    <w:name w:val="xl158"/>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159">
    <w:name w:val="xl159"/>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60">
    <w:name w:val="xl160"/>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61">
    <w:name w:val="xl161"/>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62">
    <w:name w:val="xl162"/>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63">
    <w:name w:val="xl163"/>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64">
    <w:name w:val="xl164"/>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18"/>
      <w:szCs w:val="18"/>
    </w:rPr>
  </w:style>
  <w:style w:type="paragraph" w:customStyle="1" w:styleId="xl165">
    <w:name w:val="xl165"/>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18"/>
      <w:szCs w:val="18"/>
    </w:rPr>
  </w:style>
  <w:style w:type="paragraph" w:customStyle="1" w:styleId="xl166">
    <w:name w:val="xl166"/>
    <w:basedOn w:val="a5"/>
    <w:uiPriority w:val="99"/>
    <w:qFormat/>
    <w:rsid w:val="00204738"/>
    <w:pPr>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67">
    <w:name w:val="xl167"/>
    <w:basedOn w:val="a5"/>
    <w:uiPriority w:val="99"/>
    <w:qFormat/>
    <w:rsid w:val="002047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68">
    <w:name w:val="xl168"/>
    <w:basedOn w:val="a5"/>
    <w:uiPriority w:val="99"/>
    <w:qFormat/>
    <w:rsid w:val="00204738"/>
    <w:pPr>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69">
    <w:name w:val="xl169"/>
    <w:basedOn w:val="a5"/>
    <w:uiPriority w:val="99"/>
    <w:qFormat/>
    <w:rsid w:val="002047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0">
    <w:name w:val="xl170"/>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1">
    <w:name w:val="xl171"/>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2">
    <w:name w:val="xl172"/>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18"/>
      <w:szCs w:val="18"/>
    </w:rPr>
  </w:style>
  <w:style w:type="paragraph" w:customStyle="1" w:styleId="xl173">
    <w:name w:val="xl173"/>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18"/>
      <w:szCs w:val="18"/>
    </w:rPr>
  </w:style>
  <w:style w:type="paragraph" w:customStyle="1" w:styleId="xl174">
    <w:name w:val="xl174"/>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sz w:val="20"/>
      <w:szCs w:val="20"/>
    </w:rPr>
  </w:style>
  <w:style w:type="paragraph" w:customStyle="1" w:styleId="xl175">
    <w:name w:val="xl175"/>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sz w:val="20"/>
      <w:szCs w:val="20"/>
    </w:rPr>
  </w:style>
  <w:style w:type="paragraph" w:customStyle="1" w:styleId="xl176">
    <w:name w:val="xl176"/>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7">
    <w:name w:val="xl177"/>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8">
    <w:name w:val="xl178"/>
    <w:basedOn w:val="a5"/>
    <w:uiPriority w:val="99"/>
    <w:qFormat/>
    <w:rsid w:val="002047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9">
    <w:name w:val="xl179"/>
    <w:basedOn w:val="a5"/>
    <w:uiPriority w:val="99"/>
    <w:qFormat/>
    <w:rsid w:val="002047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80">
    <w:name w:val="xl180"/>
    <w:basedOn w:val="a5"/>
    <w:uiPriority w:val="99"/>
    <w:qFormat/>
    <w:rsid w:val="00204738"/>
    <w:pPr>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81">
    <w:name w:val="xl181"/>
    <w:basedOn w:val="a5"/>
    <w:uiPriority w:val="99"/>
    <w:qFormat/>
    <w:rsid w:val="002047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33h33rdlevel1">
    <w:name w:val="样式 标题 3列表编号3h33rd level + 段前: 1 行"/>
    <w:basedOn w:val="31"/>
    <w:uiPriority w:val="99"/>
    <w:qFormat/>
    <w:rsid w:val="00204738"/>
    <w:pPr>
      <w:adjustRightInd w:val="0"/>
      <w:snapToGrid w:val="0"/>
      <w:spacing w:before="240" w:after="120" w:line="240" w:lineRule="atLeast"/>
      <w:ind w:leftChars="-257" w:left="-540"/>
      <w:contextualSpacing w:val="0"/>
    </w:pPr>
    <w:rPr>
      <w:rFonts w:ascii="宋体" w:hAnsi="Times New Roman"/>
      <w:b/>
      <w:smallCaps w:val="0"/>
      <w:color w:val="auto"/>
      <w:spacing w:val="0"/>
      <w:sz w:val="28"/>
      <w:szCs w:val="28"/>
    </w:rPr>
  </w:style>
  <w:style w:type="paragraph" w:customStyle="1" w:styleId="WPSPlain">
    <w:name w:val="WPS Plain"/>
    <w:uiPriority w:val="99"/>
    <w:qFormat/>
    <w:rsid w:val="00204738"/>
  </w:style>
  <w:style w:type="paragraph" w:customStyle="1" w:styleId="1CharCharCharCharChar">
    <w:name w:val="1 Char Char Char Char Char"/>
    <w:basedOn w:val="a5"/>
    <w:uiPriority w:val="99"/>
    <w:qFormat/>
    <w:rsid w:val="00204738"/>
    <w:pPr>
      <w:widowControl w:val="0"/>
      <w:tabs>
        <w:tab w:val="left" w:pos="360"/>
      </w:tabs>
      <w:ind w:left="360" w:hangingChars="200" w:hanging="360"/>
      <w:jc w:val="both"/>
    </w:pPr>
    <w:rPr>
      <w:kern w:val="2"/>
      <w:sz w:val="21"/>
      <w:szCs w:val="20"/>
    </w:rPr>
  </w:style>
  <w:style w:type="paragraph" w:customStyle="1" w:styleId="afffff5">
    <w:name w:val="标准文本"/>
    <w:basedOn w:val="a5"/>
    <w:link w:val="Charfc"/>
    <w:uiPriority w:val="99"/>
    <w:qFormat/>
    <w:rsid w:val="00204738"/>
    <w:pPr>
      <w:widowControl w:val="0"/>
      <w:spacing w:line="360" w:lineRule="auto"/>
      <w:ind w:firstLineChars="200" w:firstLine="480"/>
      <w:jc w:val="both"/>
    </w:pPr>
    <w:rPr>
      <w:rFonts w:ascii="Calibri" w:eastAsia="仿宋_GB2312" w:hAnsi="Calibri"/>
      <w:kern w:val="2"/>
      <w:szCs w:val="20"/>
      <w:lang/>
    </w:rPr>
  </w:style>
  <w:style w:type="character" w:customStyle="1" w:styleId="Charfc">
    <w:name w:val="标准文本 Char"/>
    <w:link w:val="afffff5"/>
    <w:uiPriority w:val="99"/>
    <w:qFormat/>
    <w:locked/>
    <w:rsid w:val="00204738"/>
    <w:rPr>
      <w:rFonts w:ascii="Calibri" w:eastAsia="仿宋_GB2312" w:hAnsi="Calibri"/>
      <w:kern w:val="2"/>
      <w:sz w:val="24"/>
    </w:rPr>
  </w:style>
  <w:style w:type="paragraph" w:customStyle="1" w:styleId="NewNew">
    <w:name w:val="页眉 New New"/>
    <w:basedOn w:val="NewNew0"/>
    <w:uiPriority w:val="99"/>
    <w:qFormat/>
    <w:rsid w:val="00204738"/>
    <w:pPr>
      <w:pBdr>
        <w:bottom w:val="single" w:sz="6" w:space="1" w:color="auto"/>
      </w:pBdr>
      <w:tabs>
        <w:tab w:val="center" w:pos="4153"/>
        <w:tab w:val="right" w:pos="8306"/>
      </w:tabs>
      <w:snapToGrid w:val="0"/>
      <w:jc w:val="center"/>
    </w:pPr>
    <w:rPr>
      <w:sz w:val="18"/>
      <w:szCs w:val="18"/>
    </w:rPr>
  </w:style>
  <w:style w:type="paragraph" w:customStyle="1" w:styleId="NewNew0">
    <w:name w:val="正文 New New"/>
    <w:uiPriority w:val="99"/>
    <w:qFormat/>
    <w:rsid w:val="00204738"/>
    <w:pPr>
      <w:widowControl w:val="0"/>
      <w:jc w:val="both"/>
    </w:pPr>
    <w:rPr>
      <w:kern w:val="2"/>
      <w:sz w:val="21"/>
      <w:szCs w:val="24"/>
    </w:rPr>
  </w:style>
  <w:style w:type="paragraph" w:customStyle="1" w:styleId="2f1">
    <w:name w:val="段2"/>
    <w:uiPriority w:val="99"/>
    <w:qFormat/>
    <w:rsid w:val="00204738"/>
    <w:pPr>
      <w:autoSpaceDE w:val="0"/>
      <w:autoSpaceDN w:val="0"/>
      <w:ind w:firstLineChars="200" w:firstLine="200"/>
      <w:jc w:val="both"/>
    </w:pPr>
    <w:rPr>
      <w:rFonts w:ascii="宋体"/>
      <w:sz w:val="21"/>
    </w:rPr>
  </w:style>
  <w:style w:type="character" w:customStyle="1" w:styleId="Chara">
    <w:name w:val="列出段落 Char"/>
    <w:link w:val="14"/>
    <w:qFormat/>
    <w:locked/>
    <w:rsid w:val="00204738"/>
    <w:rPr>
      <w:color w:val="5A5A5A"/>
    </w:rPr>
  </w:style>
  <w:style w:type="paragraph" w:customStyle="1" w:styleId="1f7">
    <w:name w:val="标准正文1"/>
    <w:basedOn w:val="a5"/>
    <w:uiPriority w:val="99"/>
    <w:qFormat/>
    <w:rsid w:val="00204738"/>
    <w:pPr>
      <w:widowControl w:val="0"/>
      <w:spacing w:beforeLines="30" w:afterLines="30" w:line="288" w:lineRule="auto"/>
      <w:ind w:firstLineChars="200" w:firstLine="420"/>
      <w:jc w:val="both"/>
    </w:pPr>
    <w:rPr>
      <w:rFonts w:cs="宋体"/>
      <w:kern w:val="2"/>
      <w:sz w:val="21"/>
      <w:szCs w:val="20"/>
    </w:rPr>
  </w:style>
  <w:style w:type="paragraph" w:customStyle="1" w:styleId="afffff6">
    <w:name w:val="黑方框"/>
    <w:basedOn w:val="a5"/>
    <w:uiPriority w:val="99"/>
    <w:qFormat/>
    <w:rsid w:val="00204738"/>
    <w:pPr>
      <w:widowControl w:val="0"/>
      <w:spacing w:before="60" w:after="60" w:line="288" w:lineRule="auto"/>
      <w:jc w:val="both"/>
    </w:pPr>
    <w:rPr>
      <w:rFonts w:cs="宋体"/>
      <w:kern w:val="2"/>
      <w:sz w:val="21"/>
      <w:szCs w:val="21"/>
    </w:rPr>
  </w:style>
  <w:style w:type="paragraph" w:customStyle="1" w:styleId="New">
    <w:name w:val="正文 New"/>
    <w:uiPriority w:val="99"/>
    <w:qFormat/>
    <w:rsid w:val="00204738"/>
    <w:pPr>
      <w:widowControl w:val="0"/>
      <w:jc w:val="both"/>
    </w:pPr>
    <w:rPr>
      <w:kern w:val="2"/>
      <w:sz w:val="21"/>
      <w:szCs w:val="24"/>
    </w:rPr>
  </w:style>
  <w:style w:type="paragraph" w:customStyle="1" w:styleId="CharCharCharCharChar2Char2">
    <w:name w:val="Char Char Char Char Char2 Char2"/>
    <w:basedOn w:val="a5"/>
    <w:uiPriority w:val="99"/>
    <w:qFormat/>
    <w:rsid w:val="00204738"/>
    <w:pPr>
      <w:widowControl w:val="0"/>
      <w:jc w:val="both"/>
    </w:pPr>
    <w:rPr>
      <w:kern w:val="2"/>
      <w:sz w:val="21"/>
      <w:szCs w:val="20"/>
    </w:rPr>
  </w:style>
  <w:style w:type="character" w:customStyle="1" w:styleId="ca-82">
    <w:name w:val="ca-82"/>
    <w:basedOn w:val="a7"/>
    <w:uiPriority w:val="99"/>
    <w:qFormat/>
    <w:rsid w:val="00204738"/>
    <w:rPr>
      <w:rFonts w:cs="Times New Roman"/>
    </w:rPr>
  </w:style>
  <w:style w:type="character" w:customStyle="1" w:styleId="ca-22">
    <w:name w:val="ca-22"/>
    <w:basedOn w:val="a7"/>
    <w:uiPriority w:val="99"/>
    <w:qFormat/>
    <w:rsid w:val="00204738"/>
    <w:rPr>
      <w:rFonts w:cs="Times New Roman"/>
    </w:rPr>
  </w:style>
  <w:style w:type="paragraph" w:customStyle="1" w:styleId="CharCharCharCharCharCharCharCharCharChar">
    <w:name w:val="Char Char Char Char Char Char Char Char Char Char"/>
    <w:basedOn w:val="a5"/>
    <w:uiPriority w:val="99"/>
    <w:qFormat/>
    <w:rsid w:val="00204738"/>
    <w:pPr>
      <w:spacing w:after="160" w:line="240" w:lineRule="exact"/>
    </w:pPr>
    <w:rPr>
      <w:rFonts w:ascii="Verdana" w:hAnsi="Verdana" w:cs="Verdana"/>
      <w:sz w:val="20"/>
      <w:szCs w:val="20"/>
      <w:lang w:eastAsia="en-US"/>
    </w:rPr>
  </w:style>
  <w:style w:type="paragraph" w:customStyle="1" w:styleId="font12">
    <w:name w:val="font12"/>
    <w:basedOn w:val="a5"/>
    <w:uiPriority w:val="99"/>
    <w:qFormat/>
    <w:rsid w:val="00204738"/>
    <w:pPr>
      <w:spacing w:before="100" w:beforeAutospacing="1" w:after="100" w:afterAutospacing="1"/>
    </w:pPr>
    <w:rPr>
      <w:sz w:val="20"/>
      <w:szCs w:val="20"/>
    </w:rPr>
  </w:style>
  <w:style w:type="paragraph" w:customStyle="1" w:styleId="font13">
    <w:name w:val="font13"/>
    <w:basedOn w:val="a5"/>
    <w:uiPriority w:val="99"/>
    <w:qFormat/>
    <w:rsid w:val="00204738"/>
    <w:pPr>
      <w:spacing w:before="100" w:beforeAutospacing="1" w:after="100" w:afterAutospacing="1"/>
    </w:pPr>
    <w:rPr>
      <w:rFonts w:ascii="Tahoma" w:hAnsi="Tahoma" w:cs="Tahoma"/>
      <w:sz w:val="20"/>
      <w:szCs w:val="20"/>
    </w:rPr>
  </w:style>
  <w:style w:type="paragraph" w:customStyle="1" w:styleId="font14">
    <w:name w:val="font14"/>
    <w:basedOn w:val="a5"/>
    <w:uiPriority w:val="99"/>
    <w:qFormat/>
    <w:rsid w:val="00204738"/>
    <w:pPr>
      <w:spacing w:before="100" w:beforeAutospacing="1" w:after="100" w:afterAutospacing="1"/>
    </w:pPr>
    <w:rPr>
      <w:rFonts w:ascii="Arial" w:hAnsi="Arial" w:cs="Arial"/>
      <w:sz w:val="20"/>
      <w:szCs w:val="20"/>
    </w:rPr>
  </w:style>
  <w:style w:type="paragraph" w:customStyle="1" w:styleId="font15">
    <w:name w:val="font15"/>
    <w:basedOn w:val="a5"/>
    <w:uiPriority w:val="99"/>
    <w:qFormat/>
    <w:rsid w:val="00204738"/>
    <w:pPr>
      <w:spacing w:before="100" w:beforeAutospacing="1" w:after="100" w:afterAutospacing="1"/>
    </w:pPr>
    <w:rPr>
      <w:sz w:val="18"/>
      <w:szCs w:val="18"/>
    </w:rPr>
  </w:style>
  <w:style w:type="paragraph" w:customStyle="1" w:styleId="font16">
    <w:name w:val="font16"/>
    <w:basedOn w:val="a5"/>
    <w:uiPriority w:val="99"/>
    <w:qFormat/>
    <w:rsid w:val="00204738"/>
    <w:pPr>
      <w:spacing w:before="100" w:beforeAutospacing="1" w:after="100" w:afterAutospacing="1"/>
    </w:pPr>
    <w:rPr>
      <w:rFonts w:ascii="宋体" w:hAnsi="宋体" w:cs="宋体"/>
      <w:sz w:val="18"/>
      <w:szCs w:val="18"/>
    </w:rPr>
  </w:style>
  <w:style w:type="table" w:customStyle="1" w:styleId="47">
    <w:name w:val="网格型4"/>
    <w:uiPriority w:val="99"/>
    <w:qFormat/>
    <w:rsid w:val="0020473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7">
    <w:name w:val="消息标题标签"/>
    <w:uiPriority w:val="99"/>
    <w:qFormat/>
    <w:rsid w:val="00204738"/>
    <w:rPr>
      <w:rFonts w:ascii="Arial" w:hAnsi="Arial"/>
      <w:b/>
      <w:spacing w:val="-4"/>
      <w:sz w:val="18"/>
      <w:lang w:eastAsia="zh-CN"/>
    </w:rPr>
  </w:style>
  <w:style w:type="character" w:customStyle="1" w:styleId="1f8">
    <w:name w:val="占位符文本1"/>
    <w:uiPriority w:val="99"/>
    <w:semiHidden/>
    <w:qFormat/>
    <w:rsid w:val="00204738"/>
    <w:rPr>
      <w:color w:val="808080"/>
    </w:rPr>
  </w:style>
  <w:style w:type="table" w:customStyle="1" w:styleId="54">
    <w:name w:val="网格型5"/>
    <w:uiPriority w:val="99"/>
    <w:qFormat/>
    <w:rsid w:val="00204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52">
    <w:name w:val="样式 小四 段前: 5 磅 段后: 5 磅 首行缩进:  2 字符"/>
    <w:basedOn w:val="a5"/>
    <w:uiPriority w:val="99"/>
    <w:qFormat/>
    <w:rsid w:val="00204738"/>
    <w:pPr>
      <w:widowControl w:val="0"/>
      <w:spacing w:line="360" w:lineRule="auto"/>
      <w:jc w:val="both"/>
    </w:pPr>
    <w:rPr>
      <w:rFonts w:ascii="宋体" w:hAnsi="宋体"/>
      <w:kern w:val="2"/>
      <w:sz w:val="21"/>
      <w:szCs w:val="21"/>
    </w:rPr>
  </w:style>
  <w:style w:type="paragraph" w:styleId="afffff8">
    <w:name w:val="List Paragraph"/>
    <w:basedOn w:val="a5"/>
    <w:uiPriority w:val="34"/>
    <w:qFormat/>
    <w:rsid w:val="00204738"/>
    <w:pPr>
      <w:widowControl w:val="0"/>
      <w:spacing w:line="400" w:lineRule="exact"/>
      <w:ind w:firstLineChars="200" w:firstLine="420"/>
      <w:jc w:val="both"/>
    </w:pPr>
    <w:rPr>
      <w:kern w:val="2"/>
    </w:rPr>
  </w:style>
  <w:style w:type="paragraph" w:customStyle="1" w:styleId="afffff9">
    <w:name w:val="需求正文"/>
    <w:basedOn w:val="a5"/>
    <w:qFormat/>
    <w:rsid w:val="00204738"/>
    <w:pPr>
      <w:widowControl w:val="0"/>
      <w:topLinePunct/>
      <w:ind w:firstLine="459"/>
      <w:jc w:val="both"/>
    </w:pPr>
    <w:rPr>
      <w:kern w:val="23"/>
      <w:sz w:val="23"/>
      <w:szCs w:val="23"/>
    </w:rPr>
  </w:style>
  <w:style w:type="character" w:customStyle="1" w:styleId="CharChar0">
    <w:name w:val="纯文本 Char Char"/>
    <w:qFormat/>
    <w:rsid w:val="00204738"/>
    <w:rPr>
      <w:rFonts w:ascii="宋体" w:eastAsia="宋体" w:hAnsi="Courier New"/>
      <w:kern w:val="2"/>
      <w:sz w:val="21"/>
      <w:lang w:val="en-US" w:eastAsia="zh-CN" w:bidi="ar-SA"/>
    </w:rPr>
  </w:style>
  <w:style w:type="paragraph" w:customStyle="1" w:styleId="HL">
    <w:name w:val="HL正文样式"/>
    <w:basedOn w:val="a5"/>
    <w:qFormat/>
    <w:rsid w:val="00204738"/>
    <w:pPr>
      <w:widowControl w:val="0"/>
      <w:spacing w:line="360" w:lineRule="auto"/>
      <w:ind w:firstLineChars="200" w:firstLine="200"/>
      <w:jc w:val="both"/>
    </w:pPr>
    <w:rPr>
      <w:rFonts w:ascii="Arial" w:hAnsi="Arial"/>
      <w:kern w:val="2"/>
      <w:szCs w:val="22"/>
    </w:rPr>
  </w:style>
  <w:style w:type="character" w:customStyle="1" w:styleId="2MingLiU1">
    <w:name w:val="正文文本 (2) + MingLiU1"/>
    <w:qFormat/>
    <w:rsid w:val="00204738"/>
    <w:rPr>
      <w:rFonts w:ascii="MingLiU" w:eastAsia="MingLiU" w:hAnsi="Times New Roman" w:cs="MingLiU" w:hint="eastAsia"/>
      <w:sz w:val="16"/>
      <w:szCs w:val="16"/>
      <w:u w:val="none"/>
    </w:rPr>
  </w:style>
  <w:style w:type="character" w:customStyle="1" w:styleId="2Georgia">
    <w:name w:val="正文文本 (2) + Georgia"/>
    <w:qFormat/>
    <w:rsid w:val="00204738"/>
    <w:rPr>
      <w:rFonts w:ascii="Georgia" w:eastAsia="MingLiU" w:hAnsi="Georgia" w:cs="Georgia" w:hint="default"/>
      <w:b/>
      <w:bCs/>
      <w:spacing w:val="0"/>
      <w:sz w:val="14"/>
      <w:szCs w:val="14"/>
      <w:u w:val="none"/>
      <w:lang w:val="en-US" w:eastAsia="en-US"/>
    </w:rPr>
  </w:style>
  <w:style w:type="character" w:customStyle="1" w:styleId="aCharChar">
    <w:name w:val="a Char Char"/>
    <w:link w:val="afffffa"/>
    <w:rsid w:val="00257675"/>
    <w:rPr>
      <w:rFonts w:ascii="华文行楷" w:eastAsia="华文行楷" w:hAnsi="Courier New" w:cs="华文行楷"/>
      <w:b/>
      <w:bCs/>
      <w:kern w:val="2"/>
      <w:sz w:val="44"/>
      <w:szCs w:val="44"/>
    </w:rPr>
  </w:style>
  <w:style w:type="character" w:customStyle="1" w:styleId="articleitemtext1">
    <w:name w:val="articleitemtext1"/>
    <w:rsid w:val="00257675"/>
    <w:rPr>
      <w:color w:val="000000"/>
      <w:sz w:val="18"/>
      <w:szCs w:val="18"/>
    </w:rPr>
  </w:style>
  <w:style w:type="character" w:customStyle="1" w:styleId="CharChar3">
    <w:name w:val="Char Char"/>
    <w:rsid w:val="00257675"/>
    <w:rPr>
      <w:rFonts w:ascii="Arial" w:eastAsia="黑体" w:hAnsi="Arial"/>
      <w:b/>
      <w:bCs/>
      <w:kern w:val="2"/>
      <w:sz w:val="32"/>
      <w:szCs w:val="32"/>
      <w:lang w:val="en-US" w:eastAsia="zh-CN" w:bidi="ar-SA"/>
    </w:rPr>
  </w:style>
  <w:style w:type="character" w:customStyle="1" w:styleId="afffffb">
    <w:name w:val="样式 粉红"/>
    <w:rsid w:val="00257675"/>
    <w:rPr>
      <w:rFonts w:ascii="Tahoma" w:eastAsia="宋体" w:hAnsi="Tahoma"/>
      <w:bCs/>
      <w:strike w:val="0"/>
      <w:dstrike w:val="0"/>
      <w:color w:val="auto"/>
      <w:kern w:val="2"/>
      <w:sz w:val="24"/>
      <w:szCs w:val="24"/>
      <w:u w:val="none"/>
      <w:lang w:val="en-US" w:eastAsia="zh-CN" w:bidi="ar-SA"/>
    </w:rPr>
  </w:style>
  <w:style w:type="character" w:customStyle="1" w:styleId="CharChar10">
    <w:name w:val="Char Char1"/>
    <w:basedOn w:val="a7"/>
    <w:rsid w:val="00257675"/>
    <w:rPr>
      <w:rFonts w:ascii="Tahoma" w:eastAsia="宋体" w:hAnsi="Tahoma"/>
      <w:bCs/>
      <w:kern w:val="2"/>
      <w:sz w:val="24"/>
      <w:szCs w:val="24"/>
      <w:lang w:val="en-US" w:eastAsia="zh-CN" w:bidi="ar-SA"/>
    </w:rPr>
  </w:style>
  <w:style w:type="character" w:customStyle="1" w:styleId="font161">
    <w:name w:val="font161"/>
    <w:rsid w:val="00257675"/>
    <w:rPr>
      <w:rFonts w:ascii="Tahoma" w:eastAsia="宋体" w:hAnsi="Tahoma"/>
      <w:b/>
      <w:bCs w:val="0"/>
      <w:kern w:val="2"/>
      <w:sz w:val="32"/>
      <w:szCs w:val="32"/>
      <w:lang w:val="en-US" w:eastAsia="zh-CN" w:bidi="ar-SA"/>
    </w:rPr>
  </w:style>
  <w:style w:type="character" w:customStyle="1" w:styleId="1CharChar">
    <w:name w:val="1 标题 Char Char"/>
    <w:link w:val="1f9"/>
    <w:rsid w:val="00257675"/>
    <w:rPr>
      <w:rFonts w:eastAsia="黑体"/>
      <w:b/>
      <w:bCs/>
      <w:kern w:val="44"/>
      <w:sz w:val="28"/>
      <w:szCs w:val="28"/>
    </w:rPr>
  </w:style>
  <w:style w:type="paragraph" w:styleId="afffffc">
    <w:name w:val="table of authorities"/>
    <w:basedOn w:val="a5"/>
    <w:next w:val="a5"/>
    <w:locked/>
    <w:rsid w:val="00257675"/>
    <w:pPr>
      <w:widowControl w:val="0"/>
      <w:ind w:leftChars="200" w:left="420"/>
      <w:jc w:val="both"/>
    </w:pPr>
    <w:rPr>
      <w:kern w:val="2"/>
      <w:sz w:val="28"/>
      <w:szCs w:val="20"/>
    </w:rPr>
  </w:style>
  <w:style w:type="paragraph" w:styleId="afffffd">
    <w:name w:val="Block Text"/>
    <w:basedOn w:val="a5"/>
    <w:locked/>
    <w:rsid w:val="00257675"/>
    <w:pPr>
      <w:widowControl w:val="0"/>
      <w:spacing w:after="120"/>
      <w:ind w:leftChars="700" w:left="1440" w:rightChars="700" w:right="1440"/>
      <w:jc w:val="both"/>
    </w:pPr>
    <w:rPr>
      <w:kern w:val="2"/>
      <w:sz w:val="21"/>
    </w:rPr>
  </w:style>
  <w:style w:type="paragraph" w:customStyle="1" w:styleId="Charfd">
    <w:name w:val="Char"/>
    <w:basedOn w:val="a5"/>
    <w:qFormat/>
    <w:rsid w:val="00257675"/>
    <w:pPr>
      <w:widowControl w:val="0"/>
      <w:adjustRightInd w:val="0"/>
      <w:spacing w:line="312" w:lineRule="auto"/>
      <w:jc w:val="both"/>
      <w:textAlignment w:val="baseline"/>
    </w:pPr>
    <w:rPr>
      <w:kern w:val="2"/>
      <w:sz w:val="21"/>
      <w:szCs w:val="20"/>
    </w:rPr>
  </w:style>
  <w:style w:type="paragraph" w:customStyle="1" w:styleId="Char27">
    <w:name w:val="Char2"/>
    <w:basedOn w:val="a5"/>
    <w:rsid w:val="00257675"/>
    <w:pPr>
      <w:widowControl w:val="0"/>
      <w:adjustRightInd w:val="0"/>
      <w:spacing w:line="360" w:lineRule="auto"/>
      <w:jc w:val="both"/>
    </w:pPr>
    <w:rPr>
      <w:szCs w:val="20"/>
    </w:rPr>
  </w:style>
  <w:style w:type="paragraph" w:customStyle="1" w:styleId="afffffe">
    <w:name w:val="表格"/>
    <w:basedOn w:val="a5"/>
    <w:rsid w:val="00257675"/>
    <w:pPr>
      <w:widowControl w:val="0"/>
      <w:jc w:val="center"/>
      <w:textAlignment w:val="center"/>
    </w:pPr>
    <w:rPr>
      <w:rFonts w:ascii="华文细黑" w:hAnsi="华文细黑"/>
      <w:sz w:val="21"/>
      <w:szCs w:val="20"/>
    </w:rPr>
  </w:style>
  <w:style w:type="paragraph" w:customStyle="1" w:styleId="1fa">
    <w:name w:val="1"/>
    <w:basedOn w:val="a5"/>
    <w:next w:val="a5"/>
    <w:rsid w:val="00257675"/>
    <w:pPr>
      <w:widowControl w:val="0"/>
      <w:jc w:val="both"/>
    </w:pPr>
    <w:rPr>
      <w:kern w:val="2"/>
      <w:sz w:val="21"/>
    </w:rPr>
  </w:style>
  <w:style w:type="paragraph" w:customStyle="1" w:styleId="61">
    <w:name w:val="6'"/>
    <w:basedOn w:val="a5"/>
    <w:rsid w:val="00257675"/>
    <w:pPr>
      <w:widowControl w:val="0"/>
      <w:autoSpaceDE w:val="0"/>
      <w:autoSpaceDN w:val="0"/>
      <w:adjustRightInd w:val="0"/>
      <w:snapToGrid w:val="0"/>
      <w:spacing w:line="320" w:lineRule="exact"/>
      <w:jc w:val="center"/>
      <w:textAlignment w:val="baseline"/>
    </w:pPr>
    <w:rPr>
      <w:spacing w:val="20"/>
      <w:kern w:val="28"/>
      <w:sz w:val="21"/>
      <w:szCs w:val="20"/>
    </w:rPr>
  </w:style>
  <w:style w:type="paragraph" w:customStyle="1" w:styleId="XW">
    <w:name w:val="XW正文"/>
    <w:basedOn w:val="af1"/>
    <w:rsid w:val="00257675"/>
    <w:pPr>
      <w:tabs>
        <w:tab w:val="clear" w:pos="2160"/>
      </w:tabs>
      <w:adjustRightInd w:val="0"/>
      <w:snapToGrid w:val="0"/>
      <w:spacing w:line="300" w:lineRule="auto"/>
      <w:ind w:leftChars="0" w:left="0" w:firstLine="520"/>
      <w:jc w:val="left"/>
    </w:pPr>
    <w:rPr>
      <w:rFonts w:ascii="Times New Roman" w:hAnsi="Times New Roman"/>
      <w:kern w:val="0"/>
      <w:szCs w:val="24"/>
    </w:rPr>
  </w:style>
  <w:style w:type="paragraph" w:customStyle="1" w:styleId="Char1f3">
    <w:name w:val="Char1"/>
    <w:basedOn w:val="a5"/>
    <w:rsid w:val="00257675"/>
    <w:pPr>
      <w:widowControl w:val="0"/>
      <w:jc w:val="both"/>
    </w:pPr>
    <w:rPr>
      <w:rFonts w:ascii="Tahoma" w:hAnsi="Tahoma"/>
      <w:kern w:val="2"/>
      <w:szCs w:val="20"/>
    </w:rPr>
  </w:style>
  <w:style w:type="paragraph" w:customStyle="1" w:styleId="3c">
    <w:name w:val="列出段落3"/>
    <w:basedOn w:val="a5"/>
    <w:rsid w:val="00257675"/>
    <w:pPr>
      <w:widowControl w:val="0"/>
      <w:ind w:firstLineChars="200" w:firstLine="420"/>
      <w:jc w:val="both"/>
    </w:pPr>
    <w:rPr>
      <w:rFonts w:ascii="Calibri" w:hAnsi="Calibri" w:cs="Calibri"/>
      <w:kern w:val="2"/>
      <w:sz w:val="21"/>
      <w:szCs w:val="21"/>
    </w:rPr>
  </w:style>
  <w:style w:type="paragraph" w:customStyle="1" w:styleId="Style16">
    <w:name w:val="_Style 16"/>
    <w:basedOn w:val="a5"/>
    <w:rsid w:val="00257675"/>
    <w:pPr>
      <w:widowControl w:val="0"/>
      <w:jc w:val="both"/>
    </w:pPr>
    <w:rPr>
      <w:rFonts w:ascii="Tahoma" w:hAnsi="Tahoma"/>
      <w:bCs/>
      <w:kern w:val="2"/>
    </w:rPr>
  </w:style>
  <w:style w:type="paragraph" w:customStyle="1" w:styleId="2f2">
    <w:name w:val="列出段落2"/>
    <w:basedOn w:val="a5"/>
    <w:rsid w:val="00257675"/>
    <w:pPr>
      <w:widowControl w:val="0"/>
      <w:ind w:firstLineChars="200" w:firstLine="420"/>
      <w:jc w:val="both"/>
    </w:pPr>
    <w:rPr>
      <w:kern w:val="2"/>
      <w:sz w:val="21"/>
      <w:szCs w:val="21"/>
    </w:rPr>
  </w:style>
  <w:style w:type="paragraph" w:customStyle="1" w:styleId="378020">
    <w:name w:val="样式 标题 3 + (中文) 黑体 小四 非加粗 段前: 7.8 磅 段后: 0 磅 行距: 固定值 20 磅"/>
    <w:basedOn w:val="31"/>
    <w:rsid w:val="00257675"/>
    <w:pPr>
      <w:keepNext/>
      <w:keepLines/>
      <w:spacing w:before="0" w:after="0" w:line="400" w:lineRule="exact"/>
      <w:ind w:firstLineChars="0" w:firstLine="0"/>
      <w:contextualSpacing w:val="0"/>
    </w:pPr>
    <w:rPr>
      <w:rFonts w:ascii="Times New Roman" w:eastAsia="黑体" w:hAnsi="Times New Roman"/>
      <w:smallCaps w:val="0"/>
      <w:color w:val="auto"/>
      <w:spacing w:val="0"/>
      <w:szCs w:val="20"/>
    </w:rPr>
  </w:style>
  <w:style w:type="paragraph" w:customStyle="1" w:styleId="2TimesNewRoman5020">
    <w:name w:val="样式 标题 2 + Times New Roman 四号 非加粗 段前: 5 磅 段后: 0 磅 行距: 固定值 20..."/>
    <w:basedOn w:val="20"/>
    <w:rsid w:val="00257675"/>
    <w:pPr>
      <w:keepNext/>
      <w:keepLines/>
      <w:spacing w:before="100" w:after="0" w:line="400" w:lineRule="exact"/>
      <w:ind w:firstLineChars="0" w:firstLine="0"/>
      <w:contextualSpacing w:val="0"/>
    </w:pPr>
    <w:rPr>
      <w:rFonts w:ascii="Times New Roman" w:eastAsia="黑体" w:hAnsi="Times New Roman" w:cs="宋体"/>
      <w:smallCaps w:val="0"/>
      <w:color w:val="auto"/>
      <w:spacing w:val="0"/>
      <w:szCs w:val="20"/>
    </w:rPr>
  </w:style>
  <w:style w:type="paragraph" w:customStyle="1" w:styleId="16620">
    <w:name w:val="样式 标题 1 + 黑体 三号 非加粗 居中 段前: 6 磅 段后: 6 磅 行距: 固定值 20 磅"/>
    <w:basedOn w:val="1"/>
    <w:rsid w:val="00257675"/>
    <w:pPr>
      <w:keepNext/>
      <w:keepLines/>
      <w:spacing w:before="120" w:after="120" w:line="400" w:lineRule="exact"/>
      <w:ind w:firstLineChars="0" w:firstLine="0"/>
      <w:contextualSpacing w:val="0"/>
      <w:jc w:val="center"/>
    </w:pPr>
    <w:rPr>
      <w:rFonts w:ascii="黑体" w:eastAsia="黑体" w:hAnsi="黑体" w:cs="宋体"/>
      <w:smallCaps w:val="0"/>
      <w:color w:val="auto"/>
      <w:spacing w:val="0"/>
      <w:kern w:val="44"/>
      <w:szCs w:val="20"/>
    </w:rPr>
  </w:style>
  <w:style w:type="paragraph" w:customStyle="1" w:styleId="ListParagraph2">
    <w:name w:val="List Paragraph2"/>
    <w:basedOn w:val="a5"/>
    <w:rsid w:val="00257675"/>
    <w:pPr>
      <w:widowControl w:val="0"/>
      <w:ind w:firstLineChars="200" w:firstLine="420"/>
      <w:jc w:val="both"/>
    </w:pPr>
    <w:rPr>
      <w:rFonts w:eastAsia="微软雅黑"/>
      <w:kern w:val="2"/>
      <w:sz w:val="21"/>
      <w:szCs w:val="21"/>
    </w:rPr>
  </w:style>
  <w:style w:type="paragraph" w:customStyle="1" w:styleId="affffff">
    <w:name w:val="金安桥正文"/>
    <w:basedOn w:val="af1"/>
    <w:rsid w:val="00257675"/>
    <w:pPr>
      <w:tabs>
        <w:tab w:val="clear" w:pos="2160"/>
      </w:tabs>
      <w:adjustRightInd w:val="0"/>
      <w:spacing w:line="300" w:lineRule="auto"/>
      <w:ind w:leftChars="0" w:left="0" w:firstLine="200"/>
      <w:jc w:val="left"/>
    </w:pPr>
    <w:rPr>
      <w:rFonts w:ascii="Times New Roman" w:hAnsi="Times New Roman"/>
      <w:kern w:val="0"/>
      <w:sz w:val="24"/>
      <w:szCs w:val="20"/>
    </w:rPr>
  </w:style>
  <w:style w:type="paragraph" w:customStyle="1" w:styleId="BodyTextEmphasis">
    <w:name w:val="Body Text Emphasis"/>
    <w:basedOn w:val="af0"/>
    <w:next w:val="afffffd"/>
    <w:rsid w:val="00257675"/>
    <w:pPr>
      <w:keepNext/>
      <w:widowControl/>
      <w:autoSpaceDE w:val="0"/>
      <w:autoSpaceDN w:val="0"/>
      <w:adjustRightInd w:val="0"/>
      <w:spacing w:after="0" w:line="240" w:lineRule="auto"/>
      <w:ind w:firstLineChars="0" w:firstLine="0"/>
    </w:pPr>
    <w:rPr>
      <w:rFonts w:ascii="Verdana" w:eastAsia="微软雅黑" w:hAnsi="Verdana" w:cs="Verdana"/>
      <w:b/>
      <w:color w:val="646464"/>
      <w:kern w:val="0"/>
      <w:sz w:val="18"/>
      <w:szCs w:val="18"/>
      <w:lang w:eastAsia="en-US"/>
    </w:rPr>
  </w:style>
  <w:style w:type="paragraph" w:customStyle="1" w:styleId="affffff0">
    <w:name w:val="表格文字"/>
    <w:basedOn w:val="a5"/>
    <w:rsid w:val="00257675"/>
    <w:pPr>
      <w:widowControl w:val="0"/>
      <w:adjustRightInd w:val="0"/>
      <w:spacing w:line="420" w:lineRule="atLeast"/>
      <w:textAlignment w:val="baseline"/>
    </w:pPr>
    <w:rPr>
      <w:sz w:val="21"/>
      <w:szCs w:val="20"/>
    </w:rPr>
  </w:style>
  <w:style w:type="paragraph" w:customStyle="1" w:styleId="SONG">
    <w:name w:val="正文SONG"/>
    <w:basedOn w:val="a5"/>
    <w:rsid w:val="00257675"/>
    <w:pPr>
      <w:widowControl w:val="0"/>
      <w:spacing w:line="360" w:lineRule="auto"/>
      <w:ind w:firstLineChars="210" w:firstLine="210"/>
      <w:jc w:val="both"/>
    </w:pPr>
    <w:rPr>
      <w:rFonts w:ascii="仿宋_GB2312" w:eastAsia="仿宋_GB2312" w:hAnsi="宋体" w:cs="仿宋_GB2312"/>
      <w:kern w:val="2"/>
      <w:sz w:val="30"/>
      <w:szCs w:val="30"/>
    </w:rPr>
  </w:style>
  <w:style w:type="paragraph" w:customStyle="1" w:styleId="p17">
    <w:name w:val="p17"/>
    <w:basedOn w:val="a5"/>
    <w:rsid w:val="00257675"/>
    <w:pPr>
      <w:spacing w:line="360" w:lineRule="auto"/>
      <w:ind w:firstLine="420"/>
      <w:jc w:val="both"/>
    </w:pPr>
    <w:rPr>
      <w:rFonts w:ascii="华文细黑" w:eastAsia="华文细黑" w:hAnsi="华文细黑" w:cs="华文细黑"/>
      <w:sz w:val="20"/>
      <w:szCs w:val="20"/>
    </w:rPr>
  </w:style>
  <w:style w:type="paragraph" w:customStyle="1" w:styleId="1f9">
    <w:name w:val="1 标题"/>
    <w:basedOn w:val="1"/>
    <w:link w:val="1CharChar"/>
    <w:rsid w:val="00257675"/>
    <w:pPr>
      <w:keepNext/>
      <w:keepLines/>
      <w:spacing w:before="160" w:after="160"/>
      <w:ind w:left="5387" w:firstLineChars="0" w:hanging="425"/>
      <w:contextualSpacing w:val="0"/>
      <w:jc w:val="left"/>
    </w:pPr>
    <w:rPr>
      <w:rFonts w:ascii="Times New Roman" w:eastAsia="黑体" w:hAnsi="Times New Roman"/>
      <w:b/>
      <w:bCs/>
      <w:smallCaps w:val="0"/>
      <w:color w:val="auto"/>
      <w:spacing w:val="0"/>
      <w:kern w:val="44"/>
      <w:sz w:val="28"/>
      <w:szCs w:val="28"/>
      <w:lang/>
    </w:rPr>
  </w:style>
  <w:style w:type="paragraph" w:customStyle="1" w:styleId="afffffa">
    <w:name w:val="a"/>
    <w:basedOn w:val="a6"/>
    <w:link w:val="aCharChar"/>
    <w:rsid w:val="00257675"/>
    <w:pPr>
      <w:spacing w:line="240" w:lineRule="auto"/>
      <w:ind w:firstLineChars="0" w:firstLine="0"/>
    </w:pPr>
    <w:rPr>
      <w:rFonts w:ascii="华文行楷" w:eastAsia="华文行楷"/>
      <w:b/>
      <w:bCs/>
      <w:sz w:val="44"/>
      <w:szCs w:val="44"/>
      <w:lang/>
    </w:rPr>
  </w:style>
  <w:style w:type="paragraph" w:customStyle="1" w:styleId="111TITRE1251">
    <w:name w:val="样式 标题 1标题 1 1TITRE1 + 宋体 居中 行距: 固定值 25 磅1"/>
    <w:basedOn w:val="1"/>
    <w:rsid w:val="00257675"/>
    <w:pPr>
      <w:keepNext/>
      <w:keepLines/>
      <w:widowControl/>
      <w:tabs>
        <w:tab w:val="left" w:pos="540"/>
      </w:tabs>
      <w:spacing w:before="320" w:after="320" w:line="500" w:lineRule="exact"/>
      <w:ind w:left="540" w:firstLineChars="0" w:firstLine="0"/>
      <w:contextualSpacing w:val="0"/>
      <w:jc w:val="center"/>
    </w:pPr>
    <w:rPr>
      <w:rFonts w:ascii="宋体" w:hAnsi="宋体" w:cs="宋体"/>
      <w:b/>
      <w:bCs/>
      <w:smallCaps w:val="0"/>
      <w:color w:val="auto"/>
      <w:spacing w:val="0"/>
      <w:kern w:val="44"/>
    </w:rPr>
  </w:style>
  <w:style w:type="paragraph" w:customStyle="1" w:styleId="ListParagraph1">
    <w:name w:val="List Paragraph1"/>
    <w:basedOn w:val="a5"/>
    <w:rsid w:val="00257675"/>
    <w:pPr>
      <w:widowControl w:val="0"/>
      <w:spacing w:line="360" w:lineRule="auto"/>
      <w:ind w:firstLineChars="200" w:firstLine="420"/>
      <w:jc w:val="both"/>
    </w:pPr>
    <w:rPr>
      <w:kern w:val="2"/>
    </w:rPr>
  </w:style>
  <w:style w:type="paragraph" w:customStyle="1" w:styleId="-31">
    <w:name w:val="浅色网格 - 强调文字颜色 31"/>
    <w:basedOn w:val="a5"/>
    <w:uiPriority w:val="34"/>
    <w:qFormat/>
    <w:rsid w:val="00257675"/>
    <w:pPr>
      <w:widowControl w:val="0"/>
      <w:spacing w:line="300" w:lineRule="auto"/>
      <w:ind w:firstLineChars="200" w:firstLine="420"/>
      <w:jc w:val="both"/>
    </w:pPr>
    <w:rPr>
      <w:kern w:val="2"/>
    </w:rPr>
  </w:style>
  <w:style w:type="character" w:customStyle="1" w:styleId="font41">
    <w:name w:val="font41"/>
    <w:basedOn w:val="a7"/>
    <w:rsid w:val="00257675"/>
    <w:rPr>
      <w:rFonts w:ascii="Times New Roman" w:eastAsia="宋体" w:hAnsi="Times New Roman" w:cs="Times New Roman" w:hint="default"/>
      <w:bCs/>
      <w:i w:val="0"/>
      <w:color w:val="000000"/>
      <w:kern w:val="2"/>
      <w:sz w:val="21"/>
      <w:szCs w:val="21"/>
      <w:u w:val="none"/>
      <w:lang w:val="en-US" w:eastAsia="zh-CN" w:bidi="ar-SA"/>
    </w:rPr>
  </w:style>
  <w:style w:type="character" w:customStyle="1" w:styleId="font31">
    <w:name w:val="font31"/>
    <w:basedOn w:val="a7"/>
    <w:rsid w:val="00257675"/>
    <w:rPr>
      <w:rFonts w:ascii="宋体" w:eastAsia="宋体" w:hAnsi="宋体" w:cs="宋体" w:hint="eastAsia"/>
      <w:bCs/>
      <w:i w:val="0"/>
      <w:color w:val="000000"/>
      <w:kern w:val="2"/>
      <w:sz w:val="21"/>
      <w:szCs w:val="21"/>
      <w:u w:val="none"/>
      <w:lang w:val="en-US" w:eastAsia="zh-CN" w:bidi="ar-SA"/>
    </w:rPr>
  </w:style>
  <w:style w:type="paragraph" w:customStyle="1" w:styleId="Style5">
    <w:name w:val="_Style 5"/>
    <w:uiPriority w:val="1"/>
    <w:qFormat/>
    <w:rsid w:val="00257675"/>
    <w:pPr>
      <w:widowControl w:val="0"/>
      <w:ind w:firstLineChars="200" w:firstLine="200"/>
      <w:jc w:val="both"/>
    </w:pPr>
    <w:rPr>
      <w:sz w:val="24"/>
      <w:szCs w:val="24"/>
    </w:rPr>
  </w:style>
  <w:style w:type="paragraph" w:customStyle="1" w:styleId="Normal46">
    <w:name w:val="Normal_46"/>
    <w:qFormat/>
    <w:rsid w:val="00257675"/>
    <w:pPr>
      <w:spacing w:before="120" w:after="240"/>
      <w:jc w:val="both"/>
    </w:pPr>
    <w:rPr>
      <w:rFonts w:ascii="Calibri" w:eastAsia="Calibri" w:hAnsi="Calibri"/>
      <w:sz w:val="22"/>
      <w:szCs w:val="22"/>
      <w:lang w:val="ru-RU" w:eastAsia="en-US"/>
    </w:rPr>
  </w:style>
  <w:style w:type="paragraph" w:customStyle="1" w:styleId="Normal59">
    <w:name w:val="Normal_59"/>
    <w:qFormat/>
    <w:rsid w:val="00257675"/>
    <w:pPr>
      <w:spacing w:before="120" w:after="240"/>
      <w:jc w:val="both"/>
    </w:pPr>
    <w:rPr>
      <w:rFonts w:ascii="Calibri" w:eastAsia="Calibri" w:hAnsi="Calibri"/>
      <w:sz w:val="22"/>
      <w:szCs w:val="22"/>
      <w:lang w:val="ru-RU" w:eastAsia="en-US"/>
    </w:rPr>
  </w:style>
  <w:style w:type="paragraph" w:customStyle="1" w:styleId="Normal51">
    <w:name w:val="Normal_51"/>
    <w:qFormat/>
    <w:rsid w:val="00257675"/>
    <w:pPr>
      <w:spacing w:before="120" w:after="240"/>
      <w:jc w:val="both"/>
    </w:pPr>
    <w:rPr>
      <w:rFonts w:ascii="Calibri" w:eastAsia="Calibri" w:hAnsi="Calibri"/>
      <w:sz w:val="22"/>
      <w:szCs w:val="22"/>
      <w:lang w:val="ru-RU" w:eastAsia="en-US"/>
    </w:rPr>
  </w:style>
  <w:style w:type="paragraph" w:customStyle="1" w:styleId="Normal47">
    <w:name w:val="Normal_47"/>
    <w:qFormat/>
    <w:rsid w:val="00257675"/>
    <w:pPr>
      <w:spacing w:before="120" w:after="240"/>
      <w:jc w:val="both"/>
    </w:pPr>
    <w:rPr>
      <w:rFonts w:ascii="Calibri" w:eastAsia="Calibri" w:hAnsi="Calibri"/>
      <w:sz w:val="22"/>
      <w:szCs w:val="22"/>
      <w:lang w:val="ru-RU" w:eastAsia="en-US"/>
    </w:rPr>
  </w:style>
  <w:style w:type="paragraph" w:customStyle="1" w:styleId="TableParagraph">
    <w:name w:val="Table Paragraph"/>
    <w:basedOn w:val="a5"/>
    <w:uiPriority w:val="1"/>
    <w:qFormat/>
    <w:rsid w:val="003B251D"/>
    <w:pPr>
      <w:widowControl w:val="0"/>
      <w:autoSpaceDE w:val="0"/>
      <w:autoSpaceDN w:val="0"/>
    </w:pPr>
    <w:rPr>
      <w:rFonts w:ascii="宋体" w:hAnsi="宋体" w:cs="宋体"/>
      <w:sz w:val="22"/>
      <w:szCs w:val="22"/>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AppData/Roaming/Tencent/QQTempSys/%25W@GJ$ACOF(TYDYECOKVDYB.png"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AppData/Roaming/Tencent/QQTempSys/%25W@GJ$ACOF(TYDYECOKVDYB.png" TargetMode="Externa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E1B997D6-1195-4BD6-8132-EFFEFF899C7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57</Pages>
  <Words>4812</Words>
  <Characters>27434</Characters>
  <Application>Microsoft Office Word</Application>
  <DocSecurity>0</DocSecurity>
  <Lines>228</Lines>
  <Paragraphs>64</Paragraphs>
  <ScaleCrop>false</ScaleCrop>
  <LinksUpToDate>false</LinksUpToDate>
  <CharactersWithSpaces>32182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51</cp:revision>
  <cp:lastPrinted>2018-10-30T02:38:00Z</cp:lastPrinted>
  <dcterms:created xsi:type="dcterms:W3CDTF">2017-06-29T05:38:00Z</dcterms:created>
  <dcterms:modified xsi:type="dcterms:W3CDTF">2020-09-08T00:51:00Z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