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7EE" w:rsidRDefault="00F41F1E" w:rsidP="00F41F1E">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0977EE" w:rsidRDefault="000977EE" w:rsidP="00F41F1E">
      <w:pPr>
        <w:autoSpaceDE w:val="0"/>
        <w:autoSpaceDN w:val="0"/>
        <w:adjustRightInd w:val="0"/>
        <w:spacing w:line="480" w:lineRule="auto"/>
        <w:jc w:val="center"/>
        <w:rPr>
          <w:rFonts w:ascii="宋体" w:hAnsi="宋体" w:cs="宋体"/>
          <w:b/>
          <w:bCs/>
          <w:kern w:val="0"/>
          <w:sz w:val="84"/>
          <w:szCs w:val="84"/>
        </w:rPr>
      </w:pPr>
    </w:p>
    <w:p w:rsidR="000977EE" w:rsidRDefault="000977EE" w:rsidP="00F41F1E">
      <w:pPr>
        <w:autoSpaceDE w:val="0"/>
        <w:autoSpaceDN w:val="0"/>
        <w:adjustRightInd w:val="0"/>
        <w:spacing w:line="480" w:lineRule="auto"/>
        <w:jc w:val="left"/>
        <w:rPr>
          <w:rFonts w:ascii="宋体" w:hAnsi="宋体" w:cs="宋体"/>
          <w:kern w:val="0"/>
          <w:sz w:val="36"/>
          <w:szCs w:val="36"/>
          <w:u w:val="dotDash"/>
        </w:rPr>
      </w:pPr>
    </w:p>
    <w:p w:rsidR="000977EE" w:rsidRDefault="00F41F1E" w:rsidP="00F41F1E">
      <w:pPr>
        <w:autoSpaceDE w:val="0"/>
        <w:autoSpaceDN w:val="0"/>
        <w:adjustRightInd w:val="0"/>
        <w:spacing w:line="480" w:lineRule="auto"/>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w:t>
      </w:r>
      <w:r w:rsidR="00EC33AD">
        <w:rPr>
          <w:rFonts w:ascii="宋体" w:hAnsi="宋体" w:cs="宋体" w:hint="eastAsia"/>
          <w:b/>
          <w:bCs/>
          <w:kern w:val="0"/>
          <w:sz w:val="36"/>
          <w:szCs w:val="36"/>
          <w:lang w:val="zh-CN"/>
        </w:rPr>
        <w:t>青海恒诚公招（服务）2020-011</w:t>
      </w:r>
    </w:p>
    <w:p w:rsidR="000977EE" w:rsidRDefault="00F41F1E" w:rsidP="00F41F1E">
      <w:pPr>
        <w:autoSpaceDE w:val="0"/>
        <w:autoSpaceDN w:val="0"/>
        <w:adjustRightInd w:val="0"/>
        <w:spacing w:line="480" w:lineRule="auto"/>
        <w:ind w:left="2660" w:hangingChars="736" w:hanging="2660"/>
        <w:jc w:val="left"/>
        <w:rPr>
          <w:rFonts w:ascii="宋体" w:hAnsi="宋体" w:cs="宋体"/>
          <w:b/>
          <w:bCs/>
          <w:kern w:val="0"/>
          <w:sz w:val="36"/>
          <w:szCs w:val="36"/>
          <w:lang w:val="zh-CN"/>
        </w:rPr>
      </w:pPr>
      <w:r>
        <w:rPr>
          <w:rFonts w:ascii="宋体" w:hAnsi="宋体" w:cs="宋体" w:hint="eastAsia"/>
          <w:b/>
          <w:bCs/>
          <w:kern w:val="0"/>
          <w:sz w:val="36"/>
          <w:szCs w:val="36"/>
          <w:lang w:val="zh-CN"/>
        </w:rPr>
        <w:t>采购项目名称：</w:t>
      </w:r>
      <w:r w:rsidR="00EC33AD">
        <w:rPr>
          <w:rFonts w:ascii="宋体" w:hAnsi="宋体" w:cs="宋体" w:hint="eastAsia"/>
          <w:b/>
          <w:bCs/>
          <w:kern w:val="0"/>
          <w:sz w:val="36"/>
          <w:szCs w:val="36"/>
          <w:lang w:val="zh-CN"/>
        </w:rPr>
        <w:t>城中区南川西路片区环卫保洁一体化项目</w:t>
      </w:r>
    </w:p>
    <w:p w:rsidR="000977EE" w:rsidRDefault="00F41F1E" w:rsidP="00F41F1E">
      <w:pPr>
        <w:autoSpaceDE w:val="0"/>
        <w:autoSpaceDN w:val="0"/>
        <w:adjustRightInd w:val="0"/>
        <w:spacing w:line="480" w:lineRule="auto"/>
        <w:jc w:val="left"/>
        <w:rPr>
          <w:rFonts w:ascii="宋体" w:hAnsi="宋体" w:cs="宋体"/>
          <w:b/>
          <w:bCs/>
          <w:kern w:val="0"/>
          <w:sz w:val="36"/>
          <w:szCs w:val="36"/>
        </w:rPr>
      </w:pPr>
      <w:r>
        <w:rPr>
          <w:rFonts w:ascii="宋体" w:hAnsi="宋体" w:cs="宋体" w:hint="eastAsia"/>
          <w:b/>
          <w:bCs/>
          <w:kern w:val="0"/>
          <w:sz w:val="36"/>
          <w:szCs w:val="36"/>
          <w:lang w:val="zh-CN"/>
        </w:rPr>
        <w:t>采   购   人：</w:t>
      </w:r>
      <w:r w:rsidR="00EC33AD">
        <w:rPr>
          <w:rFonts w:ascii="宋体" w:hAnsi="宋体" w:cs="宋体" w:hint="eastAsia"/>
          <w:b/>
          <w:bCs/>
          <w:kern w:val="0"/>
          <w:sz w:val="36"/>
          <w:szCs w:val="36"/>
          <w:lang w:val="zh-CN"/>
        </w:rPr>
        <w:t>西宁市城中区市政公用服务中心</w:t>
      </w:r>
    </w:p>
    <w:p w:rsidR="000977EE" w:rsidRDefault="000977EE" w:rsidP="00F41F1E">
      <w:pPr>
        <w:autoSpaceDE w:val="0"/>
        <w:autoSpaceDN w:val="0"/>
        <w:adjustRightInd w:val="0"/>
        <w:spacing w:line="480" w:lineRule="auto"/>
        <w:jc w:val="left"/>
        <w:rPr>
          <w:rFonts w:ascii="宋体" w:hAnsi="宋体" w:cs="宋体"/>
          <w:b/>
          <w:bCs/>
          <w:kern w:val="0"/>
          <w:sz w:val="36"/>
          <w:szCs w:val="36"/>
        </w:rPr>
      </w:pPr>
    </w:p>
    <w:p w:rsidR="000977EE" w:rsidRDefault="000977EE" w:rsidP="00F41F1E">
      <w:pPr>
        <w:autoSpaceDE w:val="0"/>
        <w:autoSpaceDN w:val="0"/>
        <w:adjustRightInd w:val="0"/>
        <w:spacing w:line="480" w:lineRule="auto"/>
        <w:jc w:val="left"/>
        <w:rPr>
          <w:rFonts w:ascii="宋体" w:hAnsi="宋体" w:cs="宋体"/>
          <w:b/>
          <w:bCs/>
          <w:kern w:val="0"/>
          <w:sz w:val="36"/>
          <w:szCs w:val="36"/>
        </w:rPr>
      </w:pPr>
    </w:p>
    <w:p w:rsidR="000977EE" w:rsidRDefault="00F41F1E" w:rsidP="00F41F1E">
      <w:pPr>
        <w:autoSpaceDE w:val="0"/>
        <w:autoSpaceDN w:val="0"/>
        <w:adjustRightInd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r>
        <w:rPr>
          <w:rFonts w:ascii="宋体" w:hAnsi="宋体" w:cs="宋体" w:hint="eastAsia"/>
          <w:b/>
          <w:bCs/>
          <w:kern w:val="0"/>
          <w:sz w:val="36"/>
          <w:szCs w:val="36"/>
          <w:lang w:val="zh-CN"/>
        </w:rPr>
        <w:br/>
      </w:r>
    </w:p>
    <w:p w:rsidR="000977EE" w:rsidRDefault="00F41F1E" w:rsidP="00F41F1E">
      <w:pPr>
        <w:tabs>
          <w:tab w:val="center" w:pos="4380"/>
          <w:tab w:val="left" w:pos="5945"/>
        </w:tabs>
        <w:autoSpaceDE w:val="0"/>
        <w:autoSpaceDN w:val="0"/>
        <w:adjustRightInd w:val="0"/>
        <w:spacing w:line="480" w:lineRule="auto"/>
        <w:jc w:val="left"/>
        <w:rPr>
          <w:rFonts w:ascii="宋体" w:hAnsi="宋体" w:cs="宋体"/>
          <w:b/>
          <w:bCs/>
          <w:kern w:val="0"/>
          <w:sz w:val="36"/>
          <w:szCs w:val="36"/>
          <w:lang w:val="zh-CN"/>
        </w:rPr>
      </w:pPr>
      <w:r>
        <w:rPr>
          <w:rFonts w:ascii="宋体" w:hAnsi="宋体" w:cs="宋体" w:hint="eastAsia"/>
          <w:b/>
          <w:bCs/>
          <w:kern w:val="0"/>
          <w:sz w:val="36"/>
          <w:szCs w:val="36"/>
          <w:lang w:val="zh-CN"/>
        </w:rPr>
        <w:tab/>
        <w:t xml:space="preserve">        20</w:t>
      </w:r>
      <w:r w:rsidR="00EC33AD">
        <w:rPr>
          <w:rFonts w:ascii="宋体" w:hAnsi="宋体" w:cs="宋体" w:hint="eastAsia"/>
          <w:b/>
          <w:bCs/>
          <w:kern w:val="0"/>
          <w:sz w:val="36"/>
          <w:szCs w:val="36"/>
        </w:rPr>
        <w:t>20</w:t>
      </w:r>
      <w:r>
        <w:rPr>
          <w:rFonts w:ascii="宋体" w:hAnsi="宋体" w:cs="宋体" w:hint="eastAsia"/>
          <w:b/>
          <w:bCs/>
          <w:kern w:val="0"/>
          <w:sz w:val="36"/>
          <w:szCs w:val="36"/>
          <w:lang w:val="zh-CN"/>
        </w:rPr>
        <w:t>年</w:t>
      </w:r>
      <w:r w:rsidR="00EC33AD">
        <w:rPr>
          <w:rFonts w:ascii="宋体" w:hAnsi="宋体" w:cs="宋体" w:hint="eastAsia"/>
          <w:b/>
          <w:bCs/>
          <w:kern w:val="0"/>
          <w:sz w:val="36"/>
          <w:szCs w:val="36"/>
        </w:rPr>
        <w:t>4</w:t>
      </w:r>
      <w:r>
        <w:rPr>
          <w:rFonts w:ascii="宋体" w:hAnsi="宋体" w:cs="宋体" w:hint="eastAsia"/>
          <w:b/>
          <w:bCs/>
          <w:kern w:val="0"/>
          <w:sz w:val="36"/>
          <w:szCs w:val="36"/>
          <w:lang w:val="zh-CN"/>
        </w:rPr>
        <w:t>月</w:t>
      </w:r>
      <w:r>
        <w:rPr>
          <w:rFonts w:ascii="宋体" w:hAnsi="宋体" w:cs="宋体" w:hint="eastAsia"/>
          <w:b/>
          <w:bCs/>
          <w:kern w:val="0"/>
          <w:sz w:val="36"/>
          <w:szCs w:val="36"/>
          <w:lang w:val="zh-CN"/>
        </w:rPr>
        <w:tab/>
      </w:r>
    </w:p>
    <w:p w:rsidR="000977EE" w:rsidRDefault="00F41F1E" w:rsidP="00F41F1E">
      <w:pPr>
        <w:adjustRightInd w:val="0"/>
        <w:spacing w:line="480" w:lineRule="auto"/>
        <w:ind w:firstLineChars="934" w:firstLine="3751"/>
        <w:textAlignment w:val="baseline"/>
        <w:rPr>
          <w:rFonts w:asciiTheme="majorEastAsia" w:eastAsiaTheme="majorEastAsia" w:hAnsiTheme="majorEastAsia" w:cs="宋体"/>
          <w:b/>
          <w:sz w:val="40"/>
          <w:szCs w:val="30"/>
        </w:rPr>
      </w:pPr>
      <w:r>
        <w:rPr>
          <w:rFonts w:ascii="宋体" w:hAnsi="宋体" w:cs="宋体" w:hint="eastAsia"/>
          <w:b/>
          <w:sz w:val="40"/>
          <w:szCs w:val="30"/>
        </w:rPr>
        <w:br w:type="page"/>
      </w:r>
      <w:r>
        <w:rPr>
          <w:rFonts w:asciiTheme="majorEastAsia" w:eastAsiaTheme="majorEastAsia" w:hAnsiTheme="majorEastAsia" w:cs="宋体" w:hint="eastAsia"/>
          <w:b/>
          <w:sz w:val="40"/>
          <w:szCs w:val="30"/>
        </w:rPr>
        <w:lastRenderedPageBreak/>
        <w:t>目  录</w:t>
      </w:r>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Cs w:val="0"/>
          <w:szCs w:val="24"/>
          <w:lang w:val="zh-CN" w:bidi="en-US"/>
        </w:rPr>
      </w:pPr>
      <w:r w:rsidRPr="00D20EC5">
        <w:rPr>
          <w:rFonts w:asciiTheme="majorEastAsia" w:eastAsiaTheme="majorEastAsia" w:hAnsiTheme="majorEastAsia" w:cs="宋体" w:hint="eastAsia"/>
          <w:b w:val="0"/>
          <w:bCs w:val="0"/>
          <w:kern w:val="0"/>
          <w:szCs w:val="24"/>
        </w:rPr>
        <w:fldChar w:fldCharType="begin"/>
      </w:r>
      <w:r w:rsidR="00F41F1E">
        <w:rPr>
          <w:rStyle w:val="afa"/>
          <w:rFonts w:asciiTheme="majorEastAsia" w:eastAsiaTheme="majorEastAsia" w:hAnsiTheme="majorEastAsia" w:cs="宋体" w:hint="eastAsia"/>
          <w:b w:val="0"/>
          <w:bCs w:val="0"/>
          <w:color w:val="auto"/>
          <w:kern w:val="0"/>
          <w:szCs w:val="24"/>
        </w:rPr>
        <w:instrText xml:space="preserve"> TOC \o "3-3" \h \z \t "标题 1,2,标题 2,3,标题,1"</w:instrText>
      </w:r>
      <w:r w:rsidRPr="00D20EC5">
        <w:rPr>
          <w:rFonts w:asciiTheme="majorEastAsia" w:eastAsiaTheme="majorEastAsia" w:hAnsiTheme="majorEastAsia" w:cs="宋体" w:hint="eastAsia"/>
          <w:b w:val="0"/>
          <w:bCs w:val="0"/>
          <w:kern w:val="0"/>
          <w:szCs w:val="24"/>
        </w:rPr>
        <w:fldChar w:fldCharType="separate"/>
      </w:r>
      <w:hyperlink w:anchor="_Toc32633" w:history="1">
        <w:r w:rsidR="00F41F1E">
          <w:rPr>
            <w:rStyle w:val="afa"/>
            <w:rFonts w:asciiTheme="majorEastAsia" w:eastAsiaTheme="majorEastAsia" w:hAnsiTheme="majorEastAsia" w:cstheme="majorEastAsia" w:hint="eastAsia"/>
            <w:bCs w:val="0"/>
            <w:szCs w:val="24"/>
            <w:lang w:val="zh-CN" w:bidi="en-US"/>
          </w:rPr>
          <w:t>第一部分  投标邀请</w:t>
        </w:r>
        <w:r w:rsidR="00F41F1E">
          <w:rPr>
            <w:rStyle w:val="afa"/>
            <w:rFonts w:asciiTheme="majorEastAsia" w:eastAsiaTheme="majorEastAsia" w:hAnsiTheme="majorEastAsia" w:cstheme="majorEastAsia" w:hint="eastAsia"/>
            <w:bCs w:val="0"/>
            <w:szCs w:val="24"/>
            <w:lang w:val="zh-CN" w:bidi="en-US"/>
          </w:rPr>
          <w:tab/>
        </w:r>
        <w:r>
          <w:rPr>
            <w:rStyle w:val="afa"/>
            <w:rFonts w:asciiTheme="majorEastAsia" w:eastAsiaTheme="majorEastAsia" w:hAnsiTheme="majorEastAsia" w:cstheme="majorEastAsia" w:hint="eastAsia"/>
            <w:bCs w:val="0"/>
            <w:szCs w:val="24"/>
            <w:lang w:val="zh-CN" w:bidi="en-US"/>
          </w:rPr>
          <w:fldChar w:fldCharType="begin"/>
        </w:r>
        <w:r w:rsidR="00F41F1E">
          <w:rPr>
            <w:rStyle w:val="afa"/>
            <w:rFonts w:asciiTheme="majorEastAsia" w:eastAsiaTheme="majorEastAsia" w:hAnsiTheme="majorEastAsia" w:cstheme="majorEastAsia" w:hint="eastAsia"/>
            <w:bCs w:val="0"/>
            <w:szCs w:val="24"/>
            <w:lang w:val="zh-CN" w:bidi="en-US"/>
          </w:rPr>
          <w:instrText xml:space="preserve"> PAGEREF _Toc32633 </w:instrText>
        </w:r>
        <w:r>
          <w:rPr>
            <w:rStyle w:val="afa"/>
            <w:rFonts w:asciiTheme="majorEastAsia" w:eastAsiaTheme="majorEastAsia" w:hAnsiTheme="majorEastAsia" w:cstheme="majorEastAsia" w:hint="eastAsia"/>
            <w:bCs w:val="0"/>
            <w:szCs w:val="24"/>
            <w:lang w:val="zh-CN" w:bidi="en-US"/>
          </w:rPr>
          <w:fldChar w:fldCharType="separate"/>
        </w:r>
        <w:r w:rsidR="00F41F1E">
          <w:rPr>
            <w:rStyle w:val="afa"/>
            <w:rFonts w:asciiTheme="majorEastAsia" w:eastAsiaTheme="majorEastAsia" w:hAnsiTheme="majorEastAsia" w:cstheme="majorEastAsia" w:hint="eastAsia"/>
            <w:bCs w:val="0"/>
            <w:szCs w:val="24"/>
            <w:lang w:val="zh-CN" w:bidi="en-US"/>
          </w:rPr>
          <w:t>5</w:t>
        </w:r>
        <w:r>
          <w:rPr>
            <w:rStyle w:val="afa"/>
            <w:rFonts w:asciiTheme="majorEastAsia" w:eastAsiaTheme="majorEastAsia" w:hAnsiTheme="majorEastAsia" w:cstheme="majorEastAsia" w:hint="eastAsia"/>
            <w:bCs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7203" w:history="1">
        <w:r w:rsidR="00F41F1E">
          <w:rPr>
            <w:rStyle w:val="afa"/>
            <w:rFonts w:asciiTheme="majorEastAsia" w:eastAsiaTheme="majorEastAsia" w:hAnsiTheme="majorEastAsia" w:cstheme="majorEastAsia" w:hint="eastAsia"/>
            <w:bCs w:val="0"/>
            <w:szCs w:val="24"/>
            <w:lang w:val="zh-CN" w:bidi="en-US"/>
          </w:rPr>
          <w:t>第二部分  投标人须知</w:t>
        </w:r>
        <w:r w:rsidR="00F41F1E">
          <w:rPr>
            <w:rStyle w:val="afa"/>
            <w:rFonts w:asciiTheme="majorEastAsia" w:eastAsiaTheme="majorEastAsia" w:hAnsiTheme="majorEastAsia" w:cstheme="majorEastAsia" w:hint="eastAsia"/>
            <w:bCs w:val="0"/>
            <w:szCs w:val="24"/>
            <w:lang w:val="zh-CN" w:bidi="en-US"/>
          </w:rPr>
          <w:tab/>
        </w:r>
        <w:r>
          <w:rPr>
            <w:rStyle w:val="afa"/>
            <w:rFonts w:asciiTheme="majorEastAsia" w:eastAsiaTheme="majorEastAsia" w:hAnsiTheme="majorEastAsia" w:cstheme="majorEastAsia" w:hint="eastAsia"/>
            <w:bCs w:val="0"/>
            <w:szCs w:val="24"/>
            <w:lang w:val="zh-CN" w:bidi="en-US"/>
          </w:rPr>
          <w:fldChar w:fldCharType="begin"/>
        </w:r>
        <w:r w:rsidR="00F41F1E">
          <w:rPr>
            <w:rStyle w:val="afa"/>
            <w:rFonts w:asciiTheme="majorEastAsia" w:eastAsiaTheme="majorEastAsia" w:hAnsiTheme="majorEastAsia" w:cstheme="majorEastAsia" w:hint="eastAsia"/>
            <w:bCs w:val="0"/>
            <w:szCs w:val="24"/>
            <w:lang w:val="zh-CN" w:bidi="en-US"/>
          </w:rPr>
          <w:instrText xml:space="preserve"> PAGEREF _Toc7203 </w:instrText>
        </w:r>
        <w:r>
          <w:rPr>
            <w:rStyle w:val="afa"/>
            <w:rFonts w:asciiTheme="majorEastAsia" w:eastAsiaTheme="majorEastAsia" w:hAnsiTheme="majorEastAsia" w:cstheme="majorEastAsia" w:hint="eastAsia"/>
            <w:bCs w:val="0"/>
            <w:szCs w:val="24"/>
            <w:lang w:val="zh-CN" w:bidi="en-US"/>
          </w:rPr>
          <w:fldChar w:fldCharType="separate"/>
        </w:r>
        <w:r w:rsidR="00F41F1E">
          <w:rPr>
            <w:rStyle w:val="afa"/>
            <w:rFonts w:asciiTheme="majorEastAsia" w:eastAsiaTheme="majorEastAsia" w:hAnsiTheme="majorEastAsia" w:cstheme="majorEastAsia" w:hint="eastAsia"/>
            <w:bCs w:val="0"/>
            <w:szCs w:val="24"/>
            <w:lang w:val="zh-CN" w:bidi="en-US"/>
          </w:rPr>
          <w:t>9</w:t>
        </w:r>
        <w:r>
          <w:rPr>
            <w:rStyle w:val="afa"/>
            <w:rFonts w:asciiTheme="majorEastAsia" w:eastAsiaTheme="majorEastAsia" w:hAnsiTheme="majorEastAsia" w:cstheme="majorEastAsia" w:hint="eastAsia"/>
            <w:bCs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10961" w:history="1">
        <w:r w:rsidR="00F41F1E">
          <w:rPr>
            <w:rStyle w:val="afa"/>
            <w:rFonts w:asciiTheme="majorEastAsia" w:eastAsiaTheme="majorEastAsia" w:hAnsiTheme="majorEastAsia" w:cstheme="majorEastAsia" w:hint="eastAsia"/>
            <w:b w:val="0"/>
            <w:szCs w:val="24"/>
            <w:lang w:val="zh-CN" w:bidi="en-US"/>
          </w:rPr>
          <w:t>一、说明</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_Toc10961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9</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31605" w:history="1">
        <w:r w:rsidR="00F41F1E">
          <w:rPr>
            <w:rStyle w:val="afa"/>
            <w:rFonts w:asciiTheme="majorEastAsia" w:eastAsiaTheme="majorEastAsia" w:hAnsiTheme="majorEastAsia" w:cstheme="majorEastAsia" w:hint="eastAsia"/>
            <w:b w:val="0"/>
            <w:szCs w:val="24"/>
            <w:lang w:val="zh-CN" w:bidi="en-US"/>
          </w:rPr>
          <w:t>1.适用范围</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_Toc31605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9</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21356" w:history="1">
        <w:r w:rsidR="00F41F1E">
          <w:rPr>
            <w:rStyle w:val="afa"/>
            <w:rFonts w:asciiTheme="majorEastAsia" w:eastAsiaTheme="majorEastAsia" w:hAnsiTheme="majorEastAsia" w:cstheme="majorEastAsia" w:hint="eastAsia"/>
            <w:b w:val="0"/>
            <w:szCs w:val="24"/>
            <w:lang w:val="zh-CN" w:bidi="en-US"/>
          </w:rPr>
          <w:t>2.采购方式、合格的投标人</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_Toc21356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9</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28175" w:history="1">
        <w:r w:rsidR="00F41F1E">
          <w:rPr>
            <w:rStyle w:val="afa"/>
            <w:rFonts w:asciiTheme="majorEastAsia" w:eastAsiaTheme="majorEastAsia" w:hAnsiTheme="majorEastAsia" w:cstheme="majorEastAsia" w:hint="eastAsia"/>
            <w:b w:val="0"/>
            <w:szCs w:val="24"/>
            <w:lang w:val="zh-CN" w:bidi="en-US"/>
          </w:rPr>
          <w:t>3.投标费用</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_Toc28175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9</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30204" w:history="1">
        <w:r w:rsidR="00F41F1E">
          <w:rPr>
            <w:rStyle w:val="afa"/>
            <w:rFonts w:asciiTheme="majorEastAsia" w:eastAsiaTheme="majorEastAsia" w:hAnsiTheme="majorEastAsia" w:cstheme="majorEastAsia" w:hint="eastAsia"/>
            <w:b w:val="0"/>
            <w:szCs w:val="24"/>
            <w:lang w:val="zh-CN" w:bidi="en-US"/>
          </w:rPr>
          <w:t>二、招标文件说明</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_Toc30204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9</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22632" w:history="1">
        <w:r w:rsidR="00F41F1E">
          <w:rPr>
            <w:rStyle w:val="afa"/>
            <w:rFonts w:asciiTheme="majorEastAsia" w:eastAsiaTheme="majorEastAsia" w:hAnsiTheme="majorEastAsia" w:cstheme="majorEastAsia" w:hint="eastAsia"/>
            <w:b w:val="0"/>
            <w:szCs w:val="24"/>
            <w:lang w:val="zh-CN" w:bidi="en-US"/>
          </w:rPr>
          <w:t>4.招标文件的构成</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_Toc22632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9</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32125" w:history="1">
        <w:r w:rsidR="00F41F1E">
          <w:rPr>
            <w:rStyle w:val="afa"/>
            <w:rFonts w:asciiTheme="majorEastAsia" w:eastAsiaTheme="majorEastAsia" w:hAnsiTheme="majorEastAsia" w:cstheme="majorEastAsia" w:hint="eastAsia"/>
            <w:b w:val="0"/>
            <w:szCs w:val="24"/>
            <w:lang w:val="zh-CN" w:bidi="en-US"/>
          </w:rPr>
          <w:t>5.招标公告、招标文件、采购活动和中标结果的质疑</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_Toc32125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10</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14432" w:history="1">
        <w:r w:rsidR="00F41F1E">
          <w:rPr>
            <w:rStyle w:val="afa"/>
            <w:rFonts w:asciiTheme="majorEastAsia" w:eastAsiaTheme="majorEastAsia" w:hAnsiTheme="majorEastAsia" w:cstheme="majorEastAsia" w:hint="eastAsia"/>
            <w:b w:val="0"/>
            <w:szCs w:val="24"/>
            <w:lang w:val="zh-CN" w:bidi="en-US"/>
          </w:rPr>
          <w:t>6.招标文件的澄清或修改</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_Toc14432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10</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7106" w:history="1">
        <w:r w:rsidR="00F41F1E">
          <w:rPr>
            <w:rStyle w:val="afa"/>
            <w:rFonts w:asciiTheme="majorEastAsia" w:eastAsiaTheme="majorEastAsia" w:hAnsiTheme="majorEastAsia" w:cstheme="majorEastAsia" w:hint="eastAsia"/>
            <w:b w:val="0"/>
            <w:szCs w:val="24"/>
            <w:lang w:val="zh-CN" w:bidi="en-US"/>
          </w:rPr>
          <w:t>三、投标文件的编制</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_Toc7106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12</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15916" w:history="1">
        <w:r w:rsidR="00F41F1E">
          <w:rPr>
            <w:rStyle w:val="afa"/>
            <w:rFonts w:asciiTheme="majorEastAsia" w:eastAsiaTheme="majorEastAsia" w:hAnsiTheme="majorEastAsia" w:cstheme="majorEastAsia" w:hint="eastAsia"/>
            <w:b w:val="0"/>
            <w:szCs w:val="24"/>
            <w:lang w:val="zh-CN" w:bidi="en-US"/>
          </w:rPr>
          <w:t>7.投标文件的语言及度量衡单位</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_Toc15916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12</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5931" w:history="1">
        <w:r w:rsidR="00F41F1E">
          <w:rPr>
            <w:rStyle w:val="afa"/>
            <w:rFonts w:asciiTheme="majorEastAsia" w:eastAsiaTheme="majorEastAsia" w:hAnsiTheme="majorEastAsia" w:cstheme="majorEastAsia" w:hint="eastAsia"/>
            <w:b w:val="0"/>
            <w:szCs w:val="24"/>
            <w:lang w:val="zh-CN" w:bidi="en-US"/>
          </w:rPr>
          <w:t>8.投标报价及币种</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_Toc5931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12</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6566" w:history="1">
        <w:r w:rsidR="00F41F1E">
          <w:rPr>
            <w:rStyle w:val="afa"/>
            <w:rFonts w:asciiTheme="majorEastAsia" w:eastAsiaTheme="majorEastAsia" w:hAnsiTheme="majorEastAsia" w:cstheme="majorEastAsia" w:hint="eastAsia"/>
            <w:b w:val="0"/>
            <w:szCs w:val="24"/>
            <w:lang w:val="zh-CN" w:bidi="en-US"/>
          </w:rPr>
          <w:t>9.投标保证金</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_Toc6566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12</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16192" w:history="1">
        <w:r w:rsidR="00F41F1E">
          <w:rPr>
            <w:rStyle w:val="afa"/>
            <w:rFonts w:asciiTheme="majorEastAsia" w:eastAsiaTheme="majorEastAsia" w:hAnsiTheme="majorEastAsia" w:cstheme="majorEastAsia" w:hint="eastAsia"/>
            <w:b w:val="0"/>
            <w:szCs w:val="24"/>
            <w:lang w:val="zh-CN" w:bidi="en-US"/>
          </w:rPr>
          <w:t>10.投标有效期</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_Toc16192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13</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1791" w:history="1">
        <w:r w:rsidR="00F41F1E">
          <w:rPr>
            <w:rStyle w:val="afa"/>
            <w:rFonts w:asciiTheme="majorEastAsia" w:eastAsiaTheme="majorEastAsia" w:hAnsiTheme="majorEastAsia" w:cstheme="majorEastAsia" w:hint="eastAsia"/>
            <w:b w:val="0"/>
            <w:szCs w:val="24"/>
            <w:lang w:val="zh-CN" w:bidi="en-US"/>
          </w:rPr>
          <w:t>11.投标文件构成</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_Toc1791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13</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1806" w:history="1">
        <w:r w:rsidR="00F41F1E">
          <w:rPr>
            <w:rStyle w:val="afa"/>
            <w:rFonts w:asciiTheme="majorEastAsia" w:eastAsiaTheme="majorEastAsia" w:hAnsiTheme="majorEastAsia" w:cstheme="majorEastAsia" w:hint="eastAsia"/>
            <w:b w:val="0"/>
            <w:szCs w:val="24"/>
            <w:lang w:val="zh-CN" w:bidi="en-US"/>
          </w:rPr>
          <w:t>12.投标文件的编制要求</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_Toc1806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15</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15912" w:history="1">
        <w:r w:rsidR="00F41F1E">
          <w:rPr>
            <w:rStyle w:val="afa"/>
            <w:rFonts w:asciiTheme="majorEastAsia" w:eastAsiaTheme="majorEastAsia" w:hAnsiTheme="majorEastAsia" w:cstheme="majorEastAsia" w:hint="eastAsia"/>
            <w:b w:val="0"/>
            <w:szCs w:val="24"/>
            <w:lang w:val="zh-CN" w:bidi="en-US"/>
          </w:rPr>
          <w:t>四、投标文件的提交</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_Toc15912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15</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31604" w:history="1">
        <w:r w:rsidR="00F41F1E">
          <w:rPr>
            <w:rStyle w:val="afa"/>
            <w:rFonts w:asciiTheme="majorEastAsia" w:eastAsiaTheme="majorEastAsia" w:hAnsiTheme="majorEastAsia" w:cstheme="majorEastAsia" w:hint="eastAsia"/>
            <w:b w:val="0"/>
            <w:szCs w:val="24"/>
            <w:lang w:val="zh-CN" w:bidi="en-US"/>
          </w:rPr>
          <w:t>13.投标文件的密封和标记</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_Toc31604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15</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17012" w:history="1">
        <w:r w:rsidR="00F41F1E">
          <w:rPr>
            <w:rStyle w:val="afa"/>
            <w:rFonts w:asciiTheme="majorEastAsia" w:eastAsiaTheme="majorEastAsia" w:hAnsiTheme="majorEastAsia" w:cstheme="majorEastAsia" w:hint="eastAsia"/>
            <w:b w:val="0"/>
            <w:szCs w:val="24"/>
            <w:lang w:val="zh-CN" w:bidi="en-US"/>
          </w:rPr>
          <w:t>14.提交投标文件的时间、地点、方式</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_Toc17012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16</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15550" w:history="1">
        <w:r w:rsidR="00F41F1E">
          <w:rPr>
            <w:rStyle w:val="afa"/>
            <w:rFonts w:asciiTheme="majorEastAsia" w:eastAsiaTheme="majorEastAsia" w:hAnsiTheme="majorEastAsia" w:cstheme="majorEastAsia" w:hint="eastAsia"/>
            <w:b w:val="0"/>
            <w:szCs w:val="24"/>
            <w:lang w:val="zh-CN" w:bidi="en-US"/>
          </w:rPr>
          <w:t>15.投标文件的补充、修改或者撤回</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_Toc15550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16</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15412" w:history="1">
        <w:r w:rsidR="00F41F1E">
          <w:rPr>
            <w:rStyle w:val="afa"/>
            <w:rFonts w:asciiTheme="majorEastAsia" w:eastAsiaTheme="majorEastAsia" w:hAnsiTheme="majorEastAsia" w:cstheme="majorEastAsia" w:hint="eastAsia"/>
            <w:b w:val="0"/>
            <w:szCs w:val="24"/>
            <w:lang w:val="zh-CN" w:bidi="en-US"/>
          </w:rPr>
          <w:t>五、开标</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_Toc15412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16</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7749" w:history="1">
        <w:r w:rsidR="00F41F1E">
          <w:rPr>
            <w:rStyle w:val="afa"/>
            <w:rFonts w:asciiTheme="majorEastAsia" w:eastAsiaTheme="majorEastAsia" w:hAnsiTheme="majorEastAsia" w:cstheme="majorEastAsia" w:hint="eastAsia"/>
            <w:b w:val="0"/>
            <w:szCs w:val="24"/>
            <w:lang w:val="zh-CN" w:bidi="en-US"/>
          </w:rPr>
          <w:t>16.开标</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_Toc7749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16</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5224" w:history="1">
        <w:r w:rsidR="00F41F1E">
          <w:rPr>
            <w:rStyle w:val="afa"/>
            <w:rFonts w:asciiTheme="majorEastAsia" w:eastAsiaTheme="majorEastAsia" w:hAnsiTheme="majorEastAsia" w:cstheme="majorEastAsia" w:hint="eastAsia"/>
            <w:b w:val="0"/>
            <w:szCs w:val="24"/>
            <w:lang w:val="zh-CN" w:bidi="en-US"/>
          </w:rPr>
          <w:t>六、评审程序及方法</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_Toc5224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17</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25584" w:history="1">
        <w:r w:rsidR="00F41F1E">
          <w:rPr>
            <w:rStyle w:val="afa"/>
            <w:rFonts w:asciiTheme="majorEastAsia" w:eastAsiaTheme="majorEastAsia" w:hAnsiTheme="majorEastAsia" w:cstheme="majorEastAsia" w:hint="eastAsia"/>
            <w:b w:val="0"/>
            <w:szCs w:val="24"/>
            <w:lang w:val="zh-CN" w:bidi="en-US"/>
          </w:rPr>
          <w:t>17.评标委员会</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_Toc25584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17</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2739" w:history="1">
        <w:r w:rsidR="00F41F1E">
          <w:rPr>
            <w:rStyle w:val="afa"/>
            <w:rFonts w:asciiTheme="majorEastAsia" w:eastAsiaTheme="majorEastAsia" w:hAnsiTheme="majorEastAsia" w:cstheme="majorEastAsia" w:hint="eastAsia"/>
            <w:b w:val="0"/>
            <w:szCs w:val="24"/>
            <w:lang w:val="zh-CN" w:bidi="en-US"/>
          </w:rPr>
          <w:t>18.评审工作程序</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_Toc2739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19</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5315" w:history="1">
        <w:r w:rsidR="00F41F1E">
          <w:rPr>
            <w:rStyle w:val="afa"/>
            <w:rFonts w:asciiTheme="majorEastAsia" w:eastAsiaTheme="majorEastAsia" w:hAnsiTheme="majorEastAsia" w:cstheme="majorEastAsia" w:hint="eastAsia"/>
            <w:b w:val="0"/>
            <w:szCs w:val="24"/>
            <w:lang w:val="zh-CN" w:bidi="en-US"/>
          </w:rPr>
          <w:t>19.评审方法和标准</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_Toc5315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22</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54" w:history="1">
        <w:r w:rsidR="00F41F1E">
          <w:rPr>
            <w:rStyle w:val="afa"/>
            <w:rFonts w:asciiTheme="majorEastAsia" w:eastAsiaTheme="majorEastAsia" w:hAnsiTheme="majorEastAsia" w:cstheme="majorEastAsia" w:hint="eastAsia"/>
            <w:b w:val="0"/>
            <w:szCs w:val="24"/>
            <w:lang w:val="zh-CN" w:bidi="en-US"/>
          </w:rPr>
          <w:t>七、中标</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_Toc54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24</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21218" w:history="1">
        <w:r w:rsidR="00F41F1E">
          <w:rPr>
            <w:rStyle w:val="afa"/>
            <w:rFonts w:asciiTheme="majorEastAsia" w:eastAsiaTheme="majorEastAsia" w:hAnsiTheme="majorEastAsia" w:cstheme="majorEastAsia" w:hint="eastAsia"/>
            <w:b w:val="0"/>
            <w:szCs w:val="24"/>
            <w:lang w:val="zh-CN" w:bidi="en-US"/>
          </w:rPr>
          <w:t>20.推荐并确定中标人</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_Toc21218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24</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17920" w:history="1">
        <w:r w:rsidR="00F41F1E">
          <w:rPr>
            <w:rStyle w:val="afa"/>
            <w:rFonts w:asciiTheme="majorEastAsia" w:eastAsiaTheme="majorEastAsia" w:hAnsiTheme="majorEastAsia" w:cstheme="majorEastAsia" w:hint="eastAsia"/>
            <w:b w:val="0"/>
            <w:szCs w:val="24"/>
            <w:lang w:val="zh-CN" w:bidi="en-US"/>
          </w:rPr>
          <w:t>21.中标通知</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_Toc17920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25</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27825" w:history="1">
        <w:r w:rsidR="00F41F1E">
          <w:rPr>
            <w:rStyle w:val="afa"/>
            <w:rFonts w:asciiTheme="majorEastAsia" w:eastAsiaTheme="majorEastAsia" w:hAnsiTheme="majorEastAsia" w:cstheme="majorEastAsia" w:hint="eastAsia"/>
            <w:b w:val="0"/>
            <w:szCs w:val="24"/>
            <w:lang w:val="zh-CN" w:bidi="en-US"/>
          </w:rPr>
          <w:t>八、授予合同</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_Toc27825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25</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29743" w:history="1">
        <w:r w:rsidR="00F41F1E">
          <w:rPr>
            <w:rStyle w:val="afa"/>
            <w:rFonts w:asciiTheme="majorEastAsia" w:eastAsiaTheme="majorEastAsia" w:hAnsiTheme="majorEastAsia" w:cstheme="majorEastAsia" w:hint="eastAsia"/>
            <w:b w:val="0"/>
            <w:szCs w:val="24"/>
            <w:lang w:val="zh-CN" w:bidi="en-US"/>
          </w:rPr>
          <w:t>22.签订合同</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_Toc29743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25</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Style w:val="afa"/>
          <w:rFonts w:asciiTheme="majorEastAsia" w:eastAsiaTheme="majorEastAsia" w:hAnsiTheme="majorEastAsia" w:cstheme="majorEastAsia"/>
          <w:b w:val="0"/>
          <w:szCs w:val="24"/>
          <w:lang w:val="zh-CN" w:bidi="en-US"/>
        </w:rPr>
      </w:pPr>
      <w:hyperlink w:anchor="_Toc14330" w:history="1">
        <w:r w:rsidR="00F41F1E">
          <w:rPr>
            <w:rStyle w:val="afa"/>
            <w:rFonts w:asciiTheme="majorEastAsia" w:eastAsiaTheme="majorEastAsia" w:hAnsiTheme="majorEastAsia" w:cstheme="majorEastAsia" w:hint="eastAsia"/>
            <w:b w:val="0"/>
            <w:szCs w:val="24"/>
            <w:lang w:val="zh-CN" w:bidi="en-US"/>
          </w:rPr>
          <w:t>九、招标代理费</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_Toc14330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26</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ajorEastAsia"/>
          <w:b w:val="0"/>
          <w:szCs w:val="24"/>
        </w:rPr>
      </w:pPr>
      <w:hyperlink w:anchor="_Toc14075" w:history="1">
        <w:r w:rsidR="00F41F1E">
          <w:rPr>
            <w:rStyle w:val="afa"/>
            <w:rFonts w:asciiTheme="majorEastAsia" w:eastAsiaTheme="majorEastAsia" w:hAnsiTheme="majorEastAsia" w:cstheme="majorEastAsia" w:hint="eastAsia"/>
            <w:b w:val="0"/>
            <w:szCs w:val="24"/>
            <w:lang w:val="zh-CN" w:bidi="en-US"/>
          </w:rPr>
          <w:t>十、其他</w:t>
        </w:r>
        <w:r w:rsidR="00F41F1E">
          <w:rPr>
            <w:rStyle w:val="afa"/>
            <w:rFonts w:asciiTheme="majorEastAsia" w:eastAsiaTheme="majorEastAsia" w:hAnsiTheme="majorEastAsia" w:cstheme="majorEastAsia" w:hint="eastAsia"/>
            <w:b w:val="0"/>
            <w:szCs w:val="24"/>
            <w:lang w:val="zh-CN" w:bidi="en-US"/>
          </w:rPr>
          <w:tab/>
        </w:r>
        <w:r>
          <w:rPr>
            <w:rStyle w:val="afa"/>
            <w:rFonts w:asciiTheme="majorEastAsia" w:eastAsiaTheme="majorEastAsia" w:hAnsiTheme="majorEastAsia" w:cstheme="majorEastAsia" w:hint="eastAsia"/>
            <w:b w:val="0"/>
            <w:szCs w:val="24"/>
            <w:lang w:val="zh-CN" w:bidi="en-US"/>
          </w:rPr>
          <w:fldChar w:fldCharType="begin"/>
        </w:r>
        <w:r w:rsidR="00F41F1E">
          <w:rPr>
            <w:rStyle w:val="afa"/>
            <w:rFonts w:asciiTheme="majorEastAsia" w:eastAsiaTheme="majorEastAsia" w:hAnsiTheme="majorEastAsia" w:cstheme="majorEastAsia" w:hint="eastAsia"/>
            <w:b w:val="0"/>
            <w:szCs w:val="24"/>
            <w:lang w:val="zh-CN" w:bidi="en-US"/>
          </w:rPr>
          <w:instrText xml:space="preserve"> PAGEREF _Toc14075 </w:instrText>
        </w:r>
        <w:r>
          <w:rPr>
            <w:rStyle w:val="afa"/>
            <w:rFonts w:asciiTheme="majorEastAsia" w:eastAsiaTheme="majorEastAsia" w:hAnsiTheme="majorEastAsia" w:cstheme="majorEastAsia" w:hint="eastAsia"/>
            <w:b w:val="0"/>
            <w:szCs w:val="24"/>
            <w:lang w:val="zh-CN" w:bidi="en-US"/>
          </w:rPr>
          <w:fldChar w:fldCharType="separate"/>
        </w:r>
        <w:r w:rsidR="00F41F1E">
          <w:rPr>
            <w:rStyle w:val="afa"/>
            <w:rFonts w:asciiTheme="majorEastAsia" w:eastAsiaTheme="majorEastAsia" w:hAnsiTheme="majorEastAsia" w:cstheme="majorEastAsia" w:hint="eastAsia"/>
            <w:b w:val="0"/>
            <w:szCs w:val="24"/>
            <w:lang w:val="zh-CN" w:bidi="en-US"/>
          </w:rPr>
          <w:t>26</w:t>
        </w:r>
        <w:r>
          <w:rPr>
            <w:rStyle w:val="afa"/>
            <w:rFonts w:asciiTheme="majorEastAsia" w:eastAsiaTheme="majorEastAsia" w:hAnsiTheme="majorEastAsia" w:cstheme="majorEastAsia" w:hint="eastAsia"/>
            <w:b w:val="0"/>
            <w:szCs w:val="24"/>
            <w:lang w:val="zh-CN" w:bidi="en-US"/>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ajorEastAsia"/>
          <w:szCs w:val="24"/>
        </w:rPr>
      </w:pPr>
      <w:hyperlink w:anchor="_Toc3905" w:history="1">
        <w:r w:rsidR="00F41F1E">
          <w:rPr>
            <w:rFonts w:asciiTheme="majorEastAsia" w:eastAsiaTheme="majorEastAsia" w:hAnsiTheme="majorEastAsia" w:cstheme="majorEastAsia" w:hint="eastAsia"/>
            <w:szCs w:val="24"/>
            <w:lang w:val="zh-CN"/>
          </w:rPr>
          <w:t>第三部分 青海省政府采购项目合同书范本</w:t>
        </w:r>
        <w:r w:rsidR="00F41F1E">
          <w:rPr>
            <w:rFonts w:asciiTheme="majorEastAsia" w:eastAsiaTheme="majorEastAsia" w:hAnsiTheme="majorEastAsia" w:cstheme="majorEastAsia" w:hint="eastAsia"/>
            <w:szCs w:val="24"/>
          </w:rPr>
          <w:tab/>
          <w:t>30</w:t>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ajorEastAsia"/>
          <w:b w:val="0"/>
          <w:bCs w:val="0"/>
          <w:caps w:val="0"/>
          <w:szCs w:val="24"/>
        </w:rPr>
      </w:pPr>
      <w:hyperlink w:anchor="_Toc474506561" w:history="1">
        <w:r w:rsidR="00F41F1E">
          <w:rPr>
            <w:rStyle w:val="afa"/>
            <w:rFonts w:asciiTheme="majorEastAsia" w:eastAsiaTheme="majorEastAsia" w:hAnsiTheme="majorEastAsia" w:cstheme="majorEastAsia" w:hint="eastAsia"/>
            <w:bCs w:val="0"/>
            <w:szCs w:val="24"/>
            <w:lang w:val="zh-CN" w:bidi="en-US"/>
          </w:rPr>
          <w:t>第四部分投标文件格式</w:t>
        </w:r>
        <w:r w:rsidR="00F41F1E">
          <w:rPr>
            <w:rFonts w:asciiTheme="majorEastAsia" w:eastAsiaTheme="majorEastAsia" w:hAnsiTheme="majorEastAsia" w:cstheme="majorEastAsia" w:hint="eastAsia"/>
            <w:bCs w:val="0"/>
            <w:szCs w:val="24"/>
          </w:rPr>
          <w:tab/>
          <w:t>46</w:t>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ajorEastAsia"/>
          <w:b w:val="0"/>
          <w:bCs w:val="0"/>
          <w:caps w:val="0"/>
          <w:szCs w:val="24"/>
        </w:rPr>
      </w:pPr>
      <w:hyperlink w:anchor="_Toc474506562" w:history="1">
        <w:r w:rsidR="00F41F1E">
          <w:rPr>
            <w:rStyle w:val="afa"/>
            <w:rFonts w:asciiTheme="majorEastAsia" w:eastAsiaTheme="majorEastAsia" w:hAnsiTheme="majorEastAsia" w:cstheme="majorEastAsia" w:hint="eastAsia"/>
            <w:b w:val="0"/>
            <w:szCs w:val="24"/>
            <w:lang w:val="zh-CN" w:bidi="en-US"/>
          </w:rPr>
          <w:t>格式</w:t>
        </w:r>
        <w:r w:rsidR="00F41F1E">
          <w:rPr>
            <w:rStyle w:val="afa"/>
            <w:rFonts w:asciiTheme="majorEastAsia" w:eastAsiaTheme="majorEastAsia" w:hAnsiTheme="majorEastAsia" w:cstheme="majorEastAsia" w:hint="eastAsia"/>
            <w:b w:val="0"/>
            <w:szCs w:val="24"/>
            <w:lang w:bidi="en-US"/>
          </w:rPr>
          <w:t>1</w:t>
        </w:r>
        <w:r w:rsidR="00F41F1E">
          <w:rPr>
            <w:rStyle w:val="afa"/>
            <w:rFonts w:asciiTheme="majorEastAsia" w:eastAsiaTheme="majorEastAsia" w:hAnsiTheme="majorEastAsia" w:cstheme="majorEastAsia" w:hint="eastAsia"/>
            <w:b w:val="0"/>
            <w:szCs w:val="24"/>
            <w:lang w:val="zh-CN" w:bidi="en-US"/>
          </w:rPr>
          <w:t>：投标文件封面</w:t>
        </w:r>
        <w:r w:rsidR="00F41F1E">
          <w:rPr>
            <w:rFonts w:asciiTheme="majorEastAsia" w:eastAsiaTheme="majorEastAsia" w:hAnsiTheme="majorEastAsia" w:cstheme="majorEastAsia" w:hint="eastAsia"/>
            <w:b w:val="0"/>
            <w:szCs w:val="24"/>
          </w:rPr>
          <w:tab/>
        </w:r>
        <w:r>
          <w:rPr>
            <w:rFonts w:asciiTheme="majorEastAsia" w:eastAsiaTheme="majorEastAsia" w:hAnsiTheme="majorEastAsia" w:cstheme="majorEastAsia" w:hint="eastAsia"/>
            <w:b w:val="0"/>
            <w:szCs w:val="24"/>
          </w:rPr>
          <w:fldChar w:fldCharType="begin"/>
        </w:r>
        <w:r w:rsidR="00F41F1E">
          <w:rPr>
            <w:rFonts w:asciiTheme="majorEastAsia" w:eastAsiaTheme="majorEastAsia" w:hAnsiTheme="majorEastAsia" w:cstheme="majorEastAsia" w:hint="eastAsia"/>
            <w:b w:val="0"/>
            <w:szCs w:val="24"/>
          </w:rPr>
          <w:instrText xml:space="preserve"> PAGEREF _Toc474506562 \h </w:instrText>
        </w:r>
        <w:r>
          <w:rPr>
            <w:rFonts w:asciiTheme="majorEastAsia" w:eastAsiaTheme="majorEastAsia" w:hAnsiTheme="majorEastAsia" w:cstheme="majorEastAsia" w:hint="eastAsia"/>
            <w:b w:val="0"/>
            <w:szCs w:val="24"/>
          </w:rPr>
        </w:r>
        <w:r>
          <w:rPr>
            <w:rFonts w:asciiTheme="majorEastAsia" w:eastAsiaTheme="majorEastAsia" w:hAnsiTheme="majorEastAsia" w:cstheme="majorEastAsia" w:hint="eastAsia"/>
            <w:b w:val="0"/>
            <w:szCs w:val="24"/>
          </w:rPr>
          <w:fldChar w:fldCharType="separate"/>
        </w:r>
        <w:r w:rsidR="00F41F1E">
          <w:rPr>
            <w:rFonts w:asciiTheme="majorEastAsia" w:eastAsiaTheme="majorEastAsia" w:hAnsiTheme="majorEastAsia" w:cstheme="majorEastAsia" w:hint="eastAsia"/>
            <w:b w:val="0"/>
            <w:szCs w:val="24"/>
          </w:rPr>
          <w:t>44</w:t>
        </w:r>
        <w:r>
          <w:rPr>
            <w:rFonts w:asciiTheme="majorEastAsia" w:eastAsiaTheme="majorEastAsia" w:hAnsiTheme="majorEastAsia" w:cs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ajorEastAsia"/>
          <w:b w:val="0"/>
          <w:bCs w:val="0"/>
          <w:caps w:val="0"/>
          <w:szCs w:val="24"/>
        </w:rPr>
      </w:pPr>
      <w:hyperlink w:anchor="_Toc474506563" w:history="1">
        <w:r w:rsidR="00F41F1E">
          <w:rPr>
            <w:rStyle w:val="afa"/>
            <w:rFonts w:asciiTheme="majorEastAsia" w:eastAsiaTheme="majorEastAsia" w:hAnsiTheme="majorEastAsia" w:cstheme="majorEastAsia" w:hint="eastAsia"/>
            <w:b w:val="0"/>
            <w:szCs w:val="24"/>
            <w:lang w:val="zh-CN" w:bidi="en-US"/>
          </w:rPr>
          <w:t>格式</w:t>
        </w:r>
        <w:r w:rsidR="00F41F1E">
          <w:rPr>
            <w:rStyle w:val="afa"/>
            <w:rFonts w:asciiTheme="majorEastAsia" w:eastAsiaTheme="majorEastAsia" w:hAnsiTheme="majorEastAsia" w:cstheme="majorEastAsia" w:hint="eastAsia"/>
            <w:b w:val="0"/>
            <w:szCs w:val="24"/>
            <w:lang w:bidi="en-US"/>
          </w:rPr>
          <w:t>2</w:t>
        </w:r>
        <w:r w:rsidR="00F41F1E">
          <w:rPr>
            <w:rStyle w:val="afa"/>
            <w:rFonts w:asciiTheme="majorEastAsia" w:eastAsiaTheme="majorEastAsia" w:hAnsiTheme="majorEastAsia" w:cstheme="majorEastAsia" w:hint="eastAsia"/>
            <w:b w:val="0"/>
            <w:szCs w:val="24"/>
            <w:lang w:val="zh-CN" w:bidi="en-US"/>
          </w:rPr>
          <w:t>：投标文件目录</w:t>
        </w:r>
        <w:r w:rsidR="00F41F1E">
          <w:rPr>
            <w:rFonts w:asciiTheme="majorEastAsia" w:eastAsiaTheme="majorEastAsia" w:hAnsiTheme="majorEastAsia" w:cstheme="majorEastAsia" w:hint="eastAsia"/>
            <w:b w:val="0"/>
            <w:szCs w:val="24"/>
          </w:rPr>
          <w:tab/>
        </w:r>
        <w:r>
          <w:rPr>
            <w:rFonts w:asciiTheme="majorEastAsia" w:eastAsiaTheme="majorEastAsia" w:hAnsiTheme="majorEastAsia" w:cstheme="majorEastAsia" w:hint="eastAsia"/>
            <w:b w:val="0"/>
            <w:szCs w:val="24"/>
          </w:rPr>
          <w:fldChar w:fldCharType="begin"/>
        </w:r>
        <w:r w:rsidR="00F41F1E">
          <w:rPr>
            <w:rFonts w:asciiTheme="majorEastAsia" w:eastAsiaTheme="majorEastAsia" w:hAnsiTheme="majorEastAsia" w:cstheme="majorEastAsia" w:hint="eastAsia"/>
            <w:b w:val="0"/>
            <w:szCs w:val="24"/>
          </w:rPr>
          <w:instrText xml:space="preserve"> PAGEREF _Toc474506563 \h </w:instrText>
        </w:r>
        <w:r>
          <w:rPr>
            <w:rFonts w:asciiTheme="majorEastAsia" w:eastAsiaTheme="majorEastAsia" w:hAnsiTheme="majorEastAsia" w:cstheme="majorEastAsia" w:hint="eastAsia"/>
            <w:b w:val="0"/>
            <w:szCs w:val="24"/>
          </w:rPr>
        </w:r>
        <w:r>
          <w:rPr>
            <w:rFonts w:asciiTheme="majorEastAsia" w:eastAsiaTheme="majorEastAsia" w:hAnsiTheme="majorEastAsia" w:cstheme="majorEastAsia" w:hint="eastAsia"/>
            <w:b w:val="0"/>
            <w:szCs w:val="24"/>
          </w:rPr>
          <w:fldChar w:fldCharType="separate"/>
        </w:r>
        <w:r w:rsidR="00F41F1E">
          <w:rPr>
            <w:rFonts w:asciiTheme="majorEastAsia" w:eastAsiaTheme="majorEastAsia" w:hAnsiTheme="majorEastAsia" w:cstheme="majorEastAsia" w:hint="eastAsia"/>
            <w:b w:val="0"/>
            <w:szCs w:val="24"/>
          </w:rPr>
          <w:t>45</w:t>
        </w:r>
        <w:r>
          <w:rPr>
            <w:rFonts w:asciiTheme="majorEastAsia" w:eastAsiaTheme="majorEastAsia" w:hAnsiTheme="majorEastAsia" w:cs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ajorEastAsia"/>
          <w:b w:val="0"/>
          <w:bCs w:val="0"/>
          <w:caps w:val="0"/>
          <w:szCs w:val="24"/>
        </w:rPr>
      </w:pPr>
      <w:hyperlink w:anchor="_Toc474506564" w:history="1">
        <w:r w:rsidR="00F41F1E">
          <w:rPr>
            <w:rStyle w:val="afa"/>
            <w:rFonts w:asciiTheme="majorEastAsia" w:eastAsiaTheme="majorEastAsia" w:hAnsiTheme="majorEastAsia" w:cstheme="majorEastAsia" w:hint="eastAsia"/>
            <w:b w:val="0"/>
            <w:szCs w:val="24"/>
            <w:lang w:val="zh-CN" w:bidi="en-US"/>
          </w:rPr>
          <w:t>格式</w:t>
        </w:r>
        <w:r w:rsidR="00F41F1E">
          <w:rPr>
            <w:rStyle w:val="afa"/>
            <w:rFonts w:asciiTheme="majorEastAsia" w:eastAsiaTheme="majorEastAsia" w:hAnsiTheme="majorEastAsia" w:cstheme="majorEastAsia" w:hint="eastAsia"/>
            <w:b w:val="0"/>
            <w:szCs w:val="24"/>
            <w:lang w:bidi="en-US"/>
          </w:rPr>
          <w:t>3</w:t>
        </w:r>
        <w:r w:rsidR="00F41F1E">
          <w:rPr>
            <w:rStyle w:val="afa"/>
            <w:rFonts w:asciiTheme="majorEastAsia" w:eastAsiaTheme="majorEastAsia" w:hAnsiTheme="majorEastAsia" w:cstheme="majorEastAsia" w:hint="eastAsia"/>
            <w:b w:val="0"/>
            <w:szCs w:val="24"/>
            <w:lang w:val="zh-CN" w:bidi="en-US"/>
          </w:rPr>
          <w:t>：投标函</w:t>
        </w:r>
        <w:r w:rsidR="00F41F1E">
          <w:rPr>
            <w:rFonts w:asciiTheme="majorEastAsia" w:eastAsiaTheme="majorEastAsia" w:hAnsiTheme="majorEastAsia" w:cstheme="majorEastAsia" w:hint="eastAsia"/>
            <w:b w:val="0"/>
            <w:szCs w:val="24"/>
          </w:rPr>
          <w:tab/>
        </w:r>
        <w:r>
          <w:rPr>
            <w:rFonts w:asciiTheme="majorEastAsia" w:eastAsiaTheme="majorEastAsia" w:hAnsiTheme="majorEastAsia" w:cstheme="majorEastAsia" w:hint="eastAsia"/>
            <w:b w:val="0"/>
            <w:szCs w:val="24"/>
          </w:rPr>
          <w:fldChar w:fldCharType="begin"/>
        </w:r>
        <w:r w:rsidR="00F41F1E">
          <w:rPr>
            <w:rFonts w:asciiTheme="majorEastAsia" w:eastAsiaTheme="majorEastAsia" w:hAnsiTheme="majorEastAsia" w:cstheme="majorEastAsia" w:hint="eastAsia"/>
            <w:b w:val="0"/>
            <w:szCs w:val="24"/>
          </w:rPr>
          <w:instrText xml:space="preserve"> PAGEREF _Toc474506564 \h </w:instrText>
        </w:r>
        <w:r>
          <w:rPr>
            <w:rFonts w:asciiTheme="majorEastAsia" w:eastAsiaTheme="majorEastAsia" w:hAnsiTheme="majorEastAsia" w:cstheme="majorEastAsia" w:hint="eastAsia"/>
            <w:b w:val="0"/>
            <w:szCs w:val="24"/>
          </w:rPr>
        </w:r>
        <w:r>
          <w:rPr>
            <w:rFonts w:asciiTheme="majorEastAsia" w:eastAsiaTheme="majorEastAsia" w:hAnsiTheme="majorEastAsia" w:cstheme="majorEastAsia" w:hint="eastAsia"/>
            <w:b w:val="0"/>
            <w:szCs w:val="24"/>
          </w:rPr>
          <w:fldChar w:fldCharType="separate"/>
        </w:r>
        <w:r w:rsidR="00F41F1E">
          <w:rPr>
            <w:rFonts w:asciiTheme="majorEastAsia" w:eastAsiaTheme="majorEastAsia" w:hAnsiTheme="majorEastAsia" w:cstheme="majorEastAsia" w:hint="eastAsia"/>
            <w:b w:val="0"/>
            <w:szCs w:val="24"/>
          </w:rPr>
          <w:t>46</w:t>
        </w:r>
        <w:r>
          <w:rPr>
            <w:rFonts w:asciiTheme="majorEastAsia" w:eastAsiaTheme="majorEastAsia" w:hAnsiTheme="majorEastAsia" w:cs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65" w:history="1">
        <w:r w:rsidR="00F41F1E">
          <w:rPr>
            <w:rStyle w:val="afa"/>
            <w:rFonts w:asciiTheme="majorEastAsia" w:eastAsiaTheme="majorEastAsia" w:hAnsiTheme="majorEastAsia" w:hint="eastAsia"/>
            <w:b w:val="0"/>
            <w:szCs w:val="24"/>
            <w:lang w:val="zh-CN" w:bidi="en-US"/>
          </w:rPr>
          <w:t>格式4：报价一览表</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_Toc474506565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47</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78" w:history="1">
        <w:r w:rsidR="00F41F1E">
          <w:rPr>
            <w:rStyle w:val="afa"/>
            <w:rFonts w:asciiTheme="majorEastAsia" w:eastAsiaTheme="majorEastAsia" w:hAnsiTheme="majorEastAsia" w:hint="eastAsia"/>
            <w:b w:val="0"/>
            <w:szCs w:val="24"/>
            <w:lang w:val="zh-CN" w:bidi="en-US"/>
          </w:rPr>
          <w:t>格式5：法定代表人证明书</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_Toc474506578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48</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79" w:history="1">
        <w:r w:rsidR="00F41F1E">
          <w:rPr>
            <w:rStyle w:val="afa"/>
            <w:rFonts w:asciiTheme="majorEastAsia" w:eastAsiaTheme="majorEastAsia" w:hAnsiTheme="majorEastAsia" w:hint="eastAsia"/>
            <w:b w:val="0"/>
            <w:szCs w:val="24"/>
            <w:lang w:val="zh-CN" w:bidi="en-US"/>
          </w:rPr>
          <w:t>格式6：法定代表人授权书</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_Toc474506579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49</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80" w:history="1">
        <w:r w:rsidR="00F41F1E">
          <w:rPr>
            <w:rStyle w:val="afa"/>
            <w:rFonts w:asciiTheme="majorEastAsia" w:eastAsiaTheme="majorEastAsia" w:hAnsiTheme="majorEastAsia" w:hint="eastAsia"/>
            <w:b w:val="0"/>
            <w:szCs w:val="24"/>
            <w:lang w:val="zh-CN" w:bidi="en-US"/>
          </w:rPr>
          <w:t>格式7：投标人承诺函</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_Toc474506580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50</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81" w:history="1">
        <w:r w:rsidR="00F41F1E">
          <w:rPr>
            <w:rStyle w:val="afa"/>
            <w:rFonts w:asciiTheme="majorEastAsia" w:eastAsiaTheme="majorEastAsia" w:hAnsiTheme="majorEastAsia" w:hint="eastAsia"/>
            <w:b w:val="0"/>
            <w:szCs w:val="24"/>
            <w:lang w:val="zh-CN" w:bidi="en-US"/>
          </w:rPr>
          <w:t>格式</w:t>
        </w:r>
        <w:r w:rsidR="00F41F1E">
          <w:rPr>
            <w:rStyle w:val="afa"/>
            <w:rFonts w:asciiTheme="majorEastAsia" w:eastAsiaTheme="majorEastAsia" w:hAnsiTheme="majorEastAsia" w:cs="Cambria" w:hint="eastAsia"/>
            <w:b w:val="0"/>
            <w:szCs w:val="24"/>
            <w:lang w:bidi="en-US"/>
          </w:rPr>
          <w:t>8</w:t>
        </w:r>
        <w:r w:rsidR="00F41F1E">
          <w:rPr>
            <w:rStyle w:val="afa"/>
            <w:rFonts w:asciiTheme="majorEastAsia" w:eastAsiaTheme="majorEastAsia" w:hAnsiTheme="majorEastAsia" w:hint="eastAsia"/>
            <w:b w:val="0"/>
            <w:szCs w:val="24"/>
            <w:lang w:val="zh-CN" w:bidi="en-US"/>
          </w:rPr>
          <w:t>：供应商诚信承诺书</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_Toc474506581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51</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82" w:history="1">
        <w:r w:rsidR="00F41F1E">
          <w:rPr>
            <w:rStyle w:val="afa"/>
            <w:rFonts w:asciiTheme="majorEastAsia" w:eastAsiaTheme="majorEastAsia" w:hAnsiTheme="majorEastAsia" w:hint="eastAsia"/>
            <w:b w:val="0"/>
            <w:szCs w:val="24"/>
            <w:lang w:val="zh-CN" w:bidi="en-US"/>
          </w:rPr>
          <w:t>格式</w:t>
        </w:r>
        <w:r w:rsidR="00F41F1E">
          <w:rPr>
            <w:rStyle w:val="afa"/>
            <w:rFonts w:asciiTheme="majorEastAsia" w:eastAsiaTheme="majorEastAsia" w:hAnsiTheme="majorEastAsia" w:cs="Cambria" w:hint="eastAsia"/>
            <w:b w:val="0"/>
            <w:szCs w:val="24"/>
            <w:lang w:bidi="en-US"/>
          </w:rPr>
          <w:t>9</w:t>
        </w:r>
        <w:r w:rsidR="00F41F1E">
          <w:rPr>
            <w:rStyle w:val="afa"/>
            <w:rFonts w:asciiTheme="majorEastAsia" w:eastAsiaTheme="majorEastAsia" w:hAnsiTheme="majorEastAsia" w:hint="eastAsia"/>
            <w:b w:val="0"/>
            <w:szCs w:val="24"/>
            <w:lang w:val="zh-CN" w:bidi="en-US"/>
          </w:rPr>
          <w:t>：资格证明材料</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_Toc474506582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53</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83" w:history="1">
        <w:r w:rsidR="00F41F1E">
          <w:rPr>
            <w:rStyle w:val="afa"/>
            <w:rFonts w:asciiTheme="majorEastAsia" w:eastAsiaTheme="majorEastAsia" w:hAnsiTheme="majorEastAsia" w:hint="eastAsia"/>
            <w:b w:val="0"/>
            <w:szCs w:val="24"/>
            <w:lang w:val="zh-CN" w:bidi="en-US"/>
          </w:rPr>
          <w:t>格式</w:t>
        </w:r>
        <w:r w:rsidR="00F41F1E">
          <w:rPr>
            <w:rStyle w:val="afa"/>
            <w:rFonts w:asciiTheme="majorEastAsia" w:eastAsiaTheme="majorEastAsia" w:hAnsiTheme="majorEastAsia" w:cs="Cambria" w:hint="eastAsia"/>
            <w:b w:val="0"/>
            <w:szCs w:val="24"/>
            <w:lang w:bidi="en-US"/>
          </w:rPr>
          <w:t>10</w:t>
        </w:r>
        <w:r w:rsidR="00F41F1E">
          <w:rPr>
            <w:rStyle w:val="afa"/>
            <w:rFonts w:asciiTheme="majorEastAsia" w:eastAsiaTheme="majorEastAsia" w:hAnsiTheme="majorEastAsia" w:hint="eastAsia"/>
            <w:b w:val="0"/>
            <w:szCs w:val="24"/>
            <w:lang w:val="zh-CN" w:bidi="en-US"/>
          </w:rPr>
          <w:t>：财务状况、缴纳税收和社会保障资金证明</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_Toc474506583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54</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84" w:history="1">
        <w:r w:rsidR="00F41F1E">
          <w:rPr>
            <w:rStyle w:val="afa"/>
            <w:rFonts w:asciiTheme="majorEastAsia" w:eastAsiaTheme="majorEastAsia" w:hAnsiTheme="majorEastAsia" w:hint="eastAsia"/>
            <w:b w:val="0"/>
            <w:szCs w:val="24"/>
            <w:lang w:val="zh-CN" w:bidi="en-US"/>
          </w:rPr>
          <w:t>格式</w:t>
        </w:r>
        <w:r w:rsidR="00F41F1E">
          <w:rPr>
            <w:rStyle w:val="afa"/>
            <w:rFonts w:asciiTheme="majorEastAsia" w:eastAsiaTheme="majorEastAsia" w:hAnsiTheme="majorEastAsia" w:cs="Cambria" w:hint="eastAsia"/>
            <w:b w:val="0"/>
            <w:szCs w:val="24"/>
            <w:lang w:bidi="en-US"/>
          </w:rPr>
          <w:t>11</w:t>
        </w:r>
        <w:r w:rsidR="00F41F1E">
          <w:rPr>
            <w:rStyle w:val="afa"/>
            <w:rFonts w:asciiTheme="majorEastAsia" w:eastAsiaTheme="majorEastAsia" w:hAnsiTheme="majorEastAsia" w:hint="eastAsia"/>
            <w:b w:val="0"/>
            <w:szCs w:val="24"/>
            <w:lang w:val="zh-CN" w:bidi="en-US"/>
          </w:rPr>
          <w:t>：投标人基本情况表</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_Toc474506584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55</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i/>
          <w:iCs/>
          <w:szCs w:val="24"/>
        </w:rPr>
      </w:pPr>
      <w:hyperlink w:anchor="_Toc474506585" w:history="1">
        <w:r w:rsidR="00F41F1E">
          <w:rPr>
            <w:rStyle w:val="afa"/>
            <w:rFonts w:asciiTheme="majorEastAsia" w:eastAsiaTheme="majorEastAsia" w:hAnsiTheme="majorEastAsia" w:hint="eastAsia"/>
            <w:b w:val="0"/>
            <w:szCs w:val="24"/>
            <w:lang w:val="zh-CN" w:bidi="en-US"/>
          </w:rPr>
          <w:t>格式</w:t>
        </w:r>
        <w:r w:rsidR="00F41F1E">
          <w:rPr>
            <w:rStyle w:val="afa"/>
            <w:rFonts w:asciiTheme="majorEastAsia" w:eastAsiaTheme="majorEastAsia" w:hAnsiTheme="majorEastAsia" w:cs="Cambria" w:hint="eastAsia"/>
            <w:b w:val="0"/>
            <w:szCs w:val="24"/>
            <w:lang w:bidi="en-US"/>
          </w:rPr>
          <w:t>12</w:t>
        </w:r>
        <w:r w:rsidR="00F41F1E">
          <w:rPr>
            <w:rStyle w:val="afa"/>
            <w:rFonts w:asciiTheme="majorEastAsia" w:eastAsiaTheme="majorEastAsia" w:hAnsiTheme="majorEastAsia" w:hint="eastAsia"/>
            <w:b w:val="0"/>
            <w:szCs w:val="24"/>
            <w:lang w:val="zh-CN" w:bidi="en-US"/>
          </w:rPr>
          <w:t>：项目管理机构</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_Toc474506585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56</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88" w:history="1">
        <w:r w:rsidR="00F41F1E">
          <w:rPr>
            <w:rStyle w:val="afa"/>
            <w:rFonts w:asciiTheme="majorEastAsia" w:eastAsiaTheme="majorEastAsia" w:hAnsiTheme="majorEastAsia" w:hint="eastAsia"/>
            <w:b w:val="0"/>
            <w:szCs w:val="24"/>
            <w:lang w:val="zh-CN" w:bidi="en-US"/>
          </w:rPr>
          <w:t>格式</w:t>
        </w:r>
        <w:r w:rsidR="00F41F1E">
          <w:rPr>
            <w:rStyle w:val="afa"/>
            <w:rFonts w:asciiTheme="majorEastAsia" w:eastAsiaTheme="majorEastAsia" w:hAnsiTheme="majorEastAsia" w:cs="Cambria" w:hint="eastAsia"/>
            <w:b w:val="0"/>
            <w:szCs w:val="24"/>
            <w:lang w:bidi="en-US"/>
          </w:rPr>
          <w:t>13</w:t>
        </w:r>
        <w:r w:rsidR="00F41F1E">
          <w:rPr>
            <w:rStyle w:val="afa"/>
            <w:rFonts w:asciiTheme="majorEastAsia" w:eastAsiaTheme="majorEastAsia" w:hAnsiTheme="majorEastAsia" w:hint="eastAsia"/>
            <w:b w:val="0"/>
            <w:szCs w:val="24"/>
            <w:lang w:val="zh-CN" w:bidi="en-US"/>
          </w:rPr>
          <w:t>：投标产品相关资料</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_Toc474506588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57</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89" w:history="1">
        <w:r w:rsidR="00F41F1E">
          <w:rPr>
            <w:rStyle w:val="afa"/>
            <w:rFonts w:asciiTheme="majorEastAsia" w:eastAsiaTheme="majorEastAsia" w:hAnsiTheme="majorEastAsia" w:hint="eastAsia"/>
            <w:b w:val="0"/>
            <w:szCs w:val="24"/>
            <w:lang w:val="zh-CN" w:bidi="en-US"/>
          </w:rPr>
          <w:t>格式</w:t>
        </w:r>
        <w:r w:rsidR="00F41F1E">
          <w:rPr>
            <w:rStyle w:val="afa"/>
            <w:rFonts w:asciiTheme="majorEastAsia" w:eastAsiaTheme="majorEastAsia" w:hAnsiTheme="majorEastAsia" w:cs="Cambria" w:hint="eastAsia"/>
            <w:b w:val="0"/>
            <w:szCs w:val="24"/>
            <w:lang w:bidi="en-US"/>
          </w:rPr>
          <w:t>14</w:t>
        </w:r>
        <w:r w:rsidR="00F41F1E">
          <w:rPr>
            <w:rStyle w:val="afa"/>
            <w:rFonts w:asciiTheme="majorEastAsia" w:eastAsiaTheme="majorEastAsia" w:hAnsiTheme="majorEastAsia" w:hint="eastAsia"/>
            <w:b w:val="0"/>
            <w:szCs w:val="24"/>
            <w:lang w:val="zh-CN" w:bidi="en-US"/>
          </w:rPr>
          <w:t>：无重大违法记录声明</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_Toc474506589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58</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90" w:history="1">
        <w:r w:rsidR="00F41F1E">
          <w:rPr>
            <w:rStyle w:val="afa"/>
            <w:rFonts w:asciiTheme="majorEastAsia" w:eastAsiaTheme="majorEastAsia" w:hAnsiTheme="majorEastAsia" w:hint="eastAsia"/>
            <w:b w:val="0"/>
            <w:szCs w:val="24"/>
            <w:lang w:val="zh-CN" w:bidi="en-US"/>
          </w:rPr>
          <w:t>格式15：投标保证金证明格式</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_Toc474506590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59</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91" w:history="1">
        <w:r w:rsidR="00F41F1E">
          <w:rPr>
            <w:rStyle w:val="afa"/>
            <w:rFonts w:asciiTheme="majorEastAsia" w:eastAsiaTheme="majorEastAsia" w:hAnsiTheme="majorEastAsia" w:hint="eastAsia"/>
            <w:b w:val="0"/>
            <w:szCs w:val="24"/>
            <w:lang w:val="zh-CN" w:bidi="en-US"/>
          </w:rPr>
          <w:t>格式</w:t>
        </w:r>
        <w:r w:rsidR="00F41F1E">
          <w:rPr>
            <w:rStyle w:val="afa"/>
            <w:rFonts w:asciiTheme="majorEastAsia" w:eastAsiaTheme="majorEastAsia" w:hAnsiTheme="majorEastAsia" w:cs="Cambria" w:hint="eastAsia"/>
            <w:b w:val="0"/>
            <w:szCs w:val="24"/>
            <w:lang w:bidi="en-US"/>
          </w:rPr>
          <w:t>16</w:t>
        </w:r>
        <w:r w:rsidR="00F41F1E">
          <w:rPr>
            <w:rStyle w:val="afa"/>
            <w:rFonts w:asciiTheme="majorEastAsia" w:eastAsiaTheme="majorEastAsia" w:hAnsiTheme="majorEastAsia" w:hint="eastAsia"/>
            <w:b w:val="0"/>
            <w:szCs w:val="24"/>
            <w:lang w:val="zh-CN" w:bidi="en-US"/>
          </w:rPr>
          <w:t>：投标人的类似业绩证明材料</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_Toc474506591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60</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92" w:history="1">
        <w:r w:rsidR="00F41F1E">
          <w:rPr>
            <w:rStyle w:val="afa"/>
            <w:rFonts w:asciiTheme="majorEastAsia" w:eastAsiaTheme="majorEastAsia" w:hAnsiTheme="majorEastAsia" w:hint="eastAsia"/>
            <w:b w:val="0"/>
            <w:szCs w:val="24"/>
            <w:lang w:val="zh-CN" w:bidi="en-US"/>
          </w:rPr>
          <w:t>格式</w:t>
        </w:r>
        <w:r w:rsidR="00F41F1E">
          <w:rPr>
            <w:rStyle w:val="afa"/>
            <w:rFonts w:asciiTheme="majorEastAsia" w:eastAsiaTheme="majorEastAsia" w:hAnsiTheme="majorEastAsia" w:cs="Cambria" w:hint="eastAsia"/>
            <w:b w:val="0"/>
            <w:szCs w:val="24"/>
            <w:lang w:bidi="en-US"/>
          </w:rPr>
          <w:t>17</w:t>
        </w:r>
        <w:r w:rsidR="00F41F1E">
          <w:rPr>
            <w:rStyle w:val="afa"/>
            <w:rFonts w:asciiTheme="majorEastAsia" w:eastAsiaTheme="majorEastAsia" w:hAnsiTheme="majorEastAsia" w:hint="eastAsia"/>
            <w:b w:val="0"/>
            <w:szCs w:val="24"/>
            <w:lang w:val="zh-CN" w:bidi="en-US"/>
          </w:rPr>
          <w:t>：制造（生产）企业小型、微型企业声明函</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_Toc474506592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61</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93" w:history="1">
        <w:r w:rsidR="00F41F1E">
          <w:rPr>
            <w:rStyle w:val="afa"/>
            <w:rFonts w:asciiTheme="majorEastAsia" w:eastAsiaTheme="majorEastAsia" w:hAnsiTheme="majorEastAsia" w:hint="eastAsia"/>
            <w:b w:val="0"/>
            <w:szCs w:val="24"/>
            <w:lang w:val="zh-CN" w:bidi="en-US"/>
          </w:rPr>
          <w:t>格式</w:t>
        </w:r>
        <w:r w:rsidR="00F41F1E">
          <w:rPr>
            <w:rStyle w:val="afa"/>
            <w:rFonts w:asciiTheme="majorEastAsia" w:eastAsiaTheme="majorEastAsia" w:hAnsiTheme="majorEastAsia" w:cs="Cambria" w:hint="eastAsia"/>
            <w:b w:val="0"/>
            <w:szCs w:val="24"/>
            <w:lang w:bidi="en-US"/>
          </w:rPr>
          <w:t>18</w:t>
        </w:r>
        <w:r w:rsidR="00F41F1E">
          <w:rPr>
            <w:rStyle w:val="afa"/>
            <w:rFonts w:asciiTheme="majorEastAsia" w:eastAsiaTheme="majorEastAsia" w:hAnsiTheme="majorEastAsia" w:hint="eastAsia"/>
            <w:b w:val="0"/>
            <w:szCs w:val="24"/>
            <w:lang w:val="zh-CN" w:bidi="en-US"/>
          </w:rPr>
          <w:t>：投标人认为在其他方面有必要说明的事项</w:t>
        </w:r>
        <w:r w:rsidR="00F41F1E">
          <w:rPr>
            <w:rFonts w:asciiTheme="majorEastAsia" w:eastAsiaTheme="majorEastAsia" w:hAnsiTheme="majorEastAsia" w:hint="eastAsia"/>
            <w:b w:val="0"/>
            <w:szCs w:val="24"/>
          </w:rPr>
          <w:tab/>
        </w:r>
        <w:r>
          <w:rPr>
            <w:rFonts w:asciiTheme="majorEastAsia" w:eastAsiaTheme="majorEastAsia" w:hAnsiTheme="majorEastAsia" w:hint="eastAsia"/>
            <w:b w:val="0"/>
            <w:szCs w:val="24"/>
          </w:rPr>
          <w:fldChar w:fldCharType="begin"/>
        </w:r>
        <w:r w:rsidR="00F41F1E">
          <w:rPr>
            <w:rFonts w:asciiTheme="majorEastAsia" w:eastAsiaTheme="majorEastAsia" w:hAnsiTheme="majorEastAsia" w:hint="eastAsia"/>
            <w:b w:val="0"/>
            <w:szCs w:val="24"/>
          </w:rPr>
          <w:instrText xml:space="preserve"> PAGEREF _Toc474506593 \h </w:instrText>
        </w:r>
        <w:r>
          <w:rPr>
            <w:rFonts w:asciiTheme="majorEastAsia" w:eastAsiaTheme="majorEastAsia" w:hAnsiTheme="majorEastAsia" w:hint="eastAsia"/>
            <w:b w:val="0"/>
            <w:szCs w:val="24"/>
          </w:rPr>
        </w:r>
        <w:r>
          <w:rPr>
            <w:rFonts w:asciiTheme="majorEastAsia" w:eastAsiaTheme="majorEastAsia" w:hAnsiTheme="majorEastAsia" w:hint="eastAsia"/>
            <w:b w:val="0"/>
            <w:szCs w:val="24"/>
          </w:rPr>
          <w:fldChar w:fldCharType="separate"/>
        </w:r>
        <w:r w:rsidR="00F41F1E">
          <w:rPr>
            <w:rFonts w:asciiTheme="majorEastAsia" w:eastAsiaTheme="majorEastAsia" w:hAnsiTheme="majorEastAsia" w:hint="eastAsia"/>
            <w:b w:val="0"/>
            <w:szCs w:val="24"/>
          </w:rPr>
          <w:t>62</w:t>
        </w:r>
        <w:r>
          <w:rPr>
            <w:rFonts w:asciiTheme="majorEastAsia" w:eastAsiaTheme="majorEastAsia" w:hAnsiTheme="majorEastAsia" w:hint="eastAsia"/>
            <w:b w:val="0"/>
            <w:szCs w:val="24"/>
          </w:rPr>
          <w:fldChar w:fldCharType="end"/>
        </w:r>
      </w:hyperlink>
    </w:p>
    <w:p w:rsidR="000977EE" w:rsidRDefault="00D20EC5" w:rsidP="00F41F1E">
      <w:pPr>
        <w:pStyle w:val="10"/>
        <w:tabs>
          <w:tab w:val="right" w:leader="dot" w:pos="9061"/>
        </w:tabs>
        <w:spacing w:line="480" w:lineRule="auto"/>
        <w:ind w:firstLineChars="0" w:firstLine="0"/>
        <w:rPr>
          <w:rFonts w:asciiTheme="majorEastAsia" w:eastAsiaTheme="majorEastAsia" w:hAnsiTheme="majorEastAsia" w:cstheme="minorBidi"/>
          <w:b w:val="0"/>
          <w:bCs w:val="0"/>
          <w:caps w:val="0"/>
          <w:szCs w:val="24"/>
        </w:rPr>
      </w:pPr>
      <w:hyperlink w:anchor="_Toc474506594" w:history="1">
        <w:r w:rsidR="00F41F1E">
          <w:rPr>
            <w:rStyle w:val="afa"/>
            <w:rFonts w:asciiTheme="majorEastAsia" w:eastAsiaTheme="majorEastAsia" w:hAnsiTheme="majorEastAsia" w:hint="eastAsia"/>
            <w:bCs w:val="0"/>
            <w:szCs w:val="24"/>
            <w:lang w:val="zh-CN" w:bidi="en-US"/>
          </w:rPr>
          <w:t>第五部分  招标项目要求及技术参数</w:t>
        </w:r>
        <w:r w:rsidR="00F41F1E">
          <w:rPr>
            <w:rFonts w:asciiTheme="majorEastAsia" w:eastAsiaTheme="majorEastAsia" w:hAnsiTheme="majorEastAsia" w:hint="eastAsia"/>
            <w:bCs w:val="0"/>
            <w:szCs w:val="24"/>
          </w:rPr>
          <w:tab/>
          <w:t>65</w:t>
        </w:r>
      </w:hyperlink>
    </w:p>
    <w:p w:rsidR="000977EE" w:rsidRPr="00F41F1E" w:rsidRDefault="00D20EC5" w:rsidP="00F41F1E">
      <w:pPr>
        <w:spacing w:line="480" w:lineRule="auto"/>
        <w:jc w:val="center"/>
        <w:rPr>
          <w:b/>
          <w:sz w:val="40"/>
        </w:rPr>
      </w:pPr>
      <w:r>
        <w:rPr>
          <w:rFonts w:asciiTheme="majorEastAsia" w:eastAsiaTheme="majorEastAsia" w:hAnsiTheme="majorEastAsia" w:cs="宋体" w:hint="eastAsia"/>
        </w:rPr>
        <w:lastRenderedPageBreak/>
        <w:fldChar w:fldCharType="end"/>
      </w:r>
      <w:bookmarkStart w:id="0" w:name="_Toc32633"/>
      <w:r w:rsidR="00F41F1E" w:rsidRPr="00F41F1E">
        <w:rPr>
          <w:rFonts w:hint="eastAsia"/>
          <w:b/>
          <w:sz w:val="40"/>
        </w:rPr>
        <w:t>第一部分</w:t>
      </w:r>
      <w:r w:rsidR="00F41F1E" w:rsidRPr="00F41F1E">
        <w:rPr>
          <w:rFonts w:hint="eastAsia"/>
          <w:b/>
          <w:sz w:val="40"/>
        </w:rPr>
        <w:t xml:space="preserve">  </w:t>
      </w:r>
      <w:r w:rsidR="00F41F1E" w:rsidRPr="00F41F1E">
        <w:rPr>
          <w:rFonts w:hint="eastAsia"/>
          <w:b/>
          <w:sz w:val="40"/>
        </w:rPr>
        <w:t>投标邀请</w:t>
      </w:r>
      <w:bookmarkEnd w:id="0"/>
    </w:p>
    <w:p w:rsidR="000977EE" w:rsidRDefault="00F41F1E" w:rsidP="00F41F1E">
      <w:pPr>
        <w:autoSpaceDE w:val="0"/>
        <w:autoSpaceDN w:val="0"/>
        <w:adjustRightInd w:val="0"/>
        <w:spacing w:line="480" w:lineRule="auto"/>
        <w:ind w:firstLineChars="250" w:firstLine="600"/>
        <w:jc w:val="left"/>
        <w:rPr>
          <w:rFonts w:ascii="宋体" w:hAnsi="宋体" w:cs="宋体"/>
          <w:kern w:val="0"/>
          <w:lang w:val="zh-CN"/>
        </w:rPr>
      </w:pPr>
      <w:r>
        <w:rPr>
          <w:rFonts w:ascii="宋体" w:hAnsi="宋体" w:cs="宋体" w:hint="eastAsia"/>
          <w:kern w:val="0"/>
          <w:lang w:val="zh-CN"/>
        </w:rPr>
        <w:t>青海恒诚工程项目管理有限公司（以下均简称“采购代理机构”）受</w:t>
      </w:r>
      <w:r w:rsidR="00EC33AD">
        <w:rPr>
          <w:rFonts w:ascii="宋体" w:hAnsi="宋体" w:cs="宋体" w:hint="eastAsia"/>
          <w:kern w:val="0"/>
          <w:lang w:val="zh-CN"/>
        </w:rPr>
        <w:t>西宁市城中区市政公用服务中心</w:t>
      </w:r>
      <w:r>
        <w:rPr>
          <w:rFonts w:ascii="宋体" w:hAnsi="宋体" w:cs="宋体" w:hint="eastAsia"/>
          <w:kern w:val="0"/>
          <w:lang w:val="zh-CN"/>
        </w:rPr>
        <w:t>（以下均简称“采购人”）委托,拟对</w:t>
      </w:r>
      <w:r w:rsidR="00EC33AD">
        <w:rPr>
          <w:rFonts w:ascii="宋体" w:hAnsi="宋体" w:cs="宋体" w:hint="eastAsia"/>
          <w:kern w:val="0"/>
          <w:lang w:val="zh-CN"/>
        </w:rPr>
        <w:t>城中区南川西路片区环卫保洁一体化项目</w:t>
      </w:r>
      <w:r>
        <w:rPr>
          <w:rFonts w:ascii="宋体" w:hAnsi="宋体" w:cs="宋体" w:hint="eastAsia"/>
          <w:kern w:val="0"/>
          <w:lang w:val="zh-CN"/>
        </w:rPr>
        <w:t>进行国内公开招标，现予以公告，欢迎潜在的投标人参加本次政府采购活动。</w:t>
      </w:r>
    </w:p>
    <w:tbl>
      <w:tblPr>
        <w:tblW w:w="8686" w:type="dxa"/>
        <w:jc w:val="center"/>
        <w:tblLayout w:type="fixed"/>
        <w:tblLook w:val="04A0"/>
      </w:tblPr>
      <w:tblGrid>
        <w:gridCol w:w="2618"/>
        <w:gridCol w:w="6068"/>
      </w:tblGrid>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EC33AD" w:rsidP="00F41F1E">
            <w:pPr>
              <w:spacing w:line="480" w:lineRule="auto"/>
              <w:jc w:val="left"/>
              <w:rPr>
                <w:rFonts w:ascii="宋体" w:hAnsi="宋体" w:cs="宋体"/>
                <w:kern w:val="0"/>
                <w:lang w:val="zh-CN"/>
              </w:rPr>
            </w:pPr>
            <w:r>
              <w:rPr>
                <w:rFonts w:ascii="宋体" w:hAnsi="宋体" w:cs="宋体" w:hint="eastAsia"/>
                <w:kern w:val="0"/>
                <w:lang w:val="zh-CN"/>
              </w:rPr>
              <w:t>青海恒诚公招（服务）2020-011</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EC33AD" w:rsidP="00F41F1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城中区南川西路片区环卫保洁一体化项目</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公开招标</w:t>
            </w:r>
          </w:p>
        </w:tc>
      </w:tr>
      <w:tr w:rsidR="000977EE" w:rsidTr="00F41F1E">
        <w:trPr>
          <w:trHeight w:val="428"/>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autoSpaceDE w:val="0"/>
              <w:autoSpaceDN w:val="0"/>
              <w:adjustRightInd w:val="0"/>
              <w:spacing w:line="480" w:lineRule="auto"/>
              <w:rPr>
                <w:rFonts w:ascii="宋体" w:hAnsi="宋体" w:cs="宋体"/>
                <w:color w:val="FF0000"/>
                <w:kern w:val="0"/>
                <w:lang w:val="zh-CN"/>
              </w:rPr>
            </w:pPr>
            <w:r>
              <w:rPr>
                <w:rFonts w:ascii="宋体" w:hAnsi="宋体" w:cs="宋体" w:hint="eastAsia"/>
                <w:kern w:val="0"/>
                <w:lang w:val="zh-CN"/>
              </w:rPr>
              <w:t>采购预算控制额度</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EC33AD" w:rsidP="00F41F1E">
            <w:pPr>
              <w:autoSpaceDE w:val="0"/>
              <w:autoSpaceDN w:val="0"/>
              <w:adjustRightInd w:val="0"/>
              <w:spacing w:line="480" w:lineRule="auto"/>
              <w:rPr>
                <w:rFonts w:ascii="宋体" w:hAnsi="宋体" w:cs="宋体"/>
                <w:color w:val="FF0000"/>
                <w:kern w:val="0"/>
                <w:highlight w:val="yellow"/>
              </w:rPr>
            </w:pPr>
            <w:r>
              <w:rPr>
                <w:rFonts w:hint="eastAsia"/>
              </w:rPr>
              <w:t>880</w:t>
            </w:r>
            <w:r>
              <w:rPr>
                <w:rFonts w:hint="eastAsia"/>
              </w:rPr>
              <w:t>万</w:t>
            </w:r>
            <w:r>
              <w:rPr>
                <w:rFonts w:hint="eastAsia"/>
              </w:rPr>
              <w:t>/</w:t>
            </w:r>
            <w:r>
              <w:rPr>
                <w:rFonts w:hint="eastAsia"/>
              </w:rPr>
              <w:t>年</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EC33AD" w:rsidP="00F41F1E">
            <w:pPr>
              <w:autoSpaceDE w:val="0"/>
              <w:autoSpaceDN w:val="0"/>
              <w:adjustRightInd w:val="0"/>
              <w:spacing w:line="480" w:lineRule="auto"/>
              <w:rPr>
                <w:rFonts w:ascii="宋体" w:hAnsi="宋体" w:cs="宋体"/>
                <w:kern w:val="0"/>
                <w:u w:val="dashDotHeavy"/>
                <w:lang w:val="zh-CN"/>
              </w:rPr>
            </w:pPr>
            <w:r>
              <w:rPr>
                <w:rFonts w:ascii="宋体" w:hAnsi="宋体" w:cs="宋体" w:hint="eastAsia"/>
                <w:kern w:val="0"/>
              </w:rPr>
              <w:t>/</w:t>
            </w:r>
          </w:p>
        </w:tc>
      </w:tr>
      <w:tr w:rsidR="000977EE" w:rsidTr="00F41F1E">
        <w:trPr>
          <w:trHeight w:val="90"/>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EC33AD" w:rsidP="00F41F1E">
            <w:pPr>
              <w:pStyle w:val="a0"/>
              <w:spacing w:line="480" w:lineRule="auto"/>
              <w:ind w:firstLine="0"/>
              <w:rPr>
                <w:lang w:val="zh-CN"/>
              </w:rPr>
            </w:pPr>
            <w:r>
              <w:rPr>
                <w:rFonts w:hint="eastAsia"/>
                <w:lang w:val="zh-CN"/>
              </w:rPr>
              <w:t>详见招标文件。</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1</w:t>
            </w:r>
            <w:r>
              <w:rPr>
                <w:rFonts w:hint="eastAsia"/>
              </w:rPr>
              <w:t>、符合《政府采购法》第</w:t>
            </w:r>
            <w:r>
              <w:rPr>
                <w:rFonts w:hint="eastAsia"/>
              </w:rPr>
              <w:t>22</w:t>
            </w:r>
            <w:r>
              <w:rPr>
                <w:rFonts w:hint="eastAsia"/>
              </w:rPr>
              <w:t>条条件，并提供下列材料：</w:t>
            </w:r>
          </w:p>
          <w:p w:rsidR="000977EE" w:rsidRDefault="00F41F1E" w:rsidP="00F41F1E">
            <w:pPr>
              <w:spacing w:line="480" w:lineRule="auto"/>
            </w:pPr>
            <w:r>
              <w:rPr>
                <w:rFonts w:hint="eastAsia"/>
              </w:rPr>
              <w:t>（</w:t>
            </w:r>
            <w:r>
              <w:rPr>
                <w:rFonts w:hint="eastAsia"/>
              </w:rPr>
              <w:t>1</w:t>
            </w:r>
            <w:r>
              <w:rPr>
                <w:rFonts w:hint="eastAsia"/>
              </w:rPr>
              <w:t>）供应商的营业执照等证明文件，自然人的身份证明。</w:t>
            </w:r>
          </w:p>
          <w:p w:rsidR="000977EE" w:rsidRDefault="00F41F1E" w:rsidP="00F41F1E">
            <w:pPr>
              <w:spacing w:line="480" w:lineRule="auto"/>
            </w:pPr>
            <w:r>
              <w:rPr>
                <w:rFonts w:hint="eastAsia"/>
              </w:rPr>
              <w:t>（</w:t>
            </w:r>
            <w:r>
              <w:rPr>
                <w:rFonts w:hint="eastAsia"/>
              </w:rPr>
              <w:t>2</w:t>
            </w:r>
            <w:r>
              <w:rPr>
                <w:rFonts w:hint="eastAsia"/>
              </w:rPr>
              <w:t>）财务状况报告，依法缴纳税收和社会保障资金的相关材料。</w:t>
            </w:r>
          </w:p>
          <w:p w:rsidR="000977EE" w:rsidRDefault="00F41F1E" w:rsidP="00F41F1E">
            <w:pPr>
              <w:spacing w:line="480" w:lineRule="auto"/>
            </w:pPr>
            <w:r>
              <w:rPr>
                <w:rFonts w:hint="eastAsia"/>
              </w:rPr>
              <w:t>（</w:t>
            </w:r>
            <w:r>
              <w:rPr>
                <w:rFonts w:hint="eastAsia"/>
              </w:rPr>
              <w:t>3</w:t>
            </w:r>
            <w:r>
              <w:rPr>
                <w:rFonts w:hint="eastAsia"/>
              </w:rPr>
              <w:t>）具备履行合同所必需的设备和专业技术能力的证明材料。</w:t>
            </w:r>
          </w:p>
          <w:p w:rsidR="000977EE" w:rsidRDefault="00F41F1E" w:rsidP="00F41F1E">
            <w:pPr>
              <w:spacing w:line="480" w:lineRule="auto"/>
            </w:pPr>
            <w:r>
              <w:rPr>
                <w:rFonts w:hint="eastAsia"/>
              </w:rPr>
              <w:t>（</w:t>
            </w:r>
            <w:r>
              <w:rPr>
                <w:rFonts w:hint="eastAsia"/>
              </w:rPr>
              <w:t>4</w:t>
            </w:r>
            <w:r>
              <w:rPr>
                <w:rFonts w:hint="eastAsia"/>
              </w:rPr>
              <w:t>）参加政府采购活动前</w:t>
            </w:r>
            <w:r>
              <w:rPr>
                <w:rFonts w:hint="eastAsia"/>
              </w:rPr>
              <w:t>3</w:t>
            </w:r>
            <w:r>
              <w:rPr>
                <w:rFonts w:hint="eastAsia"/>
              </w:rPr>
              <w:t>年内在经营活动中没有重大违法记录的书面声明。</w:t>
            </w:r>
          </w:p>
          <w:p w:rsidR="000977EE" w:rsidRDefault="00F41F1E" w:rsidP="00F41F1E">
            <w:pPr>
              <w:spacing w:line="480" w:lineRule="auto"/>
            </w:pPr>
            <w:r>
              <w:rPr>
                <w:rFonts w:hint="eastAsia"/>
              </w:rPr>
              <w:t>（</w:t>
            </w:r>
            <w:r>
              <w:rPr>
                <w:rFonts w:hint="eastAsia"/>
              </w:rPr>
              <w:t>5</w:t>
            </w:r>
            <w:r>
              <w:rPr>
                <w:rFonts w:hint="eastAsia"/>
              </w:rPr>
              <w:t>）具备法律、行政法规规定的其他条件的证明材料。</w:t>
            </w:r>
          </w:p>
          <w:p w:rsidR="000977EE" w:rsidRDefault="00F41F1E" w:rsidP="00F41F1E">
            <w:pPr>
              <w:spacing w:line="480" w:lineRule="auto"/>
            </w:pPr>
            <w:r>
              <w:rPr>
                <w:rFonts w:hint="eastAsia"/>
              </w:rPr>
              <w:t>2</w:t>
            </w:r>
            <w:r>
              <w:rPr>
                <w:rFonts w:hint="eastAsia"/>
              </w:rPr>
              <w:t>、</w:t>
            </w:r>
            <w:r>
              <w:rPr>
                <w:rFonts w:hint="eastAsia"/>
              </w:rPr>
              <w:t xml:space="preserve"> </w:t>
            </w:r>
            <w:r>
              <w:rPr>
                <w:rFonts w:hint="eastAsia"/>
              </w:rPr>
              <w:t>单位负责人为同一人或者存在直接控股、管理关系的不同供应商，不得参加同一合同项下的政府采购活动。</w:t>
            </w:r>
            <w:r>
              <w:rPr>
                <w:rFonts w:hint="eastAsia"/>
              </w:rPr>
              <w:lastRenderedPageBreak/>
              <w:t>否则，皆取消投标资格；</w:t>
            </w:r>
          </w:p>
          <w:p w:rsidR="000977EE" w:rsidRDefault="00F41F1E" w:rsidP="00F41F1E">
            <w:pPr>
              <w:spacing w:line="480" w:lineRule="auto"/>
            </w:pPr>
            <w:r>
              <w:rPr>
                <w:rFonts w:hint="eastAsia"/>
              </w:rPr>
              <w:t>3</w:t>
            </w:r>
            <w:r>
              <w:rPr>
                <w:rFonts w:hint="eastAsia"/>
              </w:rPr>
              <w:t>、为本采购项目提供整体设计、规范编制或者项目管理、监理、检测等服务的供应商，不得再参加该采购项目的其他采购活动；</w:t>
            </w:r>
          </w:p>
          <w:p w:rsidR="000977EE" w:rsidRDefault="00F41F1E" w:rsidP="00F41F1E">
            <w:pPr>
              <w:spacing w:line="480" w:lineRule="auto"/>
            </w:pPr>
            <w:r>
              <w:rPr>
                <w:rFonts w:hint="eastAsia"/>
              </w:rPr>
              <w:t>4</w:t>
            </w:r>
            <w:r>
              <w:rPr>
                <w:rFonts w:hint="eastAsia"/>
              </w:rPr>
              <w:t>、</w:t>
            </w:r>
            <w:r>
              <w:rPr>
                <w:rFonts w:hint="eastAsia"/>
              </w:rPr>
              <w:t xml:space="preserve"> </w:t>
            </w:r>
            <w:r>
              <w:rPr>
                <w:rFonts w:hint="eastAsia"/>
              </w:rPr>
              <w:t>本项目不接受联合体方式进行投标；</w:t>
            </w:r>
          </w:p>
          <w:p w:rsidR="000977EE" w:rsidRDefault="00F41F1E" w:rsidP="00F41F1E">
            <w:pPr>
              <w:spacing w:line="480" w:lineRule="auto"/>
            </w:pPr>
            <w:r>
              <w:rPr>
                <w:rFonts w:hint="eastAsia"/>
              </w:rPr>
              <w:t>5</w:t>
            </w:r>
            <w:r>
              <w:rPr>
                <w:rFonts w:hint="eastAsia"/>
              </w:rPr>
              <w:t>、</w:t>
            </w:r>
            <w:r>
              <w:rPr>
                <w:rFonts w:hint="eastAsia"/>
              </w:rPr>
              <w:t xml:space="preserve"> </w:t>
            </w:r>
            <w:r>
              <w:rPr>
                <w:rFonts w:hint="eastAsia"/>
              </w:rPr>
              <w:t>提供在《信用中国》网站首页及报告页信用信息栏中无任何不良记录的查询截图（截图时间为：提交响应文件截止时间前</w:t>
            </w:r>
            <w:r>
              <w:rPr>
                <w:rFonts w:hint="eastAsia"/>
              </w:rPr>
              <w:t>20</w:t>
            </w:r>
            <w:r>
              <w:rPr>
                <w:rFonts w:hint="eastAsia"/>
              </w:rPr>
              <w:t>天内）</w:t>
            </w:r>
          </w:p>
          <w:p w:rsidR="00C957EA" w:rsidRPr="00C957EA" w:rsidRDefault="00C957EA" w:rsidP="00C957EA">
            <w:pPr>
              <w:pStyle w:val="a0"/>
              <w:ind w:firstLine="0"/>
            </w:pPr>
            <w:r>
              <w:rPr>
                <w:rFonts w:hint="eastAsia"/>
              </w:rPr>
              <w:t>6</w:t>
            </w:r>
            <w:r>
              <w:rPr>
                <w:rFonts w:hint="eastAsia"/>
              </w:rPr>
              <w:t>、</w:t>
            </w:r>
            <w:r>
              <w:t> </w:t>
            </w:r>
            <w:r>
              <w:t>其他资质条件：</w:t>
            </w:r>
            <w:r>
              <w:t> </w:t>
            </w:r>
            <w:r>
              <w:t>本次投标的供应商营业执照需有相关的经营范围。</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lastRenderedPageBreak/>
              <w:t>公告发布时间</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2020</w:t>
            </w:r>
            <w:r>
              <w:rPr>
                <w:rFonts w:hint="eastAsia"/>
              </w:rPr>
              <w:t>年</w:t>
            </w:r>
            <w:r>
              <w:rPr>
                <w:rFonts w:hint="eastAsia"/>
              </w:rPr>
              <w:t>04</w:t>
            </w:r>
            <w:r>
              <w:rPr>
                <w:rFonts w:hint="eastAsia"/>
              </w:rPr>
              <w:t>月</w:t>
            </w:r>
            <w:r>
              <w:rPr>
                <w:rFonts w:hint="eastAsia"/>
              </w:rPr>
              <w:t>07</w:t>
            </w:r>
            <w:r>
              <w:rPr>
                <w:rFonts w:hint="eastAsia"/>
              </w:rPr>
              <w:t>日</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获取招标文件的时间期限</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2020</w:t>
            </w:r>
            <w:r>
              <w:rPr>
                <w:rFonts w:hint="eastAsia"/>
              </w:rPr>
              <w:t>年</w:t>
            </w:r>
            <w:r>
              <w:rPr>
                <w:rFonts w:hint="eastAsia"/>
              </w:rPr>
              <w:t>04</w:t>
            </w:r>
            <w:r>
              <w:rPr>
                <w:rFonts w:hint="eastAsia"/>
              </w:rPr>
              <w:t>月</w:t>
            </w:r>
            <w:r>
              <w:rPr>
                <w:rFonts w:hint="eastAsia"/>
              </w:rPr>
              <w:t>08</w:t>
            </w:r>
            <w:r>
              <w:rPr>
                <w:rFonts w:hint="eastAsia"/>
              </w:rPr>
              <w:t>日至</w:t>
            </w:r>
            <w:r>
              <w:rPr>
                <w:rFonts w:hint="eastAsia"/>
              </w:rPr>
              <w:t>04</w:t>
            </w:r>
            <w:r>
              <w:rPr>
                <w:rFonts w:hint="eastAsia"/>
              </w:rPr>
              <w:t>月</w:t>
            </w:r>
            <w:r>
              <w:rPr>
                <w:rFonts w:hint="eastAsia"/>
              </w:rPr>
              <w:t>14</w:t>
            </w:r>
            <w:r>
              <w:rPr>
                <w:rFonts w:hint="eastAsia"/>
              </w:rPr>
              <w:t>日，每天上午</w:t>
            </w:r>
            <w:r>
              <w:rPr>
                <w:rFonts w:hint="eastAsia"/>
              </w:rPr>
              <w:t>9:00-12:00,</w:t>
            </w:r>
            <w:r>
              <w:rPr>
                <w:rFonts w:hint="eastAsia"/>
              </w:rPr>
              <w:t>下午</w:t>
            </w:r>
            <w:r>
              <w:rPr>
                <w:rFonts w:hint="eastAsia"/>
              </w:rPr>
              <w:t>14:30-17:30</w:t>
            </w:r>
            <w:r>
              <w:rPr>
                <w:rFonts w:hint="eastAsia"/>
              </w:rPr>
              <w:t>（午休、节假日除外）</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获取招标文件方式</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现场购买或网上购买</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招标文件售价</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500</w:t>
            </w:r>
            <w:r>
              <w:rPr>
                <w:rFonts w:hint="eastAsia"/>
              </w:rPr>
              <w:t>元（招标文件售后不退</w:t>
            </w:r>
            <w:r>
              <w:rPr>
                <w:rFonts w:hint="eastAsia"/>
              </w:rPr>
              <w:t>,</w:t>
            </w:r>
            <w:r>
              <w:rPr>
                <w:rFonts w:hint="eastAsia"/>
              </w:rPr>
              <w:t>投标资格不能转让。）</w:t>
            </w:r>
          </w:p>
        </w:tc>
      </w:tr>
      <w:tr w:rsidR="000977EE" w:rsidTr="00F41F1E">
        <w:trPr>
          <w:trHeight w:val="3150"/>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获取招标文件地点</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采购代理机构名称：青海恒诚工程项目管理有限公司</w:t>
            </w:r>
          </w:p>
          <w:p w:rsidR="000977EE" w:rsidRDefault="00F41F1E" w:rsidP="00F41F1E">
            <w:pPr>
              <w:spacing w:line="480" w:lineRule="auto"/>
            </w:pPr>
            <w:r>
              <w:rPr>
                <w:rFonts w:hint="eastAsia"/>
              </w:rPr>
              <w:t>地址：</w:t>
            </w:r>
            <w:r>
              <w:rPr>
                <w:rFonts w:ascii="宋体" w:hAnsi="宋体" w:hint="eastAsia"/>
              </w:rPr>
              <w:t>西宁市城西区海湖新区美仑金座B座11楼1104室</w:t>
            </w:r>
          </w:p>
          <w:p w:rsidR="000977EE" w:rsidRDefault="00F41F1E" w:rsidP="00F41F1E">
            <w:pPr>
              <w:spacing w:line="480" w:lineRule="auto"/>
            </w:pPr>
            <w:r>
              <w:rPr>
                <w:rFonts w:hint="eastAsia"/>
              </w:rPr>
              <w:t>联系人：李女士</w:t>
            </w:r>
          </w:p>
          <w:p w:rsidR="000977EE" w:rsidRDefault="00F41F1E" w:rsidP="00F41F1E">
            <w:pPr>
              <w:spacing w:line="480" w:lineRule="auto"/>
            </w:pPr>
            <w:r>
              <w:rPr>
                <w:rFonts w:hint="eastAsia"/>
              </w:rPr>
              <w:t>电话：</w:t>
            </w:r>
            <w:r>
              <w:rPr>
                <w:rFonts w:hint="eastAsia"/>
              </w:rPr>
              <w:t>0971-8218930</w:t>
            </w:r>
          </w:p>
          <w:p w:rsidR="000977EE" w:rsidRDefault="00F41F1E" w:rsidP="00F41F1E">
            <w:pPr>
              <w:autoSpaceDE w:val="0"/>
              <w:autoSpaceDN w:val="0"/>
              <w:spacing w:line="480" w:lineRule="auto"/>
              <w:rPr>
                <w:rFonts w:cs="宋体"/>
              </w:rPr>
            </w:pPr>
            <w:r>
              <w:rPr>
                <w:rFonts w:hint="eastAsia"/>
              </w:rPr>
              <w:t>电子邮箱：</w:t>
            </w:r>
            <w:r>
              <w:rPr>
                <w:rFonts w:hint="eastAsia"/>
              </w:rPr>
              <w:t>2909892349@qq.com</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购买招标文件时应提供</w:t>
            </w:r>
            <w:r>
              <w:rPr>
                <w:rFonts w:hint="eastAsia"/>
              </w:rPr>
              <w:lastRenderedPageBreak/>
              <w:t>材料</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lastRenderedPageBreak/>
              <w:t>投标人的三证合一营业执照（副本）复印件、法人授权</w:t>
            </w:r>
            <w:r>
              <w:rPr>
                <w:rFonts w:hint="eastAsia"/>
              </w:rPr>
              <w:lastRenderedPageBreak/>
              <w:t>委托书（原件）及法人身份证复印件、被授权人身份证复印件。以上资料除原件外均需加盖公章（采购代理机构对以上资料留存备案）。注：需网上购买招标文件的投标人可将以上材料扫描后发送至采购代理机构电子邮箱，在邮件中标明项目编号、项目名称、联系人及联系方式，并联系代理机构工作人员进行确认。</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lastRenderedPageBreak/>
              <w:t>投标截止及开标时间</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DB7D80">
            <w:pPr>
              <w:spacing w:line="480" w:lineRule="auto"/>
              <w:rPr>
                <w:highlight w:val="yellow"/>
              </w:rPr>
            </w:pPr>
            <w:r>
              <w:rPr>
                <w:rFonts w:hint="eastAsia"/>
              </w:rPr>
              <w:t>2020</w:t>
            </w:r>
            <w:r>
              <w:rPr>
                <w:rFonts w:hint="eastAsia"/>
              </w:rPr>
              <w:t>年</w:t>
            </w:r>
            <w:r>
              <w:rPr>
                <w:rFonts w:hint="eastAsia"/>
              </w:rPr>
              <w:t>04</w:t>
            </w:r>
            <w:r>
              <w:rPr>
                <w:rFonts w:hint="eastAsia"/>
              </w:rPr>
              <w:t>月</w:t>
            </w:r>
            <w:r w:rsidR="00DB7D80">
              <w:rPr>
                <w:rFonts w:hint="eastAsia"/>
              </w:rPr>
              <w:t>30</w:t>
            </w:r>
            <w:r>
              <w:rPr>
                <w:rFonts w:hint="eastAsia"/>
              </w:rPr>
              <w:t>日上午</w:t>
            </w:r>
            <w:r>
              <w:rPr>
                <w:rFonts w:hint="eastAsia"/>
              </w:rPr>
              <w:t>09</w:t>
            </w:r>
            <w:r>
              <w:rPr>
                <w:rFonts w:hint="eastAsia"/>
              </w:rPr>
              <w:t>时</w:t>
            </w:r>
            <w:r>
              <w:rPr>
                <w:rFonts w:hint="eastAsia"/>
              </w:rPr>
              <w:t>00</w:t>
            </w:r>
            <w:r>
              <w:rPr>
                <w:rFonts w:hint="eastAsia"/>
              </w:rPr>
              <w:t>分（北京时间）</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投标及开标地点</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西宁市公共资源交易中心（西宁市市民中心，南川西路沈家寨省团校对面）</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采购人联系人</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ind w:firstLineChars="13" w:firstLine="31"/>
              <w:rPr>
                <w:rFonts w:ascii="宋体" w:hAnsi="宋体" w:cs="宋体"/>
              </w:rPr>
            </w:pPr>
            <w:r w:rsidRPr="00F41F1E">
              <w:rPr>
                <w:rFonts w:ascii="宋体" w:hAnsi="宋体" w:cs="宋体" w:hint="eastAsia"/>
              </w:rPr>
              <w:t>采购单位：</w:t>
            </w:r>
            <w:r w:rsidR="00EC33AD">
              <w:rPr>
                <w:rFonts w:ascii="宋体" w:hAnsi="宋体" w:cs="宋体" w:hint="eastAsia"/>
              </w:rPr>
              <w:t>西宁市城中区市政公用服务中心</w:t>
            </w:r>
          </w:p>
          <w:p w:rsidR="000977EE" w:rsidRDefault="00F41F1E" w:rsidP="00F41F1E">
            <w:pPr>
              <w:spacing w:line="480" w:lineRule="auto"/>
              <w:ind w:firstLineChars="13" w:firstLine="31"/>
              <w:rPr>
                <w:rFonts w:ascii="宋体" w:hAnsi="宋体" w:cs="宋体"/>
              </w:rPr>
            </w:pPr>
            <w:r>
              <w:rPr>
                <w:rFonts w:ascii="宋体" w:hAnsi="宋体" w:cs="宋体" w:hint="eastAsia"/>
              </w:rPr>
              <w:t>联系人：李老师</w:t>
            </w:r>
          </w:p>
          <w:p w:rsidR="000977EE" w:rsidRDefault="00F41F1E" w:rsidP="00F41F1E">
            <w:pPr>
              <w:spacing w:line="480" w:lineRule="auto"/>
              <w:ind w:firstLineChars="13" w:firstLine="31"/>
              <w:rPr>
                <w:rFonts w:ascii="宋体" w:hAnsi="宋体" w:cs="宋体"/>
              </w:rPr>
            </w:pPr>
            <w:r>
              <w:rPr>
                <w:rFonts w:ascii="宋体" w:hAnsi="宋体" w:cs="宋体" w:hint="eastAsia"/>
              </w:rPr>
              <w:t>联系电话：0971-8010732</w:t>
            </w:r>
          </w:p>
          <w:p w:rsidR="000977EE" w:rsidRPr="00F41F1E" w:rsidRDefault="00F41F1E" w:rsidP="00F41F1E">
            <w:pPr>
              <w:spacing w:line="480" w:lineRule="auto"/>
              <w:ind w:firstLineChars="13" w:firstLine="31"/>
              <w:rPr>
                <w:rFonts w:ascii="宋体" w:hAnsi="宋体" w:cs="宋体"/>
              </w:rPr>
            </w:pPr>
            <w:r>
              <w:rPr>
                <w:rFonts w:ascii="宋体" w:hAnsi="宋体" w:cs="宋体" w:hint="eastAsia"/>
              </w:rPr>
              <w:t>联系地址：</w:t>
            </w:r>
            <w:r w:rsidRPr="00F41F1E">
              <w:rPr>
                <w:rFonts w:ascii="宋体" w:hAnsi="宋体" w:cs="宋体" w:hint="eastAsia"/>
              </w:rPr>
              <w:t>西宁市城中区南川东路水磨南巷附143号</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代理机构联系人</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rPr>
                <w:rFonts w:cs="宋体"/>
                <w:lang w:val="zh-CN"/>
              </w:rPr>
            </w:pPr>
            <w:r>
              <w:rPr>
                <w:rFonts w:cs="宋体" w:hint="eastAsia"/>
                <w:lang w:val="zh-CN"/>
              </w:rPr>
              <w:t>采购代理机构：青海恒诚工程项目管理有限公司</w:t>
            </w:r>
            <w:r>
              <w:rPr>
                <w:rFonts w:cs="宋体" w:hint="eastAsia"/>
                <w:lang w:val="zh-CN"/>
              </w:rPr>
              <w:br/>
            </w:r>
            <w:r>
              <w:rPr>
                <w:rFonts w:cs="宋体" w:hint="eastAsia"/>
                <w:lang w:val="zh-CN"/>
              </w:rPr>
              <w:t>联系人：李女士</w:t>
            </w:r>
          </w:p>
          <w:p w:rsidR="000977EE" w:rsidRDefault="00F41F1E" w:rsidP="00F41F1E">
            <w:pPr>
              <w:spacing w:line="480" w:lineRule="auto"/>
              <w:rPr>
                <w:rFonts w:cs="宋体"/>
                <w:lang w:val="zh-CN"/>
              </w:rPr>
            </w:pPr>
            <w:r>
              <w:rPr>
                <w:rFonts w:cs="宋体" w:hint="eastAsia"/>
                <w:lang w:val="zh-CN"/>
              </w:rPr>
              <w:t>联系电话：</w:t>
            </w:r>
            <w:r>
              <w:rPr>
                <w:rFonts w:cs="宋体" w:hint="eastAsia"/>
                <w:lang w:val="zh-CN"/>
              </w:rPr>
              <w:t>0971-8218930</w:t>
            </w:r>
            <w:r>
              <w:rPr>
                <w:rFonts w:cs="宋体" w:hint="eastAsia"/>
                <w:lang w:val="zh-CN"/>
              </w:rPr>
              <w:br/>
            </w:r>
            <w:r>
              <w:rPr>
                <w:rFonts w:cs="宋体" w:hint="eastAsia"/>
                <w:lang w:val="zh-CN"/>
              </w:rPr>
              <w:t>联系地址：西宁市城西区海湖新区美仑金座</w:t>
            </w:r>
            <w:r>
              <w:rPr>
                <w:rFonts w:cs="宋体" w:hint="eastAsia"/>
                <w:lang w:val="zh-CN"/>
              </w:rPr>
              <w:t>B</w:t>
            </w:r>
            <w:r>
              <w:rPr>
                <w:rFonts w:cs="宋体" w:hint="eastAsia"/>
                <w:lang w:val="zh-CN"/>
              </w:rPr>
              <w:t>座</w:t>
            </w:r>
            <w:r>
              <w:rPr>
                <w:rFonts w:cs="宋体" w:hint="eastAsia"/>
                <w:lang w:val="zh-CN"/>
              </w:rPr>
              <w:t>11</w:t>
            </w:r>
            <w:r>
              <w:rPr>
                <w:rFonts w:cs="宋体" w:hint="eastAsia"/>
                <w:lang w:val="zh-CN"/>
              </w:rPr>
              <w:t>楼</w:t>
            </w:r>
            <w:r>
              <w:rPr>
                <w:rFonts w:cs="宋体" w:hint="eastAsia"/>
                <w:lang w:val="zh-CN"/>
              </w:rPr>
              <w:t>1104</w:t>
            </w:r>
            <w:r>
              <w:rPr>
                <w:rFonts w:cs="宋体" w:hint="eastAsia"/>
                <w:lang w:val="zh-CN"/>
              </w:rPr>
              <w:t>室</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代理机构开户行</w:t>
            </w:r>
          </w:p>
        </w:tc>
        <w:tc>
          <w:tcPr>
            <w:tcW w:w="606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977EE" w:rsidRDefault="00F41F1E" w:rsidP="00F41F1E">
            <w:pPr>
              <w:spacing w:line="480" w:lineRule="auto"/>
              <w:rPr>
                <w:rFonts w:cs="宋体"/>
                <w:lang w:val="zh-CN"/>
              </w:rPr>
            </w:pPr>
            <w:r>
              <w:rPr>
                <w:rFonts w:cs="宋体" w:hint="eastAsia"/>
                <w:lang w:val="zh-CN"/>
              </w:rPr>
              <w:t>青海西宁农村商业银行股份有限公司海西路支行</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收款人</w:t>
            </w:r>
          </w:p>
        </w:tc>
        <w:tc>
          <w:tcPr>
            <w:tcW w:w="606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977EE" w:rsidRDefault="00F41F1E" w:rsidP="00F41F1E">
            <w:pPr>
              <w:spacing w:line="480" w:lineRule="auto"/>
              <w:rPr>
                <w:rFonts w:cs="宋体"/>
                <w:lang w:val="zh-CN"/>
              </w:rPr>
            </w:pPr>
            <w:r>
              <w:rPr>
                <w:rFonts w:cs="宋体" w:hint="eastAsia"/>
                <w:lang w:val="zh-CN"/>
              </w:rPr>
              <w:t>青海恒诚工程项目管理有限公司</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银行账号</w:t>
            </w:r>
          </w:p>
        </w:tc>
        <w:tc>
          <w:tcPr>
            <w:tcW w:w="6068"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0977EE" w:rsidRDefault="00F41F1E" w:rsidP="00F41F1E">
            <w:pPr>
              <w:spacing w:line="480" w:lineRule="auto"/>
              <w:rPr>
                <w:rFonts w:cs="宋体"/>
                <w:lang w:val="zh-CN"/>
              </w:rPr>
            </w:pPr>
            <w:r>
              <w:rPr>
                <w:rFonts w:cs="宋体" w:hint="eastAsia"/>
                <w:lang w:val="zh-CN"/>
              </w:rPr>
              <w:t>82010000000450659</w:t>
            </w:r>
            <w:r>
              <w:rPr>
                <w:rFonts w:cs="宋体" w:hint="eastAsia"/>
                <w:lang w:val="zh-CN"/>
              </w:rPr>
              <w:t>（行号：</w:t>
            </w:r>
            <w:r>
              <w:rPr>
                <w:rFonts w:cs="宋体" w:hint="eastAsia"/>
                <w:lang w:val="zh-CN"/>
              </w:rPr>
              <w:t>402851020412</w:t>
            </w:r>
            <w:r>
              <w:rPr>
                <w:rFonts w:cs="宋体" w:hint="eastAsia"/>
                <w:lang w:val="zh-CN"/>
              </w:rPr>
              <w:t>）</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其他事项</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本公告同时在《青海政府采购网》、《青海省公共资源</w:t>
            </w:r>
            <w:r>
              <w:rPr>
                <w:rFonts w:hint="eastAsia"/>
              </w:rPr>
              <w:lastRenderedPageBreak/>
              <w:t>交易网》、《青海省经济信息网》发布</w:t>
            </w:r>
          </w:p>
          <w:p w:rsidR="000977EE" w:rsidRDefault="00F41F1E" w:rsidP="00F41F1E">
            <w:pPr>
              <w:spacing w:line="480" w:lineRule="auto"/>
            </w:pPr>
            <w:r>
              <w:rPr>
                <w:rFonts w:hint="eastAsia"/>
              </w:rPr>
              <w:t>公告期限：自青海政府采购网发布之日起</w:t>
            </w:r>
            <w:r>
              <w:rPr>
                <w:rFonts w:hint="eastAsia"/>
              </w:rPr>
              <w:t>5</w:t>
            </w:r>
            <w:r>
              <w:rPr>
                <w:rFonts w:hint="eastAsia"/>
              </w:rPr>
              <w:t>个工作日；</w:t>
            </w:r>
          </w:p>
          <w:p w:rsidR="000977EE" w:rsidRDefault="00F41F1E" w:rsidP="00F41F1E">
            <w:pPr>
              <w:spacing w:line="480" w:lineRule="auto"/>
            </w:pPr>
            <w:r>
              <w:rPr>
                <w:rFonts w:hint="eastAsia"/>
              </w:rPr>
              <w:t>公告内容以青海政府采购网发布的为准。</w:t>
            </w:r>
          </w:p>
        </w:tc>
      </w:tr>
      <w:tr w:rsidR="000977EE" w:rsidTr="00F41F1E">
        <w:trPr>
          <w:trHeight w:val="23"/>
          <w:jc w:val="center"/>
        </w:trPr>
        <w:tc>
          <w:tcPr>
            <w:tcW w:w="261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lastRenderedPageBreak/>
              <w:t>财政监督部门及电话</w:t>
            </w:r>
          </w:p>
        </w:tc>
        <w:tc>
          <w:tcPr>
            <w:tcW w:w="6068" w:type="dxa"/>
            <w:tcBorders>
              <w:top w:val="single" w:sz="6" w:space="0" w:color="000000"/>
              <w:left w:val="single" w:sz="6" w:space="0" w:color="000000"/>
              <w:bottom w:val="single" w:sz="6" w:space="0" w:color="000000"/>
              <w:right w:val="single" w:sz="6" w:space="0" w:color="000000"/>
            </w:tcBorders>
            <w:vAlign w:val="center"/>
          </w:tcPr>
          <w:p w:rsidR="000977EE" w:rsidRDefault="00F41F1E" w:rsidP="00F41F1E">
            <w:pPr>
              <w:spacing w:line="480" w:lineRule="auto"/>
            </w:pPr>
            <w:r>
              <w:rPr>
                <w:rFonts w:hint="eastAsia"/>
              </w:rPr>
              <w:t>监督单位：城中区财政局</w:t>
            </w:r>
          </w:p>
          <w:p w:rsidR="000977EE" w:rsidRDefault="00F41F1E" w:rsidP="00F41F1E">
            <w:pPr>
              <w:spacing w:line="480" w:lineRule="auto"/>
            </w:pPr>
            <w:r>
              <w:rPr>
                <w:rFonts w:hint="eastAsia"/>
              </w:rPr>
              <w:t>联系电话：</w:t>
            </w:r>
            <w:r>
              <w:rPr>
                <w:rFonts w:hint="eastAsia"/>
              </w:rPr>
              <w:t>0971-8248537</w:t>
            </w:r>
          </w:p>
        </w:tc>
      </w:tr>
    </w:tbl>
    <w:p w:rsidR="000977EE" w:rsidRDefault="00F41F1E" w:rsidP="00F41F1E">
      <w:pPr>
        <w:spacing w:line="480" w:lineRule="auto"/>
      </w:pPr>
      <w:bookmarkStart w:id="1" w:name="_Toc428180535"/>
      <w:r>
        <w:rPr>
          <w:rFonts w:hint="eastAsia"/>
        </w:rPr>
        <w:br w:type="page"/>
      </w:r>
      <w:bookmarkStart w:id="2" w:name="_Toc7203"/>
      <w:bookmarkEnd w:id="1"/>
    </w:p>
    <w:p w:rsidR="000977EE" w:rsidRDefault="00F41F1E" w:rsidP="00F41F1E">
      <w:pPr>
        <w:spacing w:line="480" w:lineRule="auto"/>
        <w:jc w:val="center"/>
        <w:rPr>
          <w:b/>
          <w:sz w:val="40"/>
        </w:rPr>
      </w:pPr>
      <w:r>
        <w:rPr>
          <w:rFonts w:hint="eastAsia"/>
          <w:b/>
          <w:sz w:val="40"/>
        </w:rPr>
        <w:lastRenderedPageBreak/>
        <w:t>第二部分</w:t>
      </w:r>
      <w:r>
        <w:rPr>
          <w:rFonts w:hint="eastAsia"/>
          <w:b/>
          <w:sz w:val="40"/>
        </w:rPr>
        <w:t xml:space="preserve">  </w:t>
      </w:r>
      <w:r>
        <w:rPr>
          <w:rFonts w:hint="eastAsia"/>
          <w:b/>
          <w:sz w:val="40"/>
        </w:rPr>
        <w:t>投标人须知</w:t>
      </w:r>
      <w:bookmarkEnd w:id="2"/>
    </w:p>
    <w:p w:rsidR="000977EE" w:rsidRDefault="00F41F1E" w:rsidP="00F41F1E">
      <w:pPr>
        <w:spacing w:line="480" w:lineRule="auto"/>
      </w:pPr>
      <w:bookmarkStart w:id="3" w:name="_Toc10961"/>
      <w:r>
        <w:rPr>
          <w:rFonts w:hint="eastAsia"/>
        </w:rPr>
        <w:t>一、说明</w:t>
      </w:r>
      <w:bookmarkEnd w:id="3"/>
    </w:p>
    <w:p w:rsidR="000977EE" w:rsidRDefault="00F41F1E" w:rsidP="00F41F1E">
      <w:pPr>
        <w:spacing w:line="480" w:lineRule="auto"/>
      </w:pPr>
      <w:bookmarkStart w:id="4" w:name="_Toc31605"/>
      <w:r>
        <w:rPr>
          <w:rFonts w:hint="eastAsia"/>
        </w:rPr>
        <w:t>1.</w:t>
      </w:r>
      <w:r>
        <w:rPr>
          <w:rFonts w:hint="eastAsia"/>
        </w:rPr>
        <w:t>适用范围</w:t>
      </w:r>
      <w:bookmarkEnd w:id="4"/>
    </w:p>
    <w:p w:rsidR="000977EE" w:rsidRDefault="00F41F1E" w:rsidP="00F41F1E">
      <w:pPr>
        <w:spacing w:line="480" w:lineRule="auto"/>
      </w:pPr>
      <w:r>
        <w:rPr>
          <w:rFonts w:hint="eastAsia"/>
        </w:rPr>
        <w:t>本次招标依据采购人的采购计划，仅适用于本招标文件中所叙述的项目。</w:t>
      </w:r>
    </w:p>
    <w:p w:rsidR="000977EE" w:rsidRDefault="00F41F1E" w:rsidP="00F41F1E">
      <w:pPr>
        <w:spacing w:line="480" w:lineRule="auto"/>
      </w:pPr>
      <w:bookmarkStart w:id="5" w:name="_Toc21356"/>
      <w:r>
        <w:rPr>
          <w:rFonts w:hint="eastAsia"/>
        </w:rPr>
        <w:t>2.</w:t>
      </w:r>
      <w:r>
        <w:rPr>
          <w:rFonts w:hint="eastAsia"/>
        </w:rPr>
        <w:t>采购方式、合格的投标人</w:t>
      </w:r>
      <w:bookmarkEnd w:id="5"/>
    </w:p>
    <w:p w:rsidR="000977EE" w:rsidRDefault="00F41F1E" w:rsidP="00F41F1E">
      <w:pPr>
        <w:spacing w:line="480" w:lineRule="auto"/>
      </w:pPr>
      <w:r>
        <w:rPr>
          <w:rFonts w:hint="eastAsia"/>
        </w:rPr>
        <w:t>2.1</w:t>
      </w:r>
      <w:r>
        <w:rPr>
          <w:rFonts w:hint="eastAsia"/>
        </w:rPr>
        <w:t>本次招标采取公开招标方式。</w:t>
      </w:r>
    </w:p>
    <w:p w:rsidR="000977EE" w:rsidRDefault="00F41F1E" w:rsidP="00F41F1E">
      <w:pPr>
        <w:spacing w:line="480" w:lineRule="auto"/>
      </w:pPr>
      <w:r>
        <w:rPr>
          <w:rFonts w:hint="eastAsia"/>
        </w:rPr>
        <w:t>2.2</w:t>
      </w:r>
      <w:r>
        <w:rPr>
          <w:rFonts w:hint="eastAsia"/>
        </w:rPr>
        <w:t>合格的投标人：详见第一部分“各包投标人资格要求”。</w:t>
      </w:r>
    </w:p>
    <w:p w:rsidR="000977EE" w:rsidRDefault="00F41F1E" w:rsidP="00F41F1E">
      <w:pPr>
        <w:spacing w:line="480" w:lineRule="auto"/>
      </w:pPr>
      <w:bookmarkStart w:id="6" w:name="_Toc28175"/>
      <w:r>
        <w:rPr>
          <w:rFonts w:hint="eastAsia"/>
        </w:rPr>
        <w:t>3.</w:t>
      </w:r>
      <w:r>
        <w:rPr>
          <w:rFonts w:hint="eastAsia"/>
        </w:rPr>
        <w:t>投标费用</w:t>
      </w:r>
      <w:bookmarkEnd w:id="6"/>
    </w:p>
    <w:p w:rsidR="000977EE" w:rsidRDefault="00F41F1E" w:rsidP="00F41F1E">
      <w:pPr>
        <w:spacing w:line="480" w:lineRule="auto"/>
        <w:rPr>
          <w:rFonts w:ascii="宋体" w:hAnsi="宋体" w:cs="宋体"/>
          <w:kern w:val="0"/>
          <w:lang w:val="zh-CN"/>
        </w:rPr>
      </w:pPr>
      <w:r>
        <w:rPr>
          <w:rFonts w:hint="eastAsia"/>
        </w:rPr>
        <w:t>投标人应自愿承担与参加本次投标有关的费用。采购代理机构对投标人发生的费用不</w:t>
      </w:r>
      <w:r>
        <w:rPr>
          <w:rFonts w:ascii="宋体" w:hAnsi="宋体" w:cs="宋体" w:hint="eastAsia"/>
          <w:kern w:val="0"/>
          <w:lang w:val="zh-CN"/>
        </w:rPr>
        <w:t>承担任何责任。</w:t>
      </w:r>
    </w:p>
    <w:p w:rsidR="000977EE" w:rsidRDefault="00F41F1E" w:rsidP="00F41F1E">
      <w:pPr>
        <w:pStyle w:val="af3"/>
        <w:spacing w:before="0" w:after="0" w:line="480" w:lineRule="auto"/>
        <w:rPr>
          <w:rFonts w:ascii="宋体" w:hAnsi="宋体" w:cs="宋体"/>
        </w:rPr>
      </w:pPr>
      <w:bookmarkStart w:id="7" w:name="_Toc30204"/>
      <w:r>
        <w:rPr>
          <w:rFonts w:ascii="宋体" w:hAnsi="宋体" w:cs="宋体" w:hint="eastAsia"/>
          <w:lang w:val="zh-CN"/>
        </w:rPr>
        <w:t>二、招标文件说明</w:t>
      </w:r>
      <w:bookmarkEnd w:id="7"/>
    </w:p>
    <w:p w:rsidR="000977EE" w:rsidRDefault="00F41F1E" w:rsidP="00F41F1E">
      <w:pPr>
        <w:pStyle w:val="af3"/>
        <w:spacing w:before="0" w:after="0" w:line="480" w:lineRule="auto"/>
        <w:jc w:val="left"/>
        <w:rPr>
          <w:rFonts w:ascii="宋体" w:hAnsi="宋体" w:cs="宋体"/>
          <w:lang w:val="zh-CN"/>
        </w:rPr>
      </w:pPr>
      <w:bookmarkStart w:id="8" w:name="_Toc22632"/>
      <w:r>
        <w:rPr>
          <w:rFonts w:ascii="宋体" w:hAnsi="宋体" w:cs="宋体" w:hint="eastAsia"/>
          <w:sz w:val="28"/>
          <w:szCs w:val="28"/>
          <w:lang w:val="zh-CN"/>
        </w:rPr>
        <w:t>4.招标文件的构成</w:t>
      </w:r>
      <w:bookmarkEnd w:id="8"/>
    </w:p>
    <w:p w:rsidR="000977EE" w:rsidRDefault="00F41F1E" w:rsidP="00F41F1E">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4.1招标文件包括：</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（1）投标邀请</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0977EE" w:rsidRDefault="00F41F1E" w:rsidP="00F41F1E">
      <w:pPr>
        <w:pStyle w:val="af3"/>
        <w:spacing w:before="0" w:after="0" w:line="480" w:lineRule="auto"/>
        <w:jc w:val="left"/>
        <w:rPr>
          <w:rFonts w:ascii="宋体" w:hAnsi="宋体" w:cs="宋体"/>
          <w:sz w:val="28"/>
          <w:szCs w:val="28"/>
          <w:lang w:val="zh-CN"/>
        </w:rPr>
      </w:pPr>
      <w:bookmarkStart w:id="9" w:name="_Toc32125"/>
      <w:r>
        <w:rPr>
          <w:rFonts w:ascii="宋体" w:hAnsi="宋体" w:cs="宋体" w:hint="eastAsia"/>
          <w:sz w:val="28"/>
          <w:szCs w:val="28"/>
          <w:lang w:val="zh-CN"/>
        </w:rPr>
        <w:lastRenderedPageBreak/>
        <w:t>5.招标公告、招标文件、采购活动和中标结果的质疑</w:t>
      </w:r>
      <w:bookmarkEnd w:id="9"/>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hint="eastAsia"/>
          <w:kern w:val="0"/>
          <w:lang w:val="zh-CN"/>
        </w:rPr>
        <w:t>采购人或采购代理机构在收到投标人的书面质疑后7个工作日内予以答复，如有变更事宜，应当在发布本次招标公告的网站上发布变更公告，告知本项目的所有潜在投标人。</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0977EE" w:rsidRDefault="00F41F1E" w:rsidP="00F41F1E">
      <w:pPr>
        <w:pStyle w:val="af3"/>
        <w:spacing w:before="0" w:after="0" w:line="480" w:lineRule="auto"/>
        <w:jc w:val="left"/>
        <w:rPr>
          <w:rFonts w:ascii="宋体" w:hAnsi="宋体" w:cs="宋体"/>
          <w:lang w:val="zh-CN"/>
        </w:rPr>
      </w:pPr>
      <w:bookmarkStart w:id="10" w:name="_Toc14432"/>
      <w:r>
        <w:rPr>
          <w:rFonts w:ascii="宋体" w:hAnsi="宋体" w:cs="宋体" w:hint="eastAsia"/>
          <w:sz w:val="28"/>
          <w:szCs w:val="28"/>
          <w:lang w:val="zh-CN"/>
        </w:rPr>
        <w:t>6.招标文件的澄清或修改</w:t>
      </w:r>
      <w:bookmarkEnd w:id="10"/>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w:t>
      </w:r>
      <w:r>
        <w:rPr>
          <w:rFonts w:ascii="宋体" w:hAnsi="宋体" w:cs="宋体" w:hint="eastAsia"/>
          <w:kern w:val="0"/>
          <w:lang w:val="zh-CN"/>
        </w:rPr>
        <w:lastRenderedPageBreak/>
        <w:t>当在投标截止时间至少15日前，以书面形式通知所有获取招标文件的潜在投标人；不足15日的，采购人或者采购代理机构应当顺延提交投标文件的截止时间。</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0977EE" w:rsidRDefault="00F41F1E" w:rsidP="00F41F1E">
      <w:pPr>
        <w:widowControl/>
        <w:spacing w:line="480" w:lineRule="auto"/>
        <w:jc w:val="left"/>
        <w:rPr>
          <w:rFonts w:ascii="宋体" w:hAnsi="宋体" w:cs="宋体"/>
          <w:b/>
          <w:bCs/>
          <w:sz w:val="36"/>
          <w:szCs w:val="32"/>
          <w:lang w:val="zh-CN"/>
        </w:rPr>
      </w:pPr>
      <w:bookmarkStart w:id="11" w:name="_Toc7106"/>
      <w:r>
        <w:rPr>
          <w:rFonts w:ascii="宋体" w:hAnsi="宋体" w:cs="宋体"/>
          <w:lang w:val="zh-CN"/>
        </w:rPr>
        <w:br w:type="page"/>
      </w:r>
    </w:p>
    <w:p w:rsidR="000977EE" w:rsidRDefault="00F41F1E" w:rsidP="00F41F1E">
      <w:pPr>
        <w:pStyle w:val="af3"/>
        <w:spacing w:before="0" w:after="0" w:line="480" w:lineRule="auto"/>
        <w:rPr>
          <w:rFonts w:ascii="宋体" w:hAnsi="宋体" w:cs="宋体"/>
        </w:rPr>
      </w:pPr>
      <w:r>
        <w:rPr>
          <w:rFonts w:ascii="宋体" w:hAnsi="宋体" w:cs="宋体" w:hint="eastAsia"/>
          <w:lang w:val="zh-CN"/>
        </w:rPr>
        <w:lastRenderedPageBreak/>
        <w:t>三、投标文件的编制</w:t>
      </w:r>
      <w:bookmarkEnd w:id="11"/>
    </w:p>
    <w:p w:rsidR="000977EE" w:rsidRDefault="00F41F1E" w:rsidP="00F41F1E">
      <w:pPr>
        <w:pStyle w:val="af3"/>
        <w:spacing w:before="0" w:after="0" w:line="480" w:lineRule="auto"/>
        <w:jc w:val="left"/>
        <w:rPr>
          <w:rFonts w:ascii="宋体" w:hAnsi="宋体" w:cs="宋体"/>
          <w:lang w:val="zh-CN"/>
        </w:rPr>
      </w:pPr>
      <w:bookmarkStart w:id="12" w:name="_Toc15916"/>
      <w:r>
        <w:rPr>
          <w:rFonts w:ascii="宋体" w:hAnsi="宋体" w:cs="宋体" w:hint="eastAsia"/>
          <w:sz w:val="28"/>
          <w:szCs w:val="28"/>
          <w:lang w:val="zh-CN"/>
        </w:rPr>
        <w:t>7.投标文件的语言及度量衡单位</w:t>
      </w:r>
      <w:bookmarkEnd w:id="12"/>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7.2 除招标文件中另有规定外，投标文件所使用的度量衡单位，均须采用国家法定计量单位。</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7.3 附有外文资料的须翻译成中文，并加盖投标人公章，如果翻译的中文资料与外文资料出现差异与矛盾时，以中文为准，其准确性由投标人负责。</w:t>
      </w:r>
    </w:p>
    <w:p w:rsidR="000977EE" w:rsidRDefault="00F41F1E" w:rsidP="00F41F1E">
      <w:pPr>
        <w:pStyle w:val="af3"/>
        <w:spacing w:before="0" w:after="0" w:line="480" w:lineRule="auto"/>
        <w:jc w:val="left"/>
        <w:rPr>
          <w:rFonts w:ascii="宋体" w:hAnsi="宋体" w:cs="宋体"/>
          <w:lang w:val="zh-CN"/>
        </w:rPr>
      </w:pPr>
      <w:bookmarkStart w:id="13" w:name="_Toc5931"/>
      <w:r>
        <w:rPr>
          <w:rFonts w:ascii="宋体" w:hAnsi="宋体" w:cs="宋体" w:hint="eastAsia"/>
          <w:sz w:val="28"/>
          <w:szCs w:val="28"/>
          <w:lang w:val="zh-CN"/>
        </w:rPr>
        <w:t>8.投标报价及币种</w:t>
      </w:r>
      <w:bookmarkEnd w:id="13"/>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8.1投标报价为投标单价。投标报价必须包括工程量清单内的全部内容及不可预见费等全部费用。</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8.2投标报价有效期与投标有效期一致。</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0977EE" w:rsidRDefault="00F41F1E" w:rsidP="00F41F1E">
      <w:pPr>
        <w:pStyle w:val="af3"/>
        <w:spacing w:before="0" w:after="0" w:line="480" w:lineRule="auto"/>
        <w:jc w:val="left"/>
        <w:rPr>
          <w:rFonts w:ascii="宋体" w:hAnsi="宋体" w:cs="宋体"/>
          <w:lang w:val="zh-CN"/>
        </w:rPr>
      </w:pPr>
      <w:bookmarkStart w:id="14" w:name="_Toc6566"/>
      <w:r>
        <w:rPr>
          <w:rFonts w:ascii="宋体" w:hAnsi="宋体" w:cs="宋体" w:hint="eastAsia"/>
          <w:sz w:val="28"/>
          <w:szCs w:val="28"/>
          <w:lang w:val="zh-CN"/>
        </w:rPr>
        <w:t>9.投标保证金</w:t>
      </w:r>
      <w:bookmarkEnd w:id="14"/>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 投标人须在投标截止期前按以下要求交纳投标保证金</w:t>
      </w:r>
    </w:p>
    <w:p w:rsidR="000977EE" w:rsidRPr="00DB7D80" w:rsidRDefault="00F41F1E" w:rsidP="00F41F1E">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投标</w:t>
      </w:r>
      <w:r w:rsidRPr="00DB7D80">
        <w:rPr>
          <w:rFonts w:ascii="宋体" w:hAnsi="宋体" w:cs="宋体" w:hint="eastAsia"/>
          <w:b/>
          <w:kern w:val="0"/>
          <w:lang w:val="zh-CN"/>
        </w:rPr>
        <w:t>保证金：1</w:t>
      </w:r>
      <w:r w:rsidR="00DB7D80" w:rsidRPr="00DB7D80">
        <w:rPr>
          <w:rFonts w:ascii="宋体" w:hAnsi="宋体" w:cs="宋体" w:hint="eastAsia"/>
          <w:b/>
          <w:kern w:val="0"/>
          <w:lang w:val="zh-CN"/>
        </w:rPr>
        <w:t>30</w:t>
      </w:r>
      <w:r w:rsidRPr="00DB7D80">
        <w:rPr>
          <w:rFonts w:ascii="宋体" w:hAnsi="宋体" w:cs="宋体" w:hint="eastAsia"/>
          <w:b/>
          <w:kern w:val="0"/>
          <w:lang w:val="zh-CN"/>
        </w:rPr>
        <w:t>000.00元（大写：</w:t>
      </w:r>
      <w:r w:rsidR="00DB7D80" w:rsidRPr="00DB7D80">
        <w:rPr>
          <w:rFonts w:ascii="宋体" w:hAnsi="宋体" w:cs="宋体" w:hint="eastAsia"/>
          <w:b/>
          <w:kern w:val="0"/>
          <w:lang w:val="zh-CN"/>
        </w:rPr>
        <w:t>壹拾叁万元整</w:t>
      </w:r>
      <w:r w:rsidRPr="00DB7D80">
        <w:rPr>
          <w:rFonts w:ascii="宋体" w:hAnsi="宋体" w:cs="宋体" w:hint="eastAsia"/>
          <w:b/>
          <w:kern w:val="0"/>
          <w:lang w:val="zh-CN"/>
        </w:rPr>
        <w:t>）；</w:t>
      </w:r>
    </w:p>
    <w:p w:rsidR="000977EE" w:rsidRDefault="00F41F1E" w:rsidP="00F41F1E">
      <w:pPr>
        <w:autoSpaceDE w:val="0"/>
        <w:autoSpaceDN w:val="0"/>
        <w:spacing w:line="480" w:lineRule="auto"/>
        <w:ind w:firstLineChars="200" w:firstLine="482"/>
        <w:rPr>
          <w:rFonts w:cs="宋体"/>
          <w:b/>
          <w:lang w:val="zh-CN"/>
        </w:rPr>
      </w:pPr>
      <w:r>
        <w:rPr>
          <w:rFonts w:ascii="宋体" w:hAnsi="宋体" w:cs="宋体" w:hint="eastAsia"/>
          <w:b/>
          <w:kern w:val="0"/>
          <w:lang w:val="zh-CN"/>
        </w:rPr>
        <w:t>收款单位：</w:t>
      </w:r>
      <w:r>
        <w:rPr>
          <w:rFonts w:cs="宋体" w:hint="eastAsia"/>
          <w:b/>
          <w:lang w:val="zh-CN"/>
        </w:rPr>
        <w:t>青海恒诚工程项目管理有限公司</w:t>
      </w:r>
    </w:p>
    <w:p w:rsidR="000977EE" w:rsidRDefault="00F41F1E" w:rsidP="00F41F1E">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开 户 行：</w:t>
      </w:r>
      <w:r>
        <w:rPr>
          <w:rFonts w:hint="eastAsia"/>
          <w:b/>
        </w:rPr>
        <w:t>青海西宁农村商业银行股份有限公司海西路支行</w:t>
      </w:r>
    </w:p>
    <w:p w:rsidR="000977EE" w:rsidRDefault="00F41F1E" w:rsidP="00F41F1E">
      <w:pPr>
        <w:autoSpaceDE w:val="0"/>
        <w:autoSpaceDN w:val="0"/>
        <w:spacing w:line="480" w:lineRule="auto"/>
        <w:ind w:firstLineChars="200" w:firstLine="482"/>
        <w:rPr>
          <w:rFonts w:cs="宋体"/>
          <w:b/>
          <w:lang w:val="zh-CN"/>
        </w:rPr>
      </w:pPr>
      <w:r>
        <w:rPr>
          <w:rFonts w:ascii="宋体" w:hAnsi="宋体" w:cs="宋体" w:hint="eastAsia"/>
          <w:b/>
          <w:kern w:val="0"/>
          <w:lang w:val="zh-CN"/>
        </w:rPr>
        <w:t>银行账号：</w:t>
      </w:r>
      <w:r>
        <w:rPr>
          <w:rFonts w:hint="eastAsia"/>
          <w:b/>
        </w:rPr>
        <w:t>82010000000450659</w:t>
      </w:r>
      <w:r>
        <w:rPr>
          <w:rFonts w:cs="宋体" w:hint="eastAsia"/>
          <w:b/>
          <w:lang w:val="zh-CN"/>
        </w:rPr>
        <w:t>（行号：</w:t>
      </w:r>
      <w:r>
        <w:rPr>
          <w:rFonts w:hint="eastAsia"/>
          <w:b/>
        </w:rPr>
        <w:t>402851020412</w:t>
      </w:r>
      <w:r>
        <w:rPr>
          <w:rFonts w:cs="宋体" w:hint="eastAsia"/>
          <w:b/>
          <w:lang w:val="zh-CN"/>
        </w:rPr>
        <w:t>）</w:t>
      </w:r>
    </w:p>
    <w:p w:rsidR="000977EE" w:rsidRDefault="00F41F1E" w:rsidP="00F41F1E">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交纳时间：开标前一工作日17时00分前，以银行到账时间为准。</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如采购项目变更开标时间，则保证金交纳时间相应顺延。</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(须提供开户许可证复印件)汇（转）入9.1条规定的账户。</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采购代理机构应当自中标通知书发出之日起5个工作日内退还未中标人的投标保证金，自采购合同签订之日起5个工作日内退还中标人的投标保证。</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rsidR="000977EE" w:rsidRDefault="00F41F1E" w:rsidP="00F41F1E">
      <w:pPr>
        <w:pStyle w:val="af3"/>
        <w:spacing w:before="0" w:after="0" w:line="480" w:lineRule="auto"/>
        <w:jc w:val="left"/>
        <w:rPr>
          <w:rFonts w:ascii="宋体" w:hAnsi="宋体" w:cs="宋体"/>
          <w:lang w:val="zh-CN"/>
        </w:rPr>
      </w:pPr>
      <w:bookmarkStart w:id="15" w:name="_Toc16192"/>
      <w:r>
        <w:rPr>
          <w:rFonts w:ascii="宋体" w:hAnsi="宋体" w:cs="宋体" w:hint="eastAsia"/>
          <w:sz w:val="28"/>
          <w:szCs w:val="28"/>
          <w:lang w:val="zh-CN"/>
        </w:rPr>
        <w:t>10.投标有效期</w:t>
      </w:r>
      <w:bookmarkEnd w:id="15"/>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从提交投标文件的截止之日起60日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0977EE" w:rsidRDefault="00F41F1E" w:rsidP="00F41F1E">
      <w:pPr>
        <w:pStyle w:val="af3"/>
        <w:spacing w:before="0" w:after="0" w:line="480" w:lineRule="auto"/>
        <w:jc w:val="left"/>
        <w:rPr>
          <w:rFonts w:ascii="宋体" w:hAnsi="宋体" w:cs="宋体"/>
          <w:lang w:val="zh-CN"/>
        </w:rPr>
      </w:pPr>
      <w:bookmarkStart w:id="16" w:name="_Toc1791"/>
      <w:r>
        <w:rPr>
          <w:rFonts w:ascii="宋体" w:hAnsi="宋体" w:cs="宋体" w:hint="eastAsia"/>
          <w:sz w:val="28"/>
          <w:szCs w:val="28"/>
          <w:lang w:val="zh-CN"/>
        </w:rPr>
        <w:t>11.投标文件构成</w:t>
      </w:r>
      <w:bookmarkEnd w:id="16"/>
    </w:p>
    <w:p w:rsidR="000977EE" w:rsidRDefault="00F41F1E" w:rsidP="00F41F1E">
      <w:pPr>
        <w:pStyle w:val="af3"/>
        <w:spacing w:line="480" w:lineRule="auto"/>
        <w:jc w:val="both"/>
        <w:rPr>
          <w:rFonts w:ascii="宋体" w:hAnsi="宋体"/>
          <w:color w:val="000000" w:themeColor="text1"/>
          <w:sz w:val="32"/>
          <w:lang w:val="zh-CN"/>
        </w:rPr>
      </w:pPr>
      <w:bookmarkStart w:id="17" w:name="_Toc474506537"/>
      <w:r>
        <w:rPr>
          <w:rFonts w:ascii="宋体" w:hAnsi="宋体"/>
          <w:color w:val="000000" w:themeColor="text1"/>
          <w:sz w:val="32"/>
          <w:lang w:val="zh-CN"/>
        </w:rPr>
        <w:t>11.</w:t>
      </w:r>
      <w:r>
        <w:rPr>
          <w:rFonts w:ascii="宋体" w:hAnsi="宋体" w:hint="eastAsia"/>
          <w:color w:val="000000" w:themeColor="text1"/>
          <w:sz w:val="32"/>
          <w:lang w:val="zh-CN"/>
        </w:rPr>
        <w:t>投标文件构成</w:t>
      </w:r>
      <w:bookmarkEnd w:id="17"/>
    </w:p>
    <w:p w:rsidR="000977EE" w:rsidRDefault="00F41F1E" w:rsidP="00F41F1E">
      <w:pPr>
        <w:autoSpaceDE w:val="0"/>
        <w:autoSpaceDN w:val="0"/>
        <w:spacing w:line="480" w:lineRule="auto"/>
        <w:ind w:firstLineChars="200" w:firstLine="480"/>
        <w:rPr>
          <w:rFonts w:ascii="宋体" w:hAnsi="Cambria" w:cs="宋体"/>
          <w:kern w:val="0"/>
          <w:lang w:val="zh-CN"/>
        </w:rPr>
      </w:pPr>
      <w:r>
        <w:rPr>
          <w:rFonts w:ascii="宋体" w:hAnsi="Cambria" w:cs="宋体" w:hint="eastAsia"/>
          <w:kern w:val="0"/>
          <w:lang w:val="zh-CN"/>
        </w:rPr>
        <w:t>投标人应提交相关证明材料，作为其参加投标和中标后有能力履行合同的证明。编写的投标文件须包括以下内容（格式见招标文件第五部分）：</w:t>
      </w:r>
    </w:p>
    <w:p w:rsidR="000977EE" w:rsidRDefault="00F41F1E" w:rsidP="00F41F1E">
      <w:pPr>
        <w:autoSpaceDE w:val="0"/>
        <w:autoSpaceDN w:val="0"/>
        <w:spacing w:line="480" w:lineRule="auto"/>
        <w:ind w:firstLineChars="200" w:firstLine="480"/>
        <w:rPr>
          <w:rFonts w:hAnsi="Cambria" w:cs="宋体"/>
          <w:kern w:val="0"/>
        </w:rPr>
      </w:pPr>
      <w:r>
        <w:rPr>
          <w:rFonts w:hAnsi="Cambria" w:cs="宋体" w:hint="eastAsia"/>
          <w:kern w:val="0"/>
        </w:rPr>
        <w:t>（</w:t>
      </w:r>
      <w:r>
        <w:rPr>
          <w:rFonts w:hAnsi="Cambria" w:cs="宋体" w:hint="eastAsia"/>
          <w:kern w:val="0"/>
        </w:rPr>
        <w:t>1</w:t>
      </w:r>
      <w:r>
        <w:rPr>
          <w:rFonts w:hAnsi="Cambria" w:cs="宋体" w:hint="eastAsia"/>
          <w:kern w:val="0"/>
        </w:rPr>
        <w:t>）投标文件封面</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（2）投标文件目录</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lastRenderedPageBreak/>
        <w:t>（3）投标函</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（4）报价一览表</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（5）法定代表人证明书</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（6）法定代表人授权书</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（7）投标人承诺函</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（8）供应商诚信承诺书</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（9）资格证明材料</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（10）财务状况、缴纳税收和社会保障资金证明</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（11）投标人基本情况表</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（12）项目管理机构</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（13）具备履行合同所必须的设备和专业技术能力证明</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（14）无重大违法记录声明</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（15）投标保证金证明格式</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（16）投标人的类似业绩证明材料</w:t>
      </w:r>
    </w:p>
    <w:p w:rsidR="000977EE" w:rsidRDefault="00F41F1E" w:rsidP="00F41F1E">
      <w:pPr>
        <w:autoSpaceDE w:val="0"/>
        <w:autoSpaceDN w:val="0"/>
        <w:spacing w:line="480" w:lineRule="auto"/>
        <w:ind w:firstLineChars="200" w:firstLine="480"/>
        <w:rPr>
          <w:rFonts w:ascii="宋体" w:hAnsi="Cambria" w:cs="宋体"/>
          <w:kern w:val="0"/>
        </w:rPr>
      </w:pPr>
      <w:r>
        <w:rPr>
          <w:rFonts w:ascii="宋体" w:hAnsi="Cambria" w:cs="宋体" w:hint="eastAsia"/>
          <w:kern w:val="0"/>
        </w:rPr>
        <w:t>（17）</w:t>
      </w:r>
      <w:r>
        <w:rPr>
          <w:rFonts w:ascii="宋体" w:hAnsi="Cambria" w:cs="宋体" w:hint="eastAsia"/>
          <w:kern w:val="0"/>
          <w:lang w:val="zh-CN"/>
        </w:rPr>
        <w:t>制造（生产）企业小型、微型企业声明函</w:t>
      </w:r>
    </w:p>
    <w:p w:rsidR="000977EE" w:rsidRDefault="00F41F1E" w:rsidP="00F41F1E">
      <w:pPr>
        <w:autoSpaceDE w:val="0"/>
        <w:autoSpaceDN w:val="0"/>
        <w:spacing w:line="480" w:lineRule="auto"/>
        <w:ind w:firstLineChars="200" w:firstLine="480"/>
        <w:rPr>
          <w:rFonts w:ascii="宋体" w:hAnsi="Cambria" w:cs="宋体"/>
          <w:kern w:val="0"/>
          <w:lang w:val="zh-CN"/>
        </w:rPr>
      </w:pPr>
      <w:r>
        <w:rPr>
          <w:rFonts w:ascii="宋体" w:hAnsi="Cambria" w:cs="宋体" w:hint="eastAsia"/>
          <w:kern w:val="0"/>
          <w:lang w:val="zh-CN"/>
        </w:rPr>
        <w:t>（</w:t>
      </w:r>
      <w:r>
        <w:rPr>
          <w:rFonts w:ascii="宋体" w:hAnsi="Cambria" w:cs="宋体"/>
          <w:kern w:val="0"/>
          <w:lang w:val="zh-CN"/>
        </w:rPr>
        <w:t>1</w:t>
      </w:r>
      <w:r>
        <w:rPr>
          <w:rFonts w:ascii="宋体" w:hAnsi="Cambria" w:cs="宋体" w:hint="eastAsia"/>
          <w:kern w:val="0"/>
          <w:lang w:val="zh-CN"/>
        </w:rPr>
        <w:t>8）投标人认为在其他方面有必要说明的事项</w:t>
      </w:r>
    </w:p>
    <w:p w:rsidR="000977EE" w:rsidRDefault="00F41F1E" w:rsidP="00F41F1E">
      <w:pPr>
        <w:autoSpaceDE w:val="0"/>
        <w:autoSpaceDN w:val="0"/>
        <w:spacing w:line="480" w:lineRule="auto"/>
        <w:ind w:firstLineChars="250" w:firstLine="600"/>
        <w:rPr>
          <w:rFonts w:ascii="宋体" w:hAnsi="宋体" w:cs="宋体"/>
          <w:kern w:val="0"/>
          <w:lang w:val="zh-CN"/>
        </w:rPr>
      </w:pPr>
      <w:r>
        <w:rPr>
          <w:rFonts w:ascii="宋体" w:hAnsi="Cambria" w:cs="宋体" w:hint="eastAsia"/>
          <w:kern w:val="0"/>
          <w:lang w:val="zh-CN"/>
        </w:rPr>
        <w:t>注：招标文件要求签字、盖章的地方必须由投标人的法定代表人或委托代理人按要求签字、盖章；投标人提供的扫描（或复印）件均需加盖公章。投标人须按上述内容、顺序和格式编制投标文件，并按要求编制目录、页码。</w:t>
      </w:r>
    </w:p>
    <w:p w:rsidR="000977EE" w:rsidRDefault="00F41F1E" w:rsidP="00F41F1E">
      <w:pPr>
        <w:pStyle w:val="af3"/>
        <w:spacing w:before="0" w:after="0" w:line="480" w:lineRule="auto"/>
        <w:jc w:val="left"/>
        <w:rPr>
          <w:rFonts w:ascii="宋体" w:hAnsi="宋体" w:cs="宋体"/>
          <w:lang w:val="zh-CN"/>
        </w:rPr>
      </w:pPr>
      <w:bookmarkStart w:id="18" w:name="_Toc1806"/>
      <w:r>
        <w:rPr>
          <w:rFonts w:ascii="宋体" w:hAnsi="宋体" w:cs="宋体" w:hint="eastAsia"/>
          <w:sz w:val="28"/>
          <w:szCs w:val="28"/>
          <w:lang w:val="zh-CN"/>
        </w:rPr>
        <w:t>12.投标文件的编制要求</w:t>
      </w:r>
      <w:bookmarkEnd w:id="18"/>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12.1投标人应按照招标文件所提供的投标文件格式，分别填写招标文件第四部分的内容，应分别注明所提供货物的名称、技术配置及参数、数量和价格等内</w:t>
      </w:r>
      <w:r>
        <w:rPr>
          <w:rFonts w:ascii="宋体" w:hAnsi="宋体" w:cs="宋体" w:hint="eastAsia"/>
          <w:kern w:val="0"/>
          <w:lang w:val="zh-CN"/>
        </w:rPr>
        <w:lastRenderedPageBreak/>
        <w:t>容；招标文件要求签字、盖章的地方必须由投标人的法定代表人或委托代理人按要求签字、盖章。</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12.2 投标人应准备纸质投标文件正本1份、副本4份，电子文档1份。若发生正本和副本不符，以正本为准。投标文件统一使用A4幅面的纸张印制，必须胶装成册并编码，其他方式装订的投标文件一概不予接受。</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12.3 投标文件的正本需打印或用不褪色、不变质的墨水书写，副本可采用正本的复印件。电子文档用U盘制作，采用不可修改文档格式（如：PDF格式），内容必须和纸质投标文件正本完全一致，包括封面、页码、签字、盖章等。</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12.4 投标文件中不得行间插字、涂改或增删，如有修改错漏处，须由投标人法定代表人或其委托代理人签字、加盖公章。</w:t>
      </w:r>
    </w:p>
    <w:p w:rsidR="000977EE" w:rsidRDefault="00F41F1E" w:rsidP="00F41F1E">
      <w:pPr>
        <w:pStyle w:val="af3"/>
        <w:spacing w:before="0" w:after="0" w:line="480" w:lineRule="auto"/>
        <w:rPr>
          <w:rFonts w:ascii="宋体" w:hAnsi="宋体" w:cs="宋体"/>
        </w:rPr>
      </w:pPr>
      <w:bookmarkStart w:id="19" w:name="_Toc15912"/>
      <w:r>
        <w:rPr>
          <w:rFonts w:ascii="宋体" w:hAnsi="宋体" w:cs="宋体" w:hint="eastAsia"/>
          <w:lang w:val="zh-CN"/>
        </w:rPr>
        <w:t>四、投标文件的提交</w:t>
      </w:r>
      <w:bookmarkEnd w:id="19"/>
    </w:p>
    <w:p w:rsidR="000977EE" w:rsidRDefault="00F41F1E" w:rsidP="00F41F1E">
      <w:pPr>
        <w:pStyle w:val="af3"/>
        <w:spacing w:before="0" w:after="0" w:line="480" w:lineRule="auto"/>
        <w:jc w:val="left"/>
        <w:rPr>
          <w:rFonts w:ascii="宋体" w:hAnsi="宋体" w:cs="宋体"/>
          <w:lang w:val="zh-CN"/>
        </w:rPr>
      </w:pPr>
      <w:bookmarkStart w:id="20" w:name="_Toc31604"/>
      <w:r>
        <w:rPr>
          <w:rFonts w:ascii="宋体" w:hAnsi="宋体" w:cs="宋体" w:hint="eastAsia"/>
          <w:sz w:val="28"/>
          <w:szCs w:val="28"/>
          <w:lang w:val="zh-CN"/>
        </w:rPr>
        <w:t>13.投标文件的密封和标记</w:t>
      </w:r>
      <w:bookmarkEnd w:id="20"/>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投标文件正本、所有副本、电子文档，应分别封装于不同的密封袋内，密封袋上应分别标上“正本”、“副本”、“电子文档”字样，并注明投标人名称、采购项目编号、采购项目名称及分包号（如有分包）。</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13.2密封后的投标文件密封袋用“于</w:t>
      </w:r>
      <w:r>
        <w:rPr>
          <w:rFonts w:ascii="宋体" w:hAnsi="宋体" w:cs="宋体" w:hint="eastAsia"/>
          <w:b/>
          <w:kern w:val="0"/>
          <w:lang w:val="zh-CN"/>
        </w:rPr>
        <w:t>2020年04月</w:t>
      </w:r>
      <w:r w:rsidR="00DB7D80">
        <w:rPr>
          <w:rFonts w:ascii="宋体" w:hAnsi="宋体" w:cs="宋体" w:hint="eastAsia"/>
          <w:b/>
          <w:kern w:val="0"/>
          <w:lang w:val="zh-CN"/>
        </w:rPr>
        <w:t>30</w:t>
      </w:r>
      <w:r>
        <w:rPr>
          <w:rFonts w:ascii="宋体" w:hAnsi="宋体" w:cs="宋体" w:hint="eastAsia"/>
          <w:b/>
          <w:kern w:val="0"/>
          <w:lang w:val="zh-CN"/>
        </w:rPr>
        <w:t>日上午09时00分（北京时间）</w:t>
      </w:r>
      <w:r>
        <w:rPr>
          <w:rFonts w:ascii="宋体" w:hAnsi="宋体" w:cs="宋体" w:hint="eastAsia"/>
          <w:kern w:val="0"/>
          <w:lang w:val="zh-CN"/>
        </w:rPr>
        <w:t>之前不准启封”的标签密封。</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3 投标人</w:t>
      </w:r>
      <w:r>
        <w:rPr>
          <w:rFonts w:ascii="宋体" w:hAnsi="宋体" w:cs="宋体" w:hint="eastAsia"/>
        </w:rPr>
        <w:t>如投多个包，投标文件每包分别按上述规定装订（如果有）。</w:t>
      </w:r>
    </w:p>
    <w:p w:rsidR="000977EE" w:rsidRDefault="00F41F1E" w:rsidP="00F41F1E">
      <w:pPr>
        <w:pStyle w:val="af3"/>
        <w:spacing w:before="0" w:after="0" w:line="480" w:lineRule="auto"/>
        <w:jc w:val="left"/>
        <w:rPr>
          <w:rFonts w:ascii="宋体" w:hAnsi="宋体" w:cs="宋体"/>
          <w:lang w:val="zh-CN"/>
        </w:rPr>
      </w:pPr>
      <w:bookmarkStart w:id="21" w:name="_Toc17012"/>
      <w:r>
        <w:rPr>
          <w:rFonts w:ascii="宋体" w:hAnsi="宋体" w:cs="宋体" w:hint="eastAsia"/>
          <w:sz w:val="28"/>
          <w:szCs w:val="28"/>
          <w:lang w:val="zh-CN"/>
        </w:rPr>
        <w:t>14.提交投标文件的时间、地点、方式</w:t>
      </w:r>
      <w:bookmarkEnd w:id="21"/>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w:t>
      </w:r>
      <w:r>
        <w:rPr>
          <w:rFonts w:ascii="宋体" w:hAnsi="宋体" w:cs="宋体" w:hint="eastAsia"/>
          <w:kern w:val="0"/>
          <w:lang w:val="zh-CN"/>
        </w:rPr>
        <w:lastRenderedPageBreak/>
        <w:t>人出具签收回执。任何单位和个人不得在开标前开启投标文件。</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0977EE" w:rsidRDefault="00F41F1E" w:rsidP="00F41F1E">
      <w:pPr>
        <w:pStyle w:val="af3"/>
        <w:spacing w:before="0" w:after="0" w:line="480" w:lineRule="auto"/>
        <w:jc w:val="left"/>
        <w:rPr>
          <w:rFonts w:ascii="宋体" w:hAnsi="宋体" w:cs="宋体"/>
          <w:lang w:val="zh-CN"/>
        </w:rPr>
      </w:pPr>
      <w:bookmarkStart w:id="22" w:name="_Toc15550"/>
      <w:r>
        <w:rPr>
          <w:rFonts w:ascii="宋体" w:hAnsi="宋体" w:cs="宋体" w:hint="eastAsia"/>
          <w:sz w:val="28"/>
          <w:szCs w:val="28"/>
          <w:lang w:val="zh-CN"/>
        </w:rPr>
        <w:t>15.投标文件的补充、修改或者撤回</w:t>
      </w:r>
      <w:bookmarkEnd w:id="22"/>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rsidR="000977EE" w:rsidRDefault="00F41F1E" w:rsidP="00F41F1E">
      <w:pPr>
        <w:pStyle w:val="af3"/>
        <w:spacing w:before="0" w:after="0" w:line="480" w:lineRule="auto"/>
        <w:rPr>
          <w:rFonts w:ascii="宋体" w:hAnsi="宋体" w:cs="宋体"/>
          <w:highlight w:val="green"/>
        </w:rPr>
      </w:pPr>
      <w:bookmarkStart w:id="23" w:name="_Toc15412"/>
      <w:r>
        <w:rPr>
          <w:rFonts w:ascii="宋体" w:hAnsi="宋体" w:cs="宋体" w:hint="eastAsia"/>
          <w:lang w:val="zh-CN"/>
        </w:rPr>
        <w:t>五、开标</w:t>
      </w:r>
      <w:bookmarkEnd w:id="23"/>
    </w:p>
    <w:p w:rsidR="000977EE" w:rsidRDefault="00F41F1E" w:rsidP="00F41F1E">
      <w:pPr>
        <w:pStyle w:val="af3"/>
        <w:spacing w:before="0" w:after="0" w:line="480" w:lineRule="auto"/>
        <w:jc w:val="left"/>
        <w:rPr>
          <w:rFonts w:ascii="宋体" w:hAnsi="宋体" w:cs="宋体"/>
          <w:lang w:val="zh-CN"/>
        </w:rPr>
      </w:pPr>
      <w:bookmarkStart w:id="24" w:name="_Toc7749"/>
      <w:r>
        <w:rPr>
          <w:rFonts w:ascii="宋体" w:hAnsi="宋体" w:cs="宋体" w:hint="eastAsia"/>
          <w:sz w:val="28"/>
          <w:szCs w:val="28"/>
          <w:lang w:val="zh-CN"/>
        </w:rPr>
        <w:t>16.开标</w:t>
      </w:r>
      <w:bookmarkEnd w:id="24"/>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16.1开标应当在招标文件确定的提交投标文件截止时间的同一时间进行。采购代理机构应当按本文件中确定的时间和地点组织开标活动。</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0977EE" w:rsidRDefault="00F41F1E" w:rsidP="00F41F1E">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0977EE" w:rsidRDefault="00F41F1E" w:rsidP="00F41F1E">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投标人不足3家的，不得开标。</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16.4 开标过程应当由采购人负责记录，由参加开标的各投标人代表和相关工作人员签字确认。</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w:t>
      </w:r>
      <w:r>
        <w:rPr>
          <w:rFonts w:ascii="宋体" w:hAnsi="宋体" w:cs="宋体" w:hint="eastAsia"/>
          <w:kern w:val="0"/>
        </w:rPr>
        <w:lastRenderedPageBreak/>
        <w:t>相关工作人员有需要回避的情形的，应当场提出询问或者回避申请。采购人、采购代理机构对投标人代表提出的询问或者回避申请应当及时处理。</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16.5 开标结束后，采购人或者采购代理机构应当依法对投标人的资格进行审查。</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合格投标人不足3家的，不得评标。</w:t>
      </w:r>
    </w:p>
    <w:p w:rsidR="000977EE" w:rsidRDefault="00F41F1E" w:rsidP="00F41F1E">
      <w:pPr>
        <w:pStyle w:val="af3"/>
        <w:spacing w:before="0" w:after="0" w:line="480" w:lineRule="auto"/>
        <w:rPr>
          <w:rFonts w:ascii="宋体" w:hAnsi="宋体" w:cs="宋体"/>
        </w:rPr>
      </w:pPr>
      <w:bookmarkStart w:id="25" w:name="_Toc5224"/>
      <w:r>
        <w:rPr>
          <w:rFonts w:ascii="宋体" w:hAnsi="宋体" w:cs="宋体" w:hint="eastAsia"/>
          <w:lang w:val="zh-CN"/>
        </w:rPr>
        <w:t>六、评审程序及方法</w:t>
      </w:r>
      <w:bookmarkEnd w:id="25"/>
    </w:p>
    <w:p w:rsidR="000977EE" w:rsidRDefault="00F41F1E" w:rsidP="00F41F1E">
      <w:pPr>
        <w:pStyle w:val="af3"/>
        <w:spacing w:before="0" w:after="0" w:line="480" w:lineRule="auto"/>
        <w:jc w:val="left"/>
        <w:rPr>
          <w:rFonts w:ascii="宋体" w:hAnsi="宋体" w:cs="宋体"/>
          <w:lang w:val="zh-CN"/>
        </w:rPr>
      </w:pPr>
      <w:bookmarkStart w:id="26" w:name="_Toc25584"/>
      <w:r>
        <w:rPr>
          <w:rFonts w:ascii="宋体" w:hAnsi="宋体" w:cs="宋体" w:hint="eastAsia"/>
          <w:sz w:val="28"/>
          <w:szCs w:val="28"/>
          <w:lang w:val="zh-CN"/>
        </w:rPr>
        <w:t>17.评标委员会</w:t>
      </w:r>
      <w:bookmarkEnd w:id="26"/>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w:t>
      </w:r>
      <w:r>
        <w:rPr>
          <w:rFonts w:ascii="宋体" w:hAnsi="宋体" w:cs="宋体" w:hint="eastAsia"/>
          <w:kern w:val="0"/>
          <w:lang w:val="zh-CN"/>
        </w:rPr>
        <w:lastRenderedPageBreak/>
        <w:t>评审差旅费，不得向评审专家以外的其他人员支付评审劳务报酬；</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17.2 评标委员会负责具体评标事务，并独立履行下列职责：</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（1）审查、评价投标文件是否符合招标文件的商务、技术等实质性要求；</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（2）要求投标人对投标文件有关事项作出澄清或者说明；</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（3）对投标文件进行比较和评价；</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（4）确定中标候选人名单，以及根据采购人委托直接确定中标人；</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（5）向采购人、采购代理机构或者有关部门报告评标中发现的违法行为。</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17.3 评标委员会由采购人代表和评审专家组成，成员人数应当为5人以上单数，其中评审专家不得少于成员总数的三分之二。</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采购项目符合下列情形之一的，评标委员会成员人数应当为7人以上单数：</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（1）采购预算金额在1000万元以上；</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（2）技术复杂；</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（3）社会影响较大。</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17.4采购代理机构应当从省级以上财政部门设立的政府采购评审专家库中，通过随机方式抽取评审专家。对技术复杂、专业性强的采购项目，通过随机方式</w:t>
      </w:r>
      <w:r>
        <w:rPr>
          <w:rFonts w:ascii="宋体" w:hAnsi="宋体" w:cs="宋体" w:hint="eastAsia"/>
          <w:kern w:val="0"/>
        </w:rPr>
        <w:lastRenderedPageBreak/>
        <w:t>难以确定合适评审专家的，经主管预算单位同意，采购人可以自行选定相应专业领域的评审专家。自行选定评审专家的，应当优先选择本单位以外的评审专家。</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6 采购人、采购代理机构应当采取必要措施，保证评标在严格保密的情况下进行。除采购人代表、评标现场组织人员外，采购人的其他工作人员以及与评标工作无关的人员不得进入评标现场。</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0977EE" w:rsidRDefault="00F41F1E" w:rsidP="00F41F1E">
      <w:pPr>
        <w:pStyle w:val="af3"/>
        <w:spacing w:before="0" w:after="0" w:line="480" w:lineRule="auto"/>
        <w:jc w:val="left"/>
        <w:rPr>
          <w:rFonts w:ascii="宋体" w:hAnsi="宋体" w:cs="宋体"/>
          <w:lang w:val="zh-CN"/>
        </w:rPr>
      </w:pPr>
      <w:bookmarkStart w:id="27" w:name="_Toc2739"/>
      <w:r>
        <w:rPr>
          <w:rFonts w:ascii="宋体" w:hAnsi="宋体" w:cs="宋体" w:hint="eastAsia"/>
          <w:sz w:val="28"/>
          <w:szCs w:val="28"/>
          <w:lang w:val="zh-CN"/>
        </w:rPr>
        <w:t>18.评审工作程序</w:t>
      </w:r>
      <w:bookmarkEnd w:id="27"/>
    </w:p>
    <w:p w:rsidR="000977EE" w:rsidRDefault="00F41F1E" w:rsidP="00F41F1E">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0977EE" w:rsidRDefault="00F41F1E" w:rsidP="00F41F1E">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0977EE" w:rsidRDefault="00F41F1E" w:rsidP="00F41F1E">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w:t>
      </w:r>
      <w:r>
        <w:rPr>
          <w:rFonts w:ascii="宋体" w:hAnsi="宋体" w:cs="宋体" w:hint="eastAsia"/>
          <w:kern w:val="0"/>
          <w:lang w:val="zh-CN"/>
        </w:rPr>
        <w:lastRenderedPageBreak/>
        <w:t>范围或者改变投标文件的实质性内容。</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.2投标人存在下列情况之一的，投标无效:</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）未按照招标文件的规定提交投标保证金的；</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第2.2款“合格的投标人”</w:t>
      </w:r>
      <w:r>
        <w:rPr>
          <w:rFonts w:ascii="宋体" w:hAnsi="宋体" w:cs="宋体" w:hint="eastAsia"/>
          <w:shd w:val="clear" w:color="auto" w:fill="FFFFFF"/>
        </w:rPr>
        <w:t>规定的资格要求的；</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4）报价超过招标文件中规定的预算金额或者最高限价的；</w:t>
      </w:r>
    </w:p>
    <w:p w:rsidR="000977EE" w:rsidRDefault="00F41F1E" w:rsidP="00F41F1E">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（5）投标文件含有采购人不能接受的附加条件的；</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）未按第11款</w:t>
      </w:r>
      <w:r>
        <w:rPr>
          <w:rFonts w:ascii="宋体" w:hAnsi="宋体" w:cs="宋体" w:hint="eastAsia"/>
          <w:kern w:val="0"/>
        </w:rPr>
        <w:t>中</w:t>
      </w:r>
      <w:r>
        <w:rPr>
          <w:rFonts w:ascii="宋体" w:hAnsi="宋体" w:cs="宋体" w:hint="eastAsia"/>
          <w:kern w:val="0"/>
          <w:lang w:val="zh-CN"/>
        </w:rPr>
        <w:t>要求提供相关资料的；</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18.1.3 投标文件报价出现前后不一致的，按照下列规定修正：</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（1）投标文件中开标一览表（报价表）内容与投标文件中相应内容不一致的，以开标一览表（报价表）为准；</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（2）大写金额和小写金额不一致的，以大写金额为准；</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（3）单价金额小数点或者百分比有明显错位的，以开标一览表的总价为准，并修改单价；</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（4）总价金额与按单价汇总金额不一致的，以单价金额计算结果为准。</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同时出现两种以上不一致的，按照前款规定的顺序修正。修正后的报价按18.1.1第二款的规定经投标人确认后产生约束力，投标人不确认的，其投标无效。</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评审过程中，在同等条件下，优先采购具有环境标志、节能、自主创</w:t>
      </w:r>
      <w:r>
        <w:rPr>
          <w:rFonts w:ascii="宋体" w:hAnsi="宋体" w:cs="宋体" w:hint="eastAsia"/>
          <w:kern w:val="0"/>
          <w:lang w:val="zh-CN"/>
        </w:rPr>
        <w:lastRenderedPageBreak/>
        <w:t>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0977EE" w:rsidRDefault="00F41F1E" w:rsidP="00F41F1E">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w:t>
      </w:r>
      <w:r>
        <w:rPr>
          <w:rFonts w:ascii="宋体" w:hAnsi="宋体" w:cs="宋体" w:hint="eastAsia"/>
          <w:shd w:val="clear" w:color="auto" w:fill="FFFFFF"/>
        </w:rPr>
        <w:lastRenderedPageBreak/>
        <w:t>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0977EE" w:rsidRDefault="00F41F1E" w:rsidP="00F41F1E">
      <w:pPr>
        <w:pStyle w:val="af3"/>
        <w:spacing w:before="0" w:after="0" w:line="480" w:lineRule="auto"/>
        <w:jc w:val="left"/>
        <w:rPr>
          <w:rFonts w:ascii="宋体" w:hAnsi="宋体" w:cs="宋体"/>
          <w:sz w:val="28"/>
          <w:szCs w:val="28"/>
          <w:lang w:val="zh-CN"/>
        </w:rPr>
      </w:pPr>
      <w:bookmarkStart w:id="28" w:name="_Toc5315"/>
      <w:r>
        <w:rPr>
          <w:rFonts w:ascii="宋体" w:hAnsi="宋体" w:cs="宋体" w:hint="eastAsia"/>
          <w:sz w:val="28"/>
          <w:szCs w:val="28"/>
          <w:lang w:val="zh-CN"/>
        </w:rPr>
        <w:t>19.评审方法和标准</w:t>
      </w:r>
      <w:bookmarkEnd w:id="28"/>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19.1依照《中华人民共和国政府采购法》、《中华人民共和国政府采购法实施条例》、《政府采购货物和服务招投标管理办法》等法律法规的规定，结合该项目的特点制定本评审办法。</w:t>
      </w:r>
    </w:p>
    <w:p w:rsidR="000977EE" w:rsidRDefault="00F41F1E" w:rsidP="00F41F1E">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19.2本次评审方法采用综合评分法。</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综合评分法，是指投标文件满足招标文件全部实质性要求，且按照评审因素的量化指标评审得分最高的投标人为中标候选人的评标方法</w:t>
      </w:r>
      <w:r>
        <w:rPr>
          <w:rFonts w:ascii="宋体" w:hAnsi="宋体" w:cs="宋体" w:hint="eastAsia"/>
          <w:kern w:val="0"/>
          <w:lang w:val="zh-CN"/>
        </w:rPr>
        <w:t>。</w:t>
      </w:r>
    </w:p>
    <w:tbl>
      <w:tblPr>
        <w:tblW w:w="9558"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353"/>
        <w:gridCol w:w="1258"/>
        <w:gridCol w:w="1010"/>
        <w:gridCol w:w="5937"/>
      </w:tblGrid>
      <w:tr w:rsidR="000977EE" w:rsidTr="003E69E8">
        <w:trPr>
          <w:trHeight w:val="745"/>
          <w:jc w:val="center"/>
        </w:trPr>
        <w:tc>
          <w:tcPr>
            <w:tcW w:w="1353"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wordWrap w:val="0"/>
              <w:spacing w:line="480" w:lineRule="auto"/>
              <w:jc w:val="center"/>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类别</w:t>
            </w:r>
          </w:p>
        </w:tc>
        <w:tc>
          <w:tcPr>
            <w:tcW w:w="1258"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wordWrap w:val="0"/>
              <w:spacing w:line="480" w:lineRule="auto"/>
              <w:jc w:val="center"/>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项目</w:t>
            </w:r>
          </w:p>
        </w:tc>
        <w:tc>
          <w:tcPr>
            <w:tcW w:w="1010"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wordWrap w:val="0"/>
              <w:spacing w:line="480" w:lineRule="auto"/>
              <w:jc w:val="center"/>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满分分值</w:t>
            </w:r>
          </w:p>
        </w:tc>
        <w:tc>
          <w:tcPr>
            <w:tcW w:w="5937"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wordWrap w:val="0"/>
              <w:spacing w:line="480" w:lineRule="auto"/>
              <w:jc w:val="center"/>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评审标准</w:t>
            </w:r>
          </w:p>
        </w:tc>
      </w:tr>
      <w:tr w:rsidR="000977EE" w:rsidTr="003E69E8">
        <w:trPr>
          <w:trHeight w:val="1607"/>
          <w:jc w:val="center"/>
        </w:trPr>
        <w:tc>
          <w:tcPr>
            <w:tcW w:w="1353"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投标报价分</w:t>
            </w:r>
            <w:r>
              <w:rPr>
                <w:rFonts w:asciiTheme="minorEastAsia" w:eastAsiaTheme="minorEastAsia" w:hAnsiTheme="minorEastAsia" w:cstheme="minorEastAsia" w:hint="eastAsia"/>
              </w:rPr>
              <w:t>15</w:t>
            </w:r>
            <w:r>
              <w:rPr>
                <w:rFonts w:asciiTheme="minorEastAsia" w:eastAsiaTheme="minorEastAsia" w:hAnsiTheme="minorEastAsia" w:cstheme="minorEastAsia" w:hint="eastAsia"/>
                <w:lang w:val="zh-CN"/>
              </w:rPr>
              <w:t>分</w:t>
            </w:r>
          </w:p>
        </w:tc>
        <w:tc>
          <w:tcPr>
            <w:tcW w:w="1258"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报价分</w:t>
            </w:r>
          </w:p>
        </w:tc>
        <w:tc>
          <w:tcPr>
            <w:tcW w:w="1010"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wordWrap w:val="0"/>
              <w:spacing w:line="480" w:lineRule="auto"/>
              <w:ind w:firstLineChars="100" w:firstLine="240"/>
              <w:rPr>
                <w:rFonts w:asciiTheme="minorEastAsia" w:eastAsiaTheme="minorEastAsia" w:hAnsiTheme="minorEastAsia" w:cstheme="minorEastAsia"/>
                <w:lang w:val="zh-CN"/>
              </w:rPr>
            </w:pPr>
            <w:r>
              <w:rPr>
                <w:rFonts w:asciiTheme="minorEastAsia" w:eastAsiaTheme="minorEastAsia" w:hAnsiTheme="minorEastAsia" w:cstheme="minorEastAsia" w:hint="eastAsia"/>
              </w:rPr>
              <w:t>15分</w:t>
            </w:r>
          </w:p>
        </w:tc>
        <w:tc>
          <w:tcPr>
            <w:tcW w:w="5937"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在所有的有效投标报价中，以最低投标报价为基准价，其价格分为满分。其他投标人的报价分统一按下列公式计算：投标报价得分=(评标基准价／投标报价)×价格权值（</w:t>
            </w:r>
            <w:r>
              <w:rPr>
                <w:rFonts w:asciiTheme="minorEastAsia" w:eastAsiaTheme="minorEastAsia" w:hAnsiTheme="minorEastAsia" w:cstheme="minorEastAsia" w:hint="eastAsia"/>
              </w:rPr>
              <w:t>15</w:t>
            </w:r>
            <w:r>
              <w:rPr>
                <w:rFonts w:asciiTheme="minorEastAsia" w:eastAsiaTheme="minorEastAsia" w:hAnsiTheme="minorEastAsia" w:cstheme="minorEastAsia" w:hint="eastAsia"/>
                <w:lang w:val="zh-CN"/>
              </w:rPr>
              <w:t>%）×100（四舍五入后保留小数点后两位）。</w:t>
            </w:r>
          </w:p>
        </w:tc>
      </w:tr>
      <w:tr w:rsidR="000977EE" w:rsidTr="003E69E8">
        <w:trPr>
          <w:trHeight w:val="489"/>
          <w:jc w:val="center"/>
        </w:trPr>
        <w:tc>
          <w:tcPr>
            <w:tcW w:w="1353" w:type="dxa"/>
            <w:vMerge w:val="restart"/>
            <w:tcBorders>
              <w:left w:val="single" w:sz="4" w:space="0" w:color="auto"/>
              <w:right w:val="single" w:sz="4" w:space="0" w:color="auto"/>
            </w:tcBorders>
            <w:vAlign w:val="center"/>
          </w:tcPr>
          <w:p w:rsidR="000977EE" w:rsidRDefault="00F41F1E" w:rsidP="00F41F1E">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商务评价</w:t>
            </w:r>
          </w:p>
          <w:p w:rsidR="000977EE" w:rsidRDefault="00F41F1E" w:rsidP="00F41F1E">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rPr>
              <w:t>20</w:t>
            </w:r>
            <w:r>
              <w:rPr>
                <w:rFonts w:asciiTheme="minorEastAsia" w:eastAsiaTheme="minorEastAsia" w:hAnsiTheme="minorEastAsia" w:cstheme="minorEastAsia" w:hint="eastAsia"/>
                <w:lang w:val="zh-CN"/>
              </w:rPr>
              <w:t>分</w:t>
            </w:r>
          </w:p>
        </w:tc>
        <w:tc>
          <w:tcPr>
            <w:tcW w:w="1258"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企业业绩</w:t>
            </w:r>
          </w:p>
        </w:tc>
        <w:tc>
          <w:tcPr>
            <w:tcW w:w="1010" w:type="dxa"/>
            <w:tcBorders>
              <w:top w:val="single" w:sz="4" w:space="0" w:color="auto"/>
              <w:left w:val="single" w:sz="4" w:space="0" w:color="auto"/>
              <w:bottom w:val="single" w:sz="4" w:space="0" w:color="auto"/>
              <w:right w:val="single" w:sz="4" w:space="0" w:color="auto"/>
            </w:tcBorders>
            <w:vAlign w:val="center"/>
          </w:tcPr>
          <w:p w:rsidR="000977EE" w:rsidRDefault="00F41F1E" w:rsidP="00A928C0">
            <w:pPr>
              <w:wordWrap w:val="0"/>
              <w:spacing w:line="480" w:lineRule="auto"/>
              <w:ind w:firstLineChars="100" w:firstLine="240"/>
              <w:rPr>
                <w:rFonts w:asciiTheme="minorEastAsia" w:eastAsiaTheme="minorEastAsia" w:hAnsiTheme="minorEastAsia" w:cstheme="minorEastAsia"/>
                <w:lang w:val="zh-CN"/>
              </w:rPr>
            </w:pPr>
            <w:r>
              <w:rPr>
                <w:rFonts w:asciiTheme="minorEastAsia" w:eastAsiaTheme="minorEastAsia" w:hAnsiTheme="minorEastAsia" w:cstheme="minorEastAsia" w:hint="eastAsia"/>
              </w:rPr>
              <w:t>1</w:t>
            </w:r>
            <w:r w:rsidR="00A928C0">
              <w:rPr>
                <w:rFonts w:asciiTheme="minorEastAsia" w:eastAsiaTheme="minorEastAsia" w:hAnsiTheme="minorEastAsia" w:cstheme="minorEastAsia" w:hint="eastAsia"/>
              </w:rPr>
              <w:t>8</w:t>
            </w:r>
            <w:r>
              <w:rPr>
                <w:rFonts w:asciiTheme="minorEastAsia" w:eastAsiaTheme="minorEastAsia" w:hAnsiTheme="minorEastAsia" w:cstheme="minorEastAsia" w:hint="eastAsia"/>
              </w:rPr>
              <w:t>分</w:t>
            </w:r>
          </w:p>
        </w:tc>
        <w:tc>
          <w:tcPr>
            <w:tcW w:w="5937" w:type="dxa"/>
            <w:tcBorders>
              <w:top w:val="single" w:sz="4" w:space="0" w:color="auto"/>
              <w:left w:val="single" w:sz="4" w:space="0" w:color="auto"/>
              <w:bottom w:val="single" w:sz="4" w:space="0" w:color="auto"/>
              <w:right w:val="single" w:sz="4" w:space="0" w:color="auto"/>
            </w:tcBorders>
            <w:vAlign w:val="center"/>
          </w:tcPr>
          <w:p w:rsidR="000977EE" w:rsidRDefault="00F41F1E" w:rsidP="00A928C0">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提供自201</w:t>
            </w:r>
            <w:r w:rsidR="00A928C0" w:rsidRPr="00AA474D">
              <w:rPr>
                <w:rFonts w:asciiTheme="minorEastAsia" w:eastAsiaTheme="minorEastAsia" w:hAnsiTheme="minorEastAsia" w:cstheme="minorEastAsia" w:hint="eastAsia"/>
                <w:lang w:val="zh-CN"/>
              </w:rPr>
              <w:t>7</w:t>
            </w:r>
            <w:r>
              <w:rPr>
                <w:rFonts w:asciiTheme="minorEastAsia" w:eastAsiaTheme="minorEastAsia" w:hAnsiTheme="minorEastAsia" w:cstheme="minorEastAsia" w:hint="eastAsia"/>
                <w:lang w:val="zh-CN"/>
              </w:rPr>
              <w:t>年以来类似业绩</w:t>
            </w:r>
            <w:r w:rsidR="004018F1">
              <w:rPr>
                <w:rFonts w:asciiTheme="minorEastAsia" w:eastAsiaTheme="minorEastAsia" w:hAnsiTheme="minorEastAsia" w:cstheme="minorEastAsia" w:hint="eastAsia"/>
                <w:lang w:val="zh-CN"/>
              </w:rPr>
              <w:t>证明材料：</w:t>
            </w:r>
            <w:r>
              <w:rPr>
                <w:rFonts w:asciiTheme="minorEastAsia" w:eastAsiaTheme="minorEastAsia" w:hAnsiTheme="minorEastAsia" w:cstheme="minorEastAsia" w:hint="eastAsia"/>
                <w:lang w:val="zh-CN"/>
              </w:rPr>
              <w:t>每提供1项得3分，满分</w:t>
            </w:r>
            <w:r w:rsidRPr="00AA474D">
              <w:rPr>
                <w:rFonts w:asciiTheme="minorEastAsia" w:eastAsiaTheme="minorEastAsia" w:hAnsiTheme="minorEastAsia" w:cstheme="minorEastAsia" w:hint="eastAsia"/>
                <w:lang w:val="zh-CN"/>
              </w:rPr>
              <w:t>1</w:t>
            </w:r>
            <w:r w:rsidR="00A928C0" w:rsidRPr="00AA474D">
              <w:rPr>
                <w:rFonts w:asciiTheme="minorEastAsia" w:eastAsiaTheme="minorEastAsia" w:hAnsiTheme="minorEastAsia" w:cstheme="minorEastAsia" w:hint="eastAsia"/>
                <w:lang w:val="zh-CN"/>
              </w:rPr>
              <w:t>8</w:t>
            </w:r>
            <w:r>
              <w:rPr>
                <w:rFonts w:asciiTheme="minorEastAsia" w:eastAsiaTheme="minorEastAsia" w:hAnsiTheme="minorEastAsia" w:cstheme="minorEastAsia" w:hint="eastAsia"/>
                <w:lang w:val="zh-CN"/>
              </w:rPr>
              <w:t>分。（提供相关合同书复印件或</w:t>
            </w:r>
            <w:r w:rsidRPr="00AA474D">
              <w:rPr>
                <w:rFonts w:asciiTheme="minorEastAsia" w:eastAsiaTheme="minorEastAsia" w:hAnsiTheme="minorEastAsia" w:cstheme="minorEastAsia" w:hint="eastAsia"/>
                <w:lang w:val="zh-CN"/>
              </w:rPr>
              <w:t>中标通知书的扫描件（或复印件）</w:t>
            </w:r>
            <w:r>
              <w:rPr>
                <w:rFonts w:asciiTheme="minorEastAsia" w:eastAsiaTheme="minorEastAsia" w:hAnsiTheme="minorEastAsia" w:cstheme="minorEastAsia" w:hint="eastAsia"/>
                <w:lang w:val="zh-CN"/>
              </w:rPr>
              <w:t>，如业绩不符要求，按无效业绩认定）。</w:t>
            </w:r>
          </w:p>
        </w:tc>
      </w:tr>
      <w:tr w:rsidR="000977EE" w:rsidTr="003E69E8">
        <w:trPr>
          <w:trHeight w:val="489"/>
          <w:jc w:val="center"/>
        </w:trPr>
        <w:tc>
          <w:tcPr>
            <w:tcW w:w="1353" w:type="dxa"/>
            <w:vMerge/>
            <w:tcBorders>
              <w:left w:val="single" w:sz="4" w:space="0" w:color="auto"/>
              <w:bottom w:val="single" w:sz="4" w:space="0" w:color="auto"/>
              <w:right w:val="single" w:sz="4" w:space="0" w:color="auto"/>
            </w:tcBorders>
            <w:vAlign w:val="center"/>
          </w:tcPr>
          <w:p w:rsidR="000977EE" w:rsidRDefault="000977EE" w:rsidP="00F41F1E">
            <w:pPr>
              <w:wordWrap w:val="0"/>
              <w:spacing w:line="480" w:lineRule="auto"/>
              <w:rPr>
                <w:rFonts w:asciiTheme="minorEastAsia" w:eastAsiaTheme="minorEastAsia" w:hAnsiTheme="minorEastAsia" w:cstheme="minorEastAsia"/>
                <w:lang w:val="zh-CN"/>
              </w:rPr>
            </w:pPr>
          </w:p>
        </w:tc>
        <w:tc>
          <w:tcPr>
            <w:tcW w:w="1258"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对招标文</w:t>
            </w:r>
            <w:r>
              <w:rPr>
                <w:rFonts w:asciiTheme="minorEastAsia" w:eastAsiaTheme="minorEastAsia" w:hAnsiTheme="minorEastAsia" w:cstheme="minorEastAsia" w:hint="eastAsia"/>
                <w:lang w:val="zh-CN"/>
              </w:rPr>
              <w:lastRenderedPageBreak/>
              <w:t>件规范性响应程度</w:t>
            </w:r>
          </w:p>
        </w:tc>
        <w:tc>
          <w:tcPr>
            <w:tcW w:w="1010" w:type="dxa"/>
            <w:tcBorders>
              <w:top w:val="single" w:sz="4" w:space="0" w:color="auto"/>
              <w:left w:val="single" w:sz="4" w:space="0" w:color="auto"/>
              <w:bottom w:val="single" w:sz="4" w:space="0" w:color="auto"/>
              <w:right w:val="single" w:sz="4" w:space="0" w:color="auto"/>
            </w:tcBorders>
            <w:vAlign w:val="center"/>
          </w:tcPr>
          <w:p w:rsidR="000977EE" w:rsidRDefault="00A928C0" w:rsidP="00F41F1E">
            <w:pPr>
              <w:wordWrap w:val="0"/>
              <w:spacing w:line="480" w:lineRule="auto"/>
              <w:ind w:firstLineChars="100" w:firstLine="240"/>
              <w:rPr>
                <w:rFonts w:asciiTheme="minorEastAsia" w:eastAsiaTheme="minorEastAsia" w:hAnsiTheme="minorEastAsia" w:cstheme="minorEastAsia"/>
                <w:lang w:val="zh-CN"/>
              </w:rPr>
            </w:pPr>
            <w:r>
              <w:rPr>
                <w:rFonts w:asciiTheme="minorEastAsia" w:eastAsiaTheme="minorEastAsia" w:hAnsiTheme="minorEastAsia" w:cstheme="minorEastAsia" w:hint="eastAsia"/>
              </w:rPr>
              <w:lastRenderedPageBreak/>
              <w:t>2</w:t>
            </w:r>
            <w:r w:rsidR="00F41F1E">
              <w:rPr>
                <w:rFonts w:asciiTheme="minorEastAsia" w:eastAsiaTheme="minorEastAsia" w:hAnsiTheme="minorEastAsia" w:cstheme="minorEastAsia" w:hint="eastAsia"/>
                <w:lang w:val="zh-CN"/>
              </w:rPr>
              <w:t>分</w:t>
            </w:r>
          </w:p>
        </w:tc>
        <w:tc>
          <w:tcPr>
            <w:tcW w:w="5937" w:type="dxa"/>
            <w:tcBorders>
              <w:top w:val="single" w:sz="4" w:space="0" w:color="auto"/>
              <w:left w:val="single" w:sz="4" w:space="0" w:color="auto"/>
              <w:bottom w:val="single" w:sz="4" w:space="0" w:color="auto"/>
              <w:right w:val="single" w:sz="4" w:space="0" w:color="auto"/>
            </w:tcBorders>
            <w:vAlign w:val="center"/>
          </w:tcPr>
          <w:p w:rsidR="000977EE" w:rsidRDefault="00F41F1E" w:rsidP="00A928C0">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完全响应招标文件格式要求编排者得</w:t>
            </w:r>
            <w:r w:rsidR="00A928C0" w:rsidRPr="00AA474D">
              <w:rPr>
                <w:rFonts w:asciiTheme="minorEastAsia" w:eastAsiaTheme="minorEastAsia" w:hAnsiTheme="minorEastAsia" w:cstheme="minorEastAsia" w:hint="eastAsia"/>
                <w:lang w:val="zh-CN"/>
              </w:rPr>
              <w:t>2</w:t>
            </w:r>
            <w:r>
              <w:rPr>
                <w:rFonts w:asciiTheme="minorEastAsia" w:eastAsiaTheme="minorEastAsia" w:hAnsiTheme="minorEastAsia" w:cstheme="minorEastAsia" w:hint="eastAsia"/>
                <w:lang w:val="zh-CN"/>
              </w:rPr>
              <w:t>分；编排混乱的</w:t>
            </w:r>
            <w:r>
              <w:rPr>
                <w:rFonts w:asciiTheme="minorEastAsia" w:eastAsiaTheme="minorEastAsia" w:hAnsiTheme="minorEastAsia" w:cstheme="minorEastAsia" w:hint="eastAsia"/>
                <w:lang w:val="zh-CN"/>
              </w:rPr>
              <w:lastRenderedPageBreak/>
              <w:t>不得分。</w:t>
            </w:r>
          </w:p>
        </w:tc>
      </w:tr>
      <w:tr w:rsidR="004018F1" w:rsidTr="003E69E8">
        <w:trPr>
          <w:trHeight w:val="946"/>
          <w:jc w:val="center"/>
        </w:trPr>
        <w:tc>
          <w:tcPr>
            <w:tcW w:w="1353" w:type="dxa"/>
            <w:vMerge w:val="restart"/>
            <w:tcBorders>
              <w:top w:val="single" w:sz="4" w:space="0" w:color="auto"/>
              <w:left w:val="single" w:sz="4" w:space="0" w:color="auto"/>
              <w:right w:val="single" w:sz="4" w:space="0" w:color="auto"/>
            </w:tcBorders>
            <w:vAlign w:val="center"/>
          </w:tcPr>
          <w:p w:rsidR="00A928C0" w:rsidRDefault="004018F1" w:rsidP="00F41F1E">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lastRenderedPageBreak/>
              <w:t>技术水平</w:t>
            </w:r>
          </w:p>
          <w:p w:rsidR="004018F1" w:rsidRDefault="00A928C0" w:rsidP="00F41F1E">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65</w:t>
            </w:r>
            <w:r w:rsidR="004018F1">
              <w:rPr>
                <w:rFonts w:asciiTheme="minorEastAsia" w:eastAsiaTheme="minorEastAsia" w:hAnsiTheme="minorEastAsia" w:cstheme="minorEastAsia" w:hint="eastAsia"/>
                <w:lang w:val="zh-CN"/>
              </w:rPr>
              <w:t>分</w:t>
            </w:r>
          </w:p>
        </w:tc>
        <w:tc>
          <w:tcPr>
            <w:tcW w:w="1258" w:type="dxa"/>
            <w:tcBorders>
              <w:top w:val="single" w:sz="4" w:space="0" w:color="auto"/>
              <w:left w:val="single" w:sz="4" w:space="0" w:color="auto"/>
              <w:right w:val="single" w:sz="4" w:space="0" w:color="auto"/>
            </w:tcBorders>
            <w:vAlign w:val="center"/>
          </w:tcPr>
          <w:p w:rsidR="004018F1" w:rsidRDefault="004018F1" w:rsidP="00F41F1E">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设备保障措施</w:t>
            </w:r>
          </w:p>
        </w:tc>
        <w:tc>
          <w:tcPr>
            <w:tcW w:w="1010" w:type="dxa"/>
            <w:tcBorders>
              <w:top w:val="single" w:sz="4" w:space="0" w:color="auto"/>
              <w:left w:val="single" w:sz="4" w:space="0" w:color="auto"/>
              <w:right w:val="single" w:sz="4" w:space="0" w:color="auto"/>
            </w:tcBorders>
            <w:vAlign w:val="center"/>
          </w:tcPr>
          <w:p w:rsidR="004018F1" w:rsidRDefault="004018F1" w:rsidP="00F41F1E">
            <w:pPr>
              <w:wordWrap w:val="0"/>
              <w:spacing w:line="480" w:lineRule="auto"/>
              <w:ind w:firstLineChars="100" w:firstLine="240"/>
              <w:rPr>
                <w:rFonts w:asciiTheme="minorEastAsia" w:eastAsiaTheme="minorEastAsia" w:hAnsiTheme="minorEastAsia" w:cstheme="minorEastAsia"/>
                <w:lang w:val="zh-CN"/>
              </w:rPr>
            </w:pPr>
            <w:r>
              <w:rPr>
                <w:rFonts w:asciiTheme="minorEastAsia" w:eastAsiaTheme="minorEastAsia" w:hAnsiTheme="minorEastAsia" w:cstheme="minorEastAsia" w:hint="eastAsia"/>
              </w:rPr>
              <w:t>10分</w:t>
            </w:r>
          </w:p>
        </w:tc>
        <w:tc>
          <w:tcPr>
            <w:tcW w:w="5937" w:type="dxa"/>
            <w:tcBorders>
              <w:top w:val="single" w:sz="4" w:space="0" w:color="auto"/>
              <w:left w:val="single" w:sz="4" w:space="0" w:color="auto"/>
              <w:right w:val="single" w:sz="4" w:space="0" w:color="auto"/>
            </w:tcBorders>
            <w:vAlign w:val="center"/>
          </w:tcPr>
          <w:p w:rsidR="004018F1" w:rsidRDefault="004018F1" w:rsidP="00AA474D">
            <w:pPr>
              <w:wordWrap w:val="0"/>
              <w:spacing w:line="480" w:lineRule="auto"/>
              <w:rPr>
                <w:rFonts w:asciiTheme="minorEastAsia" w:eastAsiaTheme="minorEastAsia" w:hAnsiTheme="minorEastAsia" w:cstheme="minorEastAsia"/>
              </w:rPr>
            </w:pPr>
            <w:r>
              <w:rPr>
                <w:rFonts w:asciiTheme="minorEastAsia" w:eastAsiaTheme="minorEastAsia" w:hAnsiTheme="minorEastAsia" w:cstheme="minorEastAsia" w:hint="eastAsia"/>
                <w:lang w:val="zh-CN"/>
              </w:rPr>
              <w:t>设备、机具配置齐全、合理，能满足项目进度和服务质量要求。优秀的得10分；较好的得6分；一般的得</w:t>
            </w:r>
            <w:r w:rsidR="00AA474D">
              <w:rPr>
                <w:rFonts w:asciiTheme="minorEastAsia" w:eastAsiaTheme="minorEastAsia" w:hAnsiTheme="minorEastAsia" w:cstheme="minorEastAsia" w:hint="eastAsia"/>
                <w:lang w:val="zh-CN"/>
              </w:rPr>
              <w:t>3</w:t>
            </w:r>
            <w:r>
              <w:rPr>
                <w:rFonts w:asciiTheme="minorEastAsia" w:eastAsiaTheme="minorEastAsia" w:hAnsiTheme="minorEastAsia" w:cstheme="minorEastAsia" w:hint="eastAsia"/>
                <w:lang w:val="zh-CN"/>
              </w:rPr>
              <w:t>分；未提供或其他情况不得分。（</w:t>
            </w:r>
            <w:r w:rsidR="00C0551D">
              <w:rPr>
                <w:rFonts w:asciiTheme="minorEastAsia" w:eastAsiaTheme="minorEastAsia" w:hAnsiTheme="minorEastAsia" w:cstheme="minorEastAsia" w:hint="eastAsia"/>
                <w:lang w:val="zh-CN"/>
              </w:rPr>
              <w:t>供应商需提供设备及机具相关证明材料</w:t>
            </w:r>
            <w:r>
              <w:rPr>
                <w:rFonts w:asciiTheme="minorEastAsia" w:eastAsiaTheme="minorEastAsia" w:hAnsiTheme="minorEastAsia" w:cstheme="minorEastAsia" w:hint="eastAsia"/>
                <w:lang w:val="zh-CN"/>
              </w:rPr>
              <w:t>）</w:t>
            </w:r>
          </w:p>
        </w:tc>
      </w:tr>
      <w:tr w:rsidR="00C0551D" w:rsidTr="003E69E8">
        <w:trPr>
          <w:trHeight w:val="3745"/>
          <w:jc w:val="center"/>
        </w:trPr>
        <w:tc>
          <w:tcPr>
            <w:tcW w:w="1353" w:type="dxa"/>
            <w:vMerge/>
            <w:tcBorders>
              <w:left w:val="single" w:sz="4" w:space="0" w:color="auto"/>
              <w:right w:val="single" w:sz="4" w:space="0" w:color="auto"/>
            </w:tcBorders>
            <w:vAlign w:val="center"/>
          </w:tcPr>
          <w:p w:rsidR="00C0551D" w:rsidRDefault="00C0551D" w:rsidP="00F41F1E">
            <w:pPr>
              <w:wordWrap w:val="0"/>
              <w:spacing w:line="480" w:lineRule="auto"/>
              <w:rPr>
                <w:rFonts w:asciiTheme="minorEastAsia" w:eastAsiaTheme="minorEastAsia" w:hAnsiTheme="minorEastAsia" w:cstheme="minorEastAsia"/>
                <w:lang w:val="zh-CN"/>
              </w:rPr>
            </w:pPr>
          </w:p>
        </w:tc>
        <w:tc>
          <w:tcPr>
            <w:tcW w:w="1258" w:type="dxa"/>
            <w:tcBorders>
              <w:top w:val="single" w:sz="4" w:space="0" w:color="auto"/>
              <w:left w:val="single" w:sz="4" w:space="0" w:color="auto"/>
              <w:right w:val="single" w:sz="4" w:space="0" w:color="auto"/>
            </w:tcBorders>
            <w:vAlign w:val="center"/>
          </w:tcPr>
          <w:p w:rsidR="00C0551D" w:rsidRDefault="00C0551D" w:rsidP="00F41F1E">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项目管理技术实施方案</w:t>
            </w:r>
          </w:p>
        </w:tc>
        <w:tc>
          <w:tcPr>
            <w:tcW w:w="1010" w:type="dxa"/>
            <w:tcBorders>
              <w:top w:val="single" w:sz="4" w:space="0" w:color="auto"/>
              <w:left w:val="single" w:sz="4" w:space="0" w:color="auto"/>
              <w:right w:val="single" w:sz="4" w:space="0" w:color="auto"/>
            </w:tcBorders>
            <w:vAlign w:val="center"/>
          </w:tcPr>
          <w:p w:rsidR="00C0551D" w:rsidRDefault="00A928C0" w:rsidP="00F41F1E">
            <w:pPr>
              <w:wordWrap w:val="0"/>
              <w:spacing w:line="480" w:lineRule="auto"/>
              <w:ind w:firstLineChars="100" w:firstLine="240"/>
              <w:rPr>
                <w:rFonts w:asciiTheme="minorEastAsia" w:eastAsiaTheme="minorEastAsia" w:hAnsiTheme="minorEastAsia" w:cstheme="minorEastAsia"/>
              </w:rPr>
            </w:pPr>
            <w:r>
              <w:rPr>
                <w:rFonts w:asciiTheme="minorEastAsia" w:eastAsiaTheme="minorEastAsia" w:hAnsiTheme="minorEastAsia" w:cstheme="minorEastAsia" w:hint="eastAsia"/>
              </w:rPr>
              <w:t>25</w:t>
            </w:r>
            <w:r w:rsidR="00C0551D">
              <w:rPr>
                <w:rFonts w:asciiTheme="minorEastAsia" w:eastAsiaTheme="minorEastAsia" w:hAnsiTheme="minorEastAsia" w:cstheme="minorEastAsia" w:hint="eastAsia"/>
              </w:rPr>
              <w:t>分</w:t>
            </w:r>
          </w:p>
        </w:tc>
        <w:tc>
          <w:tcPr>
            <w:tcW w:w="5937" w:type="dxa"/>
            <w:tcBorders>
              <w:top w:val="single" w:sz="4" w:space="0" w:color="auto"/>
              <w:left w:val="single" w:sz="4" w:space="0" w:color="auto"/>
              <w:right w:val="single" w:sz="4" w:space="0" w:color="auto"/>
            </w:tcBorders>
            <w:vAlign w:val="center"/>
          </w:tcPr>
          <w:p w:rsidR="00C0551D" w:rsidRPr="00A928C0" w:rsidRDefault="00C0551D" w:rsidP="00C0551D">
            <w:pPr>
              <w:wordWrap w:val="0"/>
              <w:spacing w:line="480" w:lineRule="auto"/>
              <w:rPr>
                <w:rFonts w:asciiTheme="minorEastAsia" w:eastAsiaTheme="minorEastAsia" w:hAnsiTheme="minorEastAsia" w:cstheme="minorEastAsia"/>
                <w:lang w:val="zh-CN"/>
              </w:rPr>
            </w:pPr>
            <w:r w:rsidRPr="00A928C0">
              <w:rPr>
                <w:rFonts w:asciiTheme="minorEastAsia" w:eastAsiaTheme="minorEastAsia" w:hAnsiTheme="minorEastAsia" w:cstheme="minorEastAsia"/>
                <w:lang w:val="zh-CN"/>
              </w:rPr>
              <w:t>(1)供应商对整个项目实施计划、流程、具体措施及保障等方面，提供的具体实施方案完全满足采购文件的要求，方案优秀的得15分</w:t>
            </w:r>
            <w:r w:rsidR="00AA474D">
              <w:rPr>
                <w:rFonts w:asciiTheme="minorEastAsia" w:eastAsiaTheme="minorEastAsia" w:hAnsiTheme="minorEastAsia" w:cstheme="minorEastAsia"/>
                <w:lang w:val="zh-CN"/>
              </w:rPr>
              <w:t>;</w:t>
            </w:r>
            <w:r w:rsidRPr="00A928C0">
              <w:rPr>
                <w:rFonts w:asciiTheme="minorEastAsia" w:eastAsiaTheme="minorEastAsia" w:hAnsiTheme="minorEastAsia" w:cstheme="minorEastAsia"/>
                <w:lang w:val="zh-CN"/>
              </w:rPr>
              <w:t>较好的得10分;一般的得5分;未提供或其他情况不得分;</w:t>
            </w:r>
          </w:p>
          <w:p w:rsidR="00C0551D" w:rsidRDefault="00C0551D" w:rsidP="00AA474D">
            <w:pPr>
              <w:wordWrap w:val="0"/>
              <w:spacing w:line="480" w:lineRule="auto"/>
              <w:rPr>
                <w:rFonts w:asciiTheme="minorEastAsia" w:eastAsiaTheme="minorEastAsia" w:hAnsiTheme="minorEastAsia" w:cstheme="minorEastAsia"/>
                <w:lang w:val="zh-CN"/>
              </w:rPr>
            </w:pPr>
            <w:r w:rsidRPr="00A928C0">
              <w:rPr>
                <w:rFonts w:asciiTheme="minorEastAsia" w:eastAsiaTheme="minorEastAsia" w:hAnsiTheme="minorEastAsia" w:cstheme="minorEastAsia"/>
                <w:lang w:val="zh-CN"/>
              </w:rPr>
              <w:t>(2)供应商对项目中存在的突发事件有全面，合理，科学的应急保障措施，能保证项目连续、有节奏地进行。应急保障措施优秀的得10分;较好的得6分;一般的得3分;未提供或其他情况不得分;</w:t>
            </w:r>
          </w:p>
        </w:tc>
      </w:tr>
      <w:tr w:rsidR="004018F1" w:rsidTr="003E69E8">
        <w:trPr>
          <w:trHeight w:val="77"/>
          <w:jc w:val="center"/>
        </w:trPr>
        <w:tc>
          <w:tcPr>
            <w:tcW w:w="1353" w:type="dxa"/>
            <w:vMerge/>
            <w:tcBorders>
              <w:left w:val="single" w:sz="4" w:space="0" w:color="auto"/>
              <w:bottom w:val="single" w:sz="4" w:space="0" w:color="auto"/>
              <w:right w:val="single" w:sz="4" w:space="0" w:color="auto"/>
            </w:tcBorders>
            <w:vAlign w:val="center"/>
          </w:tcPr>
          <w:p w:rsidR="004018F1" w:rsidRDefault="004018F1" w:rsidP="00F41F1E">
            <w:pPr>
              <w:wordWrap w:val="0"/>
              <w:spacing w:line="480" w:lineRule="auto"/>
              <w:rPr>
                <w:rFonts w:asciiTheme="minorEastAsia" w:eastAsiaTheme="minorEastAsia" w:hAnsiTheme="minorEastAsia" w:cstheme="minorEastAsia"/>
                <w:lang w:val="zh-CN"/>
              </w:rPr>
            </w:pPr>
          </w:p>
        </w:tc>
        <w:tc>
          <w:tcPr>
            <w:tcW w:w="1258" w:type="dxa"/>
            <w:tcBorders>
              <w:top w:val="single" w:sz="4" w:space="0" w:color="auto"/>
              <w:left w:val="single" w:sz="4" w:space="0" w:color="auto"/>
              <w:bottom w:val="single" w:sz="4" w:space="0" w:color="auto"/>
              <w:right w:val="single" w:sz="4" w:space="0" w:color="auto"/>
            </w:tcBorders>
            <w:vAlign w:val="center"/>
          </w:tcPr>
          <w:p w:rsidR="004018F1" w:rsidRDefault="00A928C0" w:rsidP="00F41F1E">
            <w:pPr>
              <w:wordWrap w:val="0"/>
              <w:spacing w:line="480" w:lineRule="auto"/>
              <w:rPr>
                <w:rFonts w:asciiTheme="minorEastAsia" w:eastAsiaTheme="minorEastAsia" w:hAnsiTheme="minorEastAsia" w:cstheme="minorEastAsia"/>
                <w:lang w:val="zh-CN"/>
              </w:rPr>
            </w:pPr>
            <w:r>
              <w:rPr>
                <w:rFonts w:asciiTheme="minorEastAsia" w:eastAsiaTheme="minorEastAsia" w:hAnsiTheme="minorEastAsia" w:cstheme="minorEastAsia" w:hint="eastAsia"/>
                <w:lang w:val="zh-CN"/>
              </w:rPr>
              <w:t>综合实力、服务体系及规章制度</w:t>
            </w:r>
          </w:p>
        </w:tc>
        <w:tc>
          <w:tcPr>
            <w:tcW w:w="1010" w:type="dxa"/>
            <w:tcBorders>
              <w:top w:val="single" w:sz="4" w:space="0" w:color="auto"/>
              <w:left w:val="single" w:sz="4" w:space="0" w:color="auto"/>
              <w:bottom w:val="single" w:sz="4" w:space="0" w:color="auto"/>
              <w:right w:val="single" w:sz="4" w:space="0" w:color="auto"/>
            </w:tcBorders>
            <w:vAlign w:val="center"/>
          </w:tcPr>
          <w:p w:rsidR="004018F1" w:rsidRDefault="00A928C0" w:rsidP="00F41F1E">
            <w:pPr>
              <w:wordWrap w:val="0"/>
              <w:spacing w:line="480" w:lineRule="auto"/>
              <w:jc w:val="center"/>
              <w:rPr>
                <w:rFonts w:asciiTheme="minorEastAsia" w:eastAsiaTheme="minorEastAsia" w:hAnsiTheme="minorEastAsia" w:cstheme="minorEastAsia"/>
                <w:b/>
                <w:lang w:val="zh-CN"/>
              </w:rPr>
            </w:pPr>
            <w:r>
              <w:rPr>
                <w:rFonts w:asciiTheme="minorEastAsia" w:eastAsiaTheme="minorEastAsia" w:hAnsiTheme="minorEastAsia" w:cstheme="minorEastAsia" w:hint="eastAsia"/>
                <w:lang w:val="zh-CN"/>
              </w:rPr>
              <w:t>30</w:t>
            </w:r>
            <w:r w:rsidR="004018F1">
              <w:rPr>
                <w:rFonts w:asciiTheme="minorEastAsia" w:eastAsiaTheme="minorEastAsia" w:hAnsiTheme="minorEastAsia" w:cstheme="minorEastAsia" w:hint="eastAsia"/>
                <w:lang w:val="zh-CN"/>
              </w:rPr>
              <w:t>分</w:t>
            </w:r>
          </w:p>
        </w:tc>
        <w:tc>
          <w:tcPr>
            <w:tcW w:w="5937" w:type="dxa"/>
            <w:tcBorders>
              <w:top w:val="single" w:sz="4" w:space="0" w:color="auto"/>
              <w:left w:val="single" w:sz="4" w:space="0" w:color="auto"/>
              <w:bottom w:val="single" w:sz="4" w:space="0" w:color="auto"/>
              <w:right w:val="single" w:sz="4" w:space="0" w:color="auto"/>
            </w:tcBorders>
            <w:vAlign w:val="center"/>
          </w:tcPr>
          <w:p w:rsidR="00AA474D" w:rsidRPr="00AA474D" w:rsidRDefault="00A928C0" w:rsidP="00AA474D">
            <w:pPr>
              <w:wordWrap w:val="0"/>
              <w:spacing w:line="480" w:lineRule="auto"/>
              <w:rPr>
                <w:rFonts w:asciiTheme="minorEastAsia" w:eastAsiaTheme="minorEastAsia" w:hAnsiTheme="minorEastAsia" w:cstheme="minorEastAsia"/>
                <w:lang w:val="zh-CN"/>
              </w:rPr>
            </w:pPr>
            <w:r w:rsidRPr="00AA474D">
              <w:rPr>
                <w:rFonts w:asciiTheme="minorEastAsia" w:eastAsiaTheme="minorEastAsia" w:hAnsiTheme="minorEastAsia" w:cstheme="minorEastAsia"/>
                <w:lang w:val="zh-CN"/>
              </w:rPr>
              <w:t>(1)质量管理体系认证证书、环境管理体系认证证书和职业健康安全管理体系认证证书，每具有一项得3分，满分9分;</w:t>
            </w:r>
            <w:r w:rsidRPr="00AA474D">
              <w:rPr>
                <w:rFonts w:asciiTheme="minorEastAsia" w:eastAsiaTheme="minorEastAsia" w:hAnsiTheme="minorEastAsia" w:cstheme="minorEastAsia"/>
                <w:lang w:val="zh-CN"/>
              </w:rPr>
              <w:br/>
              <w:t>(2)根据投标人提供的对员工的工作管理制度、人员考核制度、奖惩制度、档案管理管理等制度的完整性、合理性综合评定，优秀的得15分，较好的得10分，一般的得5分，不提供不得分。</w:t>
            </w:r>
            <w:r w:rsidRPr="00AA474D">
              <w:rPr>
                <w:rFonts w:asciiTheme="minorEastAsia" w:eastAsiaTheme="minorEastAsia" w:hAnsiTheme="minorEastAsia" w:cstheme="minorEastAsia"/>
                <w:lang w:val="zh-CN"/>
              </w:rPr>
              <w:br/>
              <w:t>(</w:t>
            </w:r>
            <w:r w:rsidRPr="00AA474D">
              <w:rPr>
                <w:rFonts w:asciiTheme="minorEastAsia" w:eastAsiaTheme="minorEastAsia" w:hAnsiTheme="minorEastAsia" w:cstheme="minorEastAsia" w:hint="eastAsia"/>
                <w:lang w:val="zh-CN"/>
              </w:rPr>
              <w:t>3</w:t>
            </w:r>
            <w:r w:rsidRPr="00AA474D">
              <w:rPr>
                <w:rFonts w:asciiTheme="minorEastAsia" w:eastAsiaTheme="minorEastAsia" w:hAnsiTheme="minorEastAsia" w:cstheme="minorEastAsia"/>
                <w:lang w:val="zh-CN"/>
              </w:rPr>
              <w:t>)项目管理人员配备齐全，管理人员在3人及以上的，</w:t>
            </w:r>
            <w:r w:rsidRPr="00AA474D">
              <w:rPr>
                <w:rFonts w:asciiTheme="minorEastAsia" w:eastAsiaTheme="minorEastAsia" w:hAnsiTheme="minorEastAsia" w:cstheme="minorEastAsia"/>
                <w:lang w:val="zh-CN"/>
              </w:rPr>
              <w:lastRenderedPageBreak/>
              <w:t>得3分，每缺少一人扣1分，扣完为止。提供相关证明材料。</w:t>
            </w:r>
          </w:p>
          <w:p w:rsidR="004018F1" w:rsidRDefault="00A928C0" w:rsidP="00AA474D">
            <w:pPr>
              <w:wordWrap w:val="0"/>
              <w:spacing w:line="480" w:lineRule="auto"/>
              <w:rPr>
                <w:rFonts w:asciiTheme="minorEastAsia" w:eastAsiaTheme="minorEastAsia" w:hAnsiTheme="minorEastAsia" w:cstheme="minorEastAsia"/>
                <w:lang w:val="zh-CN"/>
              </w:rPr>
            </w:pPr>
            <w:r w:rsidRPr="00AA474D">
              <w:rPr>
                <w:rFonts w:asciiTheme="minorEastAsia" w:eastAsiaTheme="minorEastAsia" w:hAnsiTheme="minorEastAsia" w:cstheme="minorEastAsia"/>
                <w:lang w:val="zh-CN"/>
              </w:rPr>
              <w:t>(</w:t>
            </w:r>
            <w:r w:rsidRPr="00AA474D">
              <w:rPr>
                <w:rFonts w:asciiTheme="minorEastAsia" w:eastAsiaTheme="minorEastAsia" w:hAnsiTheme="minorEastAsia" w:cstheme="minorEastAsia" w:hint="eastAsia"/>
                <w:lang w:val="zh-CN"/>
              </w:rPr>
              <w:t>4</w:t>
            </w:r>
            <w:r w:rsidRPr="00AA474D">
              <w:rPr>
                <w:rFonts w:asciiTheme="minorEastAsia" w:eastAsiaTheme="minorEastAsia" w:hAnsiTheme="minorEastAsia" w:cstheme="minorEastAsia"/>
                <w:lang w:val="zh-CN"/>
              </w:rPr>
              <w:t>) 供应商具有项目负责人的得3分，提供项目负责人相关证书。</w:t>
            </w:r>
          </w:p>
        </w:tc>
      </w:tr>
    </w:tbl>
    <w:p w:rsidR="000977EE" w:rsidRDefault="000977EE" w:rsidP="00F41F1E">
      <w:pPr>
        <w:autoSpaceDE w:val="0"/>
        <w:autoSpaceDN w:val="0"/>
        <w:spacing w:line="480" w:lineRule="auto"/>
        <w:rPr>
          <w:rFonts w:ascii="宋体" w:hAnsi="宋体" w:cs="宋体"/>
          <w:kern w:val="0"/>
          <w:lang w:val="zh-CN"/>
        </w:rPr>
      </w:pPr>
    </w:p>
    <w:p w:rsidR="000977EE" w:rsidRDefault="000977EE" w:rsidP="00F41F1E">
      <w:pPr>
        <w:autoSpaceDE w:val="0"/>
        <w:autoSpaceDN w:val="0"/>
        <w:spacing w:line="480" w:lineRule="auto"/>
        <w:rPr>
          <w:rFonts w:ascii="宋体" w:hAnsi="宋体" w:cs="宋体"/>
          <w:shd w:val="clear" w:color="auto" w:fill="FFFFFF"/>
        </w:rPr>
      </w:pPr>
    </w:p>
    <w:p w:rsidR="000977EE" w:rsidRDefault="00F41F1E" w:rsidP="00F41F1E">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0977EE" w:rsidRDefault="00F41F1E" w:rsidP="00F41F1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19.4 评标结果汇总完成后，除下列情形外，任何人不得修改评标结果：</w:t>
      </w:r>
    </w:p>
    <w:p w:rsidR="000977EE" w:rsidRDefault="00F41F1E" w:rsidP="00F41F1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（1）分值汇总计算错误的；</w:t>
      </w:r>
    </w:p>
    <w:p w:rsidR="000977EE" w:rsidRDefault="00F41F1E" w:rsidP="00F41F1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（2）分项评分超出评分标准范围的；</w:t>
      </w:r>
    </w:p>
    <w:p w:rsidR="000977EE" w:rsidRDefault="00F41F1E" w:rsidP="00F41F1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（3）评标委员会成员对客观评审因素评分不一致的；</w:t>
      </w:r>
    </w:p>
    <w:p w:rsidR="000977EE" w:rsidRDefault="00F41F1E" w:rsidP="00F41F1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（4）经评标委员会认定评分畸高、畸低的。</w:t>
      </w:r>
    </w:p>
    <w:p w:rsidR="000977EE" w:rsidRDefault="00F41F1E" w:rsidP="00F41F1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0977EE" w:rsidRDefault="00F41F1E" w:rsidP="00F41F1E">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0977EE" w:rsidRDefault="00F41F1E" w:rsidP="00F41F1E">
      <w:pPr>
        <w:pStyle w:val="af3"/>
        <w:spacing w:before="0" w:after="0" w:line="480" w:lineRule="auto"/>
        <w:rPr>
          <w:rFonts w:ascii="宋体" w:hAnsi="宋体" w:cs="宋体"/>
          <w:lang w:val="zh-CN"/>
        </w:rPr>
      </w:pPr>
      <w:bookmarkStart w:id="29" w:name="_Toc54"/>
      <w:r>
        <w:rPr>
          <w:rFonts w:ascii="宋体" w:hAnsi="宋体" w:cs="宋体" w:hint="eastAsia"/>
          <w:lang w:val="zh-CN"/>
        </w:rPr>
        <w:t>七、中标</w:t>
      </w:r>
      <w:bookmarkEnd w:id="29"/>
    </w:p>
    <w:p w:rsidR="000977EE" w:rsidRDefault="00F41F1E" w:rsidP="00F41F1E">
      <w:pPr>
        <w:pStyle w:val="af3"/>
        <w:spacing w:before="0" w:after="0" w:line="480" w:lineRule="auto"/>
        <w:jc w:val="left"/>
        <w:rPr>
          <w:rFonts w:ascii="宋体" w:hAnsi="宋体" w:cs="宋体"/>
          <w:lang w:val="zh-CN"/>
        </w:rPr>
      </w:pPr>
      <w:bookmarkStart w:id="30" w:name="_Toc21218"/>
      <w:r>
        <w:rPr>
          <w:rFonts w:ascii="宋体" w:hAnsi="宋体" w:cs="宋体" w:hint="eastAsia"/>
          <w:sz w:val="28"/>
          <w:szCs w:val="28"/>
          <w:lang w:val="zh-CN"/>
        </w:rPr>
        <w:lastRenderedPageBreak/>
        <w:t>20.推荐并确定中标人</w:t>
      </w:r>
      <w:bookmarkEnd w:id="30"/>
    </w:p>
    <w:p w:rsidR="000977EE" w:rsidRDefault="00F41F1E" w:rsidP="00F41F1E">
      <w:pPr>
        <w:autoSpaceDE w:val="0"/>
        <w:autoSpaceDN w:val="0"/>
        <w:spacing w:line="480" w:lineRule="auto"/>
        <w:ind w:firstLineChars="200" w:firstLine="480"/>
        <w:rPr>
          <w:rFonts w:ascii="宋体" w:hAnsi="宋体" w:cs="宋体"/>
        </w:rPr>
      </w:pPr>
      <w:r>
        <w:rPr>
          <w:rFonts w:ascii="宋体" w:hAnsi="宋体" w:cs="宋体" w:hint="eastAsia"/>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0977EE" w:rsidRDefault="00F41F1E" w:rsidP="00F41F1E">
      <w:pPr>
        <w:autoSpaceDE w:val="0"/>
        <w:autoSpaceDN w:val="0"/>
        <w:spacing w:line="480" w:lineRule="auto"/>
        <w:ind w:firstLineChars="200" w:firstLine="480"/>
        <w:rPr>
          <w:rFonts w:ascii="宋体" w:hAnsi="宋体" w:cs="宋体"/>
        </w:rPr>
      </w:pPr>
      <w:r>
        <w:rPr>
          <w:rFonts w:ascii="宋体" w:hAnsi="宋体" w:cs="宋体" w:hint="eastAsia"/>
        </w:rPr>
        <w:t>20.2 采购人自行组织招标的，应当在评标结束后5个工作日内确定中标人。</w:t>
      </w:r>
    </w:p>
    <w:p w:rsidR="000977EE" w:rsidRDefault="00F41F1E" w:rsidP="00F41F1E">
      <w:pPr>
        <w:autoSpaceDE w:val="0"/>
        <w:autoSpaceDN w:val="0"/>
        <w:spacing w:line="480" w:lineRule="auto"/>
        <w:ind w:firstLineChars="200" w:firstLine="480"/>
        <w:rPr>
          <w:rFonts w:ascii="宋体" w:hAnsi="宋体" w:cs="宋体"/>
        </w:rPr>
      </w:pPr>
      <w:r>
        <w:rPr>
          <w:rFonts w:ascii="宋体" w:hAnsi="宋体" w:cs="宋体" w:hint="eastAsia"/>
        </w:rPr>
        <w:t>20.3 采购人在收到评标报告5个工作日内未按评标报告推荐的中标候选人顺序确定中标人，又不能说明合法理由的，视同按评标报告推荐的顺序确定排名第一的中标候选人为中标人。</w:t>
      </w:r>
    </w:p>
    <w:p w:rsidR="000977EE" w:rsidRDefault="00F41F1E" w:rsidP="00F41F1E">
      <w:pPr>
        <w:pStyle w:val="af3"/>
        <w:spacing w:before="0" w:after="0" w:line="480" w:lineRule="auto"/>
        <w:jc w:val="left"/>
        <w:rPr>
          <w:rFonts w:ascii="宋体" w:hAnsi="宋体" w:cs="宋体"/>
          <w:lang w:val="zh-CN"/>
        </w:rPr>
      </w:pPr>
      <w:bookmarkStart w:id="31" w:name="_Toc17920"/>
      <w:r>
        <w:rPr>
          <w:rFonts w:ascii="宋体" w:hAnsi="宋体" w:cs="宋体" w:hint="eastAsia"/>
          <w:sz w:val="28"/>
          <w:szCs w:val="28"/>
          <w:lang w:val="zh-CN"/>
        </w:rPr>
        <w:t>21.中标通知</w:t>
      </w:r>
      <w:bookmarkEnd w:id="31"/>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21.1 采购人或者采购代理机构应当自中标人确定之日起2个工作日内，在省级以上财政部门指定的媒体上公告中标结果，招标文件应当随中标结果同时公告。</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21.3 中标公告期限为1个工作日。</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21.4 在公告中标结果的同时，采购人或者采购代理机构应当向中标人发出中标通知书；采用综合评分法评审的，还应当告知未中标人本人的评审得分与排序。</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21.5 中标通知书发出后，采购人不得违法改变中标结果，中标人无正当理</w:t>
      </w:r>
      <w:r>
        <w:rPr>
          <w:rFonts w:ascii="宋体" w:hAnsi="宋体" w:cs="宋体" w:hint="eastAsia"/>
          <w:kern w:val="0"/>
        </w:rPr>
        <w:lastRenderedPageBreak/>
        <w:t>由不得放弃中标。</w:t>
      </w:r>
    </w:p>
    <w:p w:rsidR="000977EE" w:rsidRDefault="00F41F1E" w:rsidP="00F41F1E">
      <w:pPr>
        <w:pStyle w:val="af3"/>
        <w:spacing w:before="0" w:after="0" w:line="480" w:lineRule="auto"/>
        <w:rPr>
          <w:rFonts w:ascii="宋体" w:hAnsi="宋体" w:cs="宋体"/>
          <w:lang w:val="zh-CN"/>
        </w:rPr>
      </w:pPr>
      <w:bookmarkStart w:id="32" w:name="_Toc27825"/>
      <w:r>
        <w:rPr>
          <w:rFonts w:ascii="宋体" w:hAnsi="宋体" w:cs="宋体" w:hint="eastAsia"/>
          <w:lang w:val="zh-CN"/>
        </w:rPr>
        <w:t>八、授予合同</w:t>
      </w:r>
      <w:bookmarkEnd w:id="32"/>
    </w:p>
    <w:p w:rsidR="000977EE" w:rsidRDefault="00F41F1E" w:rsidP="00F41F1E">
      <w:pPr>
        <w:pStyle w:val="af3"/>
        <w:spacing w:before="0" w:after="0" w:line="480" w:lineRule="auto"/>
        <w:jc w:val="left"/>
        <w:rPr>
          <w:rFonts w:ascii="宋体" w:hAnsi="宋体" w:cs="宋体"/>
          <w:kern w:val="0"/>
          <w:sz w:val="24"/>
        </w:rPr>
      </w:pPr>
      <w:bookmarkStart w:id="33" w:name="_Toc29743"/>
      <w:r>
        <w:rPr>
          <w:rFonts w:ascii="宋体" w:hAnsi="宋体" w:cs="宋体" w:hint="eastAsia"/>
          <w:sz w:val="28"/>
          <w:szCs w:val="28"/>
          <w:lang w:val="zh-CN"/>
        </w:rPr>
        <w:t>22.签订合同</w:t>
      </w:r>
      <w:bookmarkEnd w:id="33"/>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22.4招标文件、中标人的投标文件、《中标通知书》及其澄清、说明文件、承诺等，均为签订采购合同的依据，作为采购合同的组成部分。</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22.6 采购人与中标人应当根据合同的约定依法履行合同义务。政府采购合同的履行、违约责任和解决争议的方法等适用《中华人民共和国合同法》。</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22.7 采购人应当及时对采购项目进行验收。采购人可以邀请参加本项目的其他投标人或者第三方机构参与验收。参与验收的投标人或者第三方机构的意见作为验收书的参考资料一并存档。</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22.8 采购人应当加强对中标人的履约管理，并按照采购合同约定，及时向</w:t>
      </w:r>
      <w:r>
        <w:rPr>
          <w:rFonts w:ascii="宋体" w:hAnsi="宋体" w:cs="宋体" w:hint="eastAsia"/>
          <w:kern w:val="0"/>
        </w:rPr>
        <w:lastRenderedPageBreak/>
        <w:t>中标人支付采购资金。对于中标人违反采购合同约定的行为，采购人应当及时处理，依法追究其违约责任。</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22.9 采购人、采购代理机构应当建立真实完整的招标采购档案，妥善保存每项采购活动的采购文件。</w:t>
      </w:r>
    </w:p>
    <w:p w:rsidR="000977EE" w:rsidRDefault="00F41F1E" w:rsidP="00F41F1E">
      <w:pPr>
        <w:pStyle w:val="af3"/>
        <w:spacing w:before="0" w:after="0" w:line="480" w:lineRule="auto"/>
        <w:rPr>
          <w:lang w:val="zh-CN"/>
        </w:rPr>
      </w:pPr>
      <w:bookmarkStart w:id="34" w:name="_Toc14330"/>
      <w:r>
        <w:rPr>
          <w:rFonts w:ascii="宋体" w:hAnsi="宋体" w:cs="宋体" w:hint="eastAsia"/>
          <w:lang w:val="zh-CN"/>
        </w:rPr>
        <w:t>九、招标代理费</w:t>
      </w:r>
      <w:bookmarkEnd w:id="34"/>
    </w:p>
    <w:p w:rsidR="000977EE" w:rsidRDefault="00F41F1E" w:rsidP="00F41F1E">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lang w:val="zh-CN"/>
        </w:rPr>
        <w:t>收费金额：由采购人向采购代理机构缴纳</w:t>
      </w:r>
      <w:r>
        <w:rPr>
          <w:rFonts w:ascii="宋体" w:hAnsi="宋体" w:cs="宋体" w:hint="eastAsia"/>
          <w:kern w:val="0"/>
        </w:rPr>
        <w:t>招标代理费。</w:t>
      </w:r>
    </w:p>
    <w:p w:rsidR="000977EE" w:rsidRDefault="00F41F1E" w:rsidP="00F41F1E">
      <w:pPr>
        <w:pStyle w:val="af3"/>
        <w:spacing w:before="0" w:after="0" w:line="480" w:lineRule="auto"/>
        <w:rPr>
          <w:rFonts w:ascii="宋体" w:hAnsi="宋体" w:cs="宋体"/>
          <w:lang w:val="zh-CN"/>
        </w:rPr>
      </w:pPr>
      <w:bookmarkStart w:id="35" w:name="_Toc14075"/>
      <w:r>
        <w:rPr>
          <w:rFonts w:ascii="宋体" w:hAnsi="宋体" w:cs="宋体" w:hint="eastAsia"/>
          <w:lang w:val="zh-CN"/>
        </w:rPr>
        <w:t>十、其他</w:t>
      </w:r>
      <w:bookmarkEnd w:id="35"/>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1、投标人应当遵循公平竞争的原则，不得恶意串通，不得妨碍其他投标人的竞争行为，不得损害采购人或者其他投标人的合法权益。</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2、有下列情形之一的，视为投标人串通投标，其投标无效：</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（1）不同投标人的投标文件由同一单位或者个人编制；</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（2）不同投标人委托同一单位或者个人办理投标事宜；</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（3）不同投标人的投标文件载明的项目管理成员或者联系人员为同一人；</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（4）不同投标人的投标文件异常一致或者投标报价呈规律性差异；</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（5）不同投标人的投标文件相互混装；</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（6）不同投标人的投标保证金从同一单位或者个人的账户转出。</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3、公开招标数额标准以上的采购项目，投标截止后投标人不足3家或者通过资格审查或符合性审查的投标人不足3家的，除采购任务取消情形外，按照以下方式处理：</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（1）招标文件存在不合理条款或者招标程序不符合规定的，采购人、采购</w:t>
      </w:r>
      <w:r>
        <w:rPr>
          <w:rFonts w:ascii="宋体" w:hAnsi="宋体" w:cs="宋体" w:hint="eastAsia"/>
          <w:kern w:val="0"/>
        </w:rPr>
        <w:lastRenderedPageBreak/>
        <w:t>代理机构改正后依法重新招标；</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（2）招标文件没有不合理条款、招标程序符合规定，需要采用其他采购方式采购的，采购人应当依法报财政部门批准。</w:t>
      </w:r>
    </w:p>
    <w:p w:rsidR="000977EE" w:rsidRDefault="00F41F1E" w:rsidP="00F41F1E">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kern w:val="0"/>
          <w:lang w:val="zh-CN"/>
        </w:rPr>
        <w:t>在招标采购中，出现下列情形之一的，应予废标：</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（1）符合专业条件的投标人或者对招标文件作实质性响应的投标人不足三家的。</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（2）出现影响采购公正的违法、违规行为的。</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（3）投标人的报价均超出采购预算，采购人不能支付的。</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（4）因重大变故，采购任务取消的。</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0977EE" w:rsidRDefault="00F41F1E" w:rsidP="00F41F1E">
      <w:pPr>
        <w:pStyle w:val="af3"/>
        <w:spacing w:before="0" w:after="0" w:line="480" w:lineRule="auto"/>
        <w:rPr>
          <w:rFonts w:ascii="宋体" w:hAnsi="宋体" w:cs="宋体"/>
          <w:sz w:val="24"/>
        </w:rPr>
      </w:pPr>
      <w:r>
        <w:rPr>
          <w:rFonts w:ascii="宋体" w:hAnsi="宋体" w:cs="宋体" w:hint="eastAsia"/>
          <w:szCs w:val="36"/>
          <w:lang w:val="zh-CN"/>
        </w:rPr>
        <w:br w:type="page"/>
      </w:r>
      <w:bookmarkStart w:id="36" w:name="_Toc3905"/>
      <w:r>
        <w:rPr>
          <w:rFonts w:ascii="宋体" w:hAnsi="宋体" w:cs="宋体" w:hint="eastAsia"/>
          <w:szCs w:val="36"/>
          <w:lang w:val="zh-CN"/>
        </w:rPr>
        <w:lastRenderedPageBreak/>
        <w:t>第三部分 青海省政府采购项目合同书范本</w:t>
      </w:r>
      <w:bookmarkEnd w:id="36"/>
    </w:p>
    <w:p w:rsidR="000977EE" w:rsidRDefault="00F41F1E" w:rsidP="00F41F1E">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（服务类）</w:t>
      </w:r>
    </w:p>
    <w:p w:rsidR="000977EE" w:rsidRDefault="000977EE" w:rsidP="00F41F1E">
      <w:pPr>
        <w:autoSpaceDE w:val="0"/>
        <w:autoSpaceDN w:val="0"/>
        <w:adjustRightInd w:val="0"/>
        <w:spacing w:line="480" w:lineRule="auto"/>
        <w:rPr>
          <w:rFonts w:ascii="宋体" w:hAnsi="宋体" w:cs="宋体"/>
          <w:kern w:val="0"/>
          <w:sz w:val="28"/>
          <w:szCs w:val="28"/>
        </w:rPr>
      </w:pPr>
    </w:p>
    <w:p w:rsidR="000977EE" w:rsidRDefault="000977EE" w:rsidP="00F41F1E">
      <w:pPr>
        <w:autoSpaceDE w:val="0"/>
        <w:autoSpaceDN w:val="0"/>
        <w:adjustRightInd w:val="0"/>
        <w:spacing w:line="480" w:lineRule="auto"/>
        <w:rPr>
          <w:rFonts w:ascii="宋体" w:hAnsi="宋体" w:cs="宋体"/>
          <w:kern w:val="0"/>
          <w:sz w:val="28"/>
          <w:szCs w:val="28"/>
        </w:rPr>
      </w:pPr>
    </w:p>
    <w:p w:rsidR="000977EE" w:rsidRDefault="000977EE" w:rsidP="00F41F1E">
      <w:pPr>
        <w:autoSpaceDE w:val="0"/>
        <w:autoSpaceDN w:val="0"/>
        <w:adjustRightInd w:val="0"/>
        <w:spacing w:line="480" w:lineRule="auto"/>
        <w:rPr>
          <w:rFonts w:ascii="宋体" w:hAnsi="宋体" w:cs="宋体"/>
          <w:kern w:val="0"/>
          <w:sz w:val="28"/>
          <w:szCs w:val="28"/>
        </w:rPr>
      </w:pPr>
    </w:p>
    <w:p w:rsidR="000977EE" w:rsidRDefault="000977EE" w:rsidP="00F41F1E">
      <w:pPr>
        <w:autoSpaceDE w:val="0"/>
        <w:autoSpaceDN w:val="0"/>
        <w:adjustRightInd w:val="0"/>
        <w:spacing w:line="480" w:lineRule="auto"/>
        <w:rPr>
          <w:rFonts w:ascii="宋体" w:hAnsi="宋体" w:cs="宋体"/>
          <w:kern w:val="0"/>
          <w:sz w:val="28"/>
          <w:szCs w:val="28"/>
        </w:rPr>
      </w:pPr>
    </w:p>
    <w:p w:rsidR="000977EE" w:rsidRDefault="00F41F1E" w:rsidP="00F41F1E">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0977EE" w:rsidRDefault="000977EE" w:rsidP="00F41F1E">
      <w:pPr>
        <w:autoSpaceDE w:val="0"/>
        <w:autoSpaceDN w:val="0"/>
        <w:adjustRightInd w:val="0"/>
        <w:spacing w:line="480" w:lineRule="auto"/>
        <w:rPr>
          <w:rFonts w:ascii="宋体" w:hAnsi="宋体" w:cs="宋体"/>
          <w:kern w:val="0"/>
          <w:sz w:val="28"/>
          <w:szCs w:val="28"/>
        </w:rPr>
      </w:pPr>
    </w:p>
    <w:p w:rsidR="000977EE" w:rsidRDefault="000977EE" w:rsidP="00F41F1E">
      <w:pPr>
        <w:autoSpaceDE w:val="0"/>
        <w:autoSpaceDN w:val="0"/>
        <w:adjustRightInd w:val="0"/>
        <w:spacing w:line="480" w:lineRule="auto"/>
        <w:rPr>
          <w:rFonts w:ascii="宋体" w:hAnsi="宋体" w:cs="宋体"/>
          <w:kern w:val="0"/>
          <w:sz w:val="28"/>
          <w:szCs w:val="28"/>
        </w:rPr>
      </w:pPr>
    </w:p>
    <w:p w:rsidR="000977EE" w:rsidRDefault="00F41F1E" w:rsidP="00F41F1E">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0977EE" w:rsidRDefault="00F41F1E" w:rsidP="00F41F1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0977EE" w:rsidRDefault="00F41F1E" w:rsidP="00F41F1E">
      <w:pPr>
        <w:autoSpaceDE w:val="0"/>
        <w:autoSpaceDN w:val="0"/>
        <w:adjustRightInd w:val="0"/>
        <w:spacing w:line="480" w:lineRule="auto"/>
        <w:rPr>
          <w:rFonts w:ascii="宋体" w:hAnsi="宋体" w:cs="宋体"/>
          <w:b/>
          <w:bCs/>
          <w:kern w:val="0"/>
          <w:sz w:val="30"/>
          <w:szCs w:val="30"/>
          <w:u w:val="single"/>
        </w:rPr>
      </w:pPr>
      <w:r>
        <w:rPr>
          <w:rFonts w:ascii="宋体" w:hAnsi="宋体" w:cs="宋体" w:hint="eastAsia"/>
          <w:b/>
          <w:bCs/>
          <w:kern w:val="0"/>
          <w:sz w:val="30"/>
          <w:szCs w:val="30"/>
          <w:lang w:val="zh-CN"/>
        </w:rPr>
        <w:t>采购合同编号：</w:t>
      </w:r>
      <w:r w:rsidR="00AA474D">
        <w:rPr>
          <w:rFonts w:ascii="宋体" w:hAnsi="宋体" w:cs="宋体" w:hint="eastAsia"/>
          <w:b/>
          <w:bCs/>
          <w:kern w:val="0"/>
          <w:sz w:val="30"/>
          <w:szCs w:val="30"/>
          <w:u w:val="single"/>
        </w:rPr>
        <w:t>QHHC</w:t>
      </w:r>
      <w:r>
        <w:rPr>
          <w:rFonts w:ascii="宋体" w:hAnsi="宋体" w:cs="宋体" w:hint="eastAsia"/>
          <w:b/>
          <w:bCs/>
          <w:kern w:val="0"/>
          <w:sz w:val="30"/>
          <w:szCs w:val="30"/>
          <w:u w:val="single"/>
        </w:rPr>
        <w:t>-20</w:t>
      </w:r>
      <w:r w:rsidR="00AA474D">
        <w:rPr>
          <w:rFonts w:ascii="宋体" w:hAnsi="宋体" w:cs="宋体" w:hint="eastAsia"/>
          <w:b/>
          <w:bCs/>
          <w:kern w:val="0"/>
          <w:sz w:val="30"/>
          <w:szCs w:val="30"/>
          <w:u w:val="single"/>
        </w:rPr>
        <w:t>20</w:t>
      </w:r>
      <w:r>
        <w:rPr>
          <w:rFonts w:ascii="宋体" w:hAnsi="宋体" w:cs="宋体" w:hint="eastAsia"/>
          <w:b/>
          <w:bCs/>
          <w:kern w:val="0"/>
          <w:sz w:val="30"/>
          <w:szCs w:val="30"/>
          <w:u w:val="single"/>
        </w:rPr>
        <w:t>-0</w:t>
      </w:r>
      <w:r w:rsidR="00AA474D">
        <w:rPr>
          <w:rFonts w:ascii="宋体" w:hAnsi="宋体" w:cs="宋体" w:hint="eastAsia"/>
          <w:b/>
          <w:bCs/>
          <w:kern w:val="0"/>
          <w:sz w:val="30"/>
          <w:szCs w:val="30"/>
          <w:u w:val="single"/>
        </w:rPr>
        <w:t>11</w:t>
      </w:r>
    </w:p>
    <w:p w:rsidR="000977EE" w:rsidRDefault="00F41F1E" w:rsidP="00F41F1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0977EE" w:rsidRDefault="00F41F1E" w:rsidP="00F41F1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0977EE" w:rsidRDefault="00F41F1E" w:rsidP="00F41F1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0977EE" w:rsidRDefault="00F41F1E" w:rsidP="00F41F1E">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0977EE" w:rsidRDefault="000977EE" w:rsidP="00F41F1E">
      <w:pPr>
        <w:autoSpaceDE w:val="0"/>
        <w:autoSpaceDN w:val="0"/>
        <w:adjustRightInd w:val="0"/>
        <w:spacing w:line="480" w:lineRule="auto"/>
        <w:rPr>
          <w:rFonts w:ascii="宋体" w:hAnsi="宋体" w:cs="宋体"/>
          <w:kern w:val="0"/>
          <w:sz w:val="28"/>
          <w:szCs w:val="28"/>
        </w:rPr>
      </w:pPr>
    </w:p>
    <w:p w:rsidR="000977EE" w:rsidRDefault="00F41F1E" w:rsidP="00F41F1E">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0977EE" w:rsidRDefault="00F41F1E" w:rsidP="00F41F1E">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0977EE" w:rsidRDefault="00F41F1E" w:rsidP="00F41F1E">
      <w:pPr>
        <w:pStyle w:val="ab"/>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甲、乙双方根据XXXX年XX月XX日（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0977EE" w:rsidRDefault="00F41F1E" w:rsidP="00F41F1E">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0977EE" w:rsidRDefault="00F41F1E" w:rsidP="00F41F1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0977EE" w:rsidRDefault="00F41F1E" w:rsidP="00F41F1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1.招标文件；</w:t>
      </w:r>
    </w:p>
    <w:p w:rsidR="000977EE" w:rsidRDefault="00F41F1E" w:rsidP="00F41F1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2.招标文件的澄清、变更公告；</w:t>
      </w:r>
    </w:p>
    <w:p w:rsidR="000977EE" w:rsidRDefault="00F41F1E" w:rsidP="00F41F1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3.中标人提交的投标文件；</w:t>
      </w:r>
    </w:p>
    <w:p w:rsidR="000977EE" w:rsidRDefault="00F41F1E" w:rsidP="00F41F1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4.招标文件中规定的政府采购合同通用条款；</w:t>
      </w:r>
    </w:p>
    <w:p w:rsidR="000977EE" w:rsidRDefault="00F41F1E" w:rsidP="00F41F1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5.中标通知书；</w:t>
      </w:r>
    </w:p>
    <w:p w:rsidR="000977EE" w:rsidRDefault="00F41F1E" w:rsidP="00F41F1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6.履约保证金缴费证明。</w:t>
      </w:r>
    </w:p>
    <w:p w:rsidR="000977EE" w:rsidRDefault="00F41F1E" w:rsidP="00F41F1E">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                                       单位：元</w:t>
      </w:r>
    </w:p>
    <w:tbl>
      <w:tblPr>
        <w:tblW w:w="8617" w:type="dxa"/>
        <w:jc w:val="center"/>
        <w:tblLayout w:type="fixed"/>
        <w:tblLook w:val="04A0"/>
      </w:tblPr>
      <w:tblGrid>
        <w:gridCol w:w="731"/>
        <w:gridCol w:w="2271"/>
        <w:gridCol w:w="1899"/>
        <w:gridCol w:w="990"/>
        <w:gridCol w:w="945"/>
        <w:gridCol w:w="1020"/>
        <w:gridCol w:w="761"/>
      </w:tblGrid>
      <w:tr w:rsidR="000977EE">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0977EE" w:rsidRDefault="00F41F1E" w:rsidP="00F41F1E">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p w:rsidR="000977EE" w:rsidRDefault="000977EE" w:rsidP="00F41F1E">
            <w:pPr>
              <w:autoSpaceDE w:val="0"/>
              <w:autoSpaceDN w:val="0"/>
              <w:spacing w:line="480" w:lineRule="auto"/>
              <w:jc w:val="center"/>
              <w:rPr>
                <w:rFonts w:ascii="宋体" w:hAnsi="宋体" w:cs="宋体"/>
                <w:kern w:val="0"/>
                <w:lang w:val="zh-CN"/>
              </w:rPr>
            </w:pPr>
          </w:p>
          <w:p w:rsidR="000977EE" w:rsidRDefault="000977EE" w:rsidP="00F41F1E">
            <w:pPr>
              <w:autoSpaceDE w:val="0"/>
              <w:autoSpaceDN w:val="0"/>
              <w:spacing w:line="480" w:lineRule="auto"/>
              <w:jc w:val="center"/>
              <w:rPr>
                <w:rFonts w:ascii="宋体" w:hAnsi="宋体" w:cs="宋体"/>
                <w:kern w:val="0"/>
                <w:lang w:val="zh-CN"/>
              </w:rPr>
            </w:pPr>
          </w:p>
        </w:tc>
      </w:tr>
      <w:tr w:rsidR="000977EE">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r>
      <w:tr w:rsidR="000977EE">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r>
      <w:tr w:rsidR="000977EE">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0977EE" w:rsidRDefault="000977EE" w:rsidP="00F41F1E">
            <w:pPr>
              <w:autoSpaceDE w:val="0"/>
              <w:autoSpaceDN w:val="0"/>
              <w:spacing w:line="480" w:lineRule="auto"/>
              <w:jc w:val="center"/>
              <w:rPr>
                <w:rFonts w:ascii="宋体" w:hAnsi="宋体" w:cs="宋体"/>
                <w:kern w:val="0"/>
                <w:lang w:val="zh-CN"/>
              </w:rPr>
            </w:pPr>
          </w:p>
        </w:tc>
      </w:tr>
    </w:tbl>
    <w:p w:rsidR="000977EE" w:rsidRDefault="00F41F1E" w:rsidP="00F41F1E">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0977EE" w:rsidRDefault="00F41F1E" w:rsidP="00F41F1E">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lang w:val="zh-CN"/>
        </w:rPr>
        <w:lastRenderedPageBreak/>
        <w:t>本合同以人民币进行结算，合同总价包括：产品费、验收费、手续费、包装费、运输费、保险费、安装费、调试费、培训费、售前、售中、售后服务费、招标代理费、税金及不可预见费等全部费用。</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三、交付时间、地点和要求</w:t>
      </w:r>
    </w:p>
    <w:p w:rsidR="000977EE" w:rsidRDefault="00F41F1E" w:rsidP="00F41F1E">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交货时间：；交货地点：。</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0977EE" w:rsidRDefault="00F41F1E" w:rsidP="00F41F1E">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乙方所交付的产品由甲方验收，验收合格后由甲方报同级财政监管部门，申请资金拨付</w:t>
      </w:r>
      <w:r>
        <w:rPr>
          <w:rFonts w:ascii="宋体" w:hAnsi="宋体" w:cs="宋体" w:hint="eastAsia"/>
          <w:kern w:val="0"/>
        </w:rPr>
        <w:t>,</w:t>
      </w:r>
      <w:r>
        <w:rPr>
          <w:rFonts w:ascii="宋体" w:hAnsi="宋体" w:cs="宋体" w:hint="eastAsia"/>
          <w:kern w:val="0"/>
          <w:lang w:val="zh-CN"/>
        </w:rPr>
        <w:t>按合同金额向乙方支付合同总价款的</w:t>
      </w:r>
      <w:r>
        <w:rPr>
          <w:rFonts w:ascii="宋体" w:hAnsi="宋体" w:cs="宋体" w:hint="eastAsia"/>
          <w:kern w:val="0"/>
          <w:u w:val="single"/>
        </w:rPr>
        <w:t>100</w:t>
      </w:r>
      <w:r>
        <w:rPr>
          <w:rFonts w:ascii="宋体" w:hAnsi="宋体" w:cs="宋体" w:hint="eastAsia"/>
          <w:kern w:val="0"/>
        </w:rPr>
        <w:t>%</w:t>
      </w:r>
      <w:r>
        <w:rPr>
          <w:rFonts w:ascii="宋体" w:hAnsi="宋体" w:cs="宋体" w:hint="eastAsia"/>
        </w:rPr>
        <w:t>（</w:t>
      </w:r>
      <w:r>
        <w:rPr>
          <w:rFonts w:ascii="宋体" w:hAnsi="宋体" w:cs="宋体" w:hint="eastAsia"/>
          <w:kern w:val="0"/>
          <w:lang w:val="zh-CN"/>
        </w:rPr>
        <w:t>付款方式及金额由采购人根据项目情况确定</w:t>
      </w:r>
      <w:r>
        <w:rPr>
          <w:rFonts w:ascii="宋体" w:hAnsi="宋体" w:cs="宋体" w:hint="eastAsia"/>
        </w:rPr>
        <w:t>）</w:t>
      </w:r>
      <w:r>
        <w:rPr>
          <w:rFonts w:ascii="宋体" w:hAnsi="宋体" w:cs="宋体" w:hint="eastAsia"/>
          <w:kern w:val="0"/>
          <w:lang w:val="zh-CN"/>
        </w:rPr>
        <w:t>，即人民币（大写）：</w:t>
      </w:r>
      <w:r>
        <w:rPr>
          <w:rFonts w:ascii="宋体" w:hAnsi="宋体" w:cs="宋体" w:hint="eastAsia"/>
          <w:kern w:val="0"/>
        </w:rPr>
        <w:t>元</w:t>
      </w:r>
      <w:r>
        <w:rPr>
          <w:rFonts w:ascii="宋体" w:hAnsi="宋体" w:cs="宋体" w:hint="eastAsia"/>
          <w:kern w:val="0"/>
          <w:lang w:val="zh-CN"/>
        </w:rPr>
        <w:t>。</w:t>
      </w:r>
    </w:p>
    <w:p w:rsidR="000977EE" w:rsidRDefault="00F41F1E" w:rsidP="00F41F1E">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乙方向甲方提交的履约保证金计（大写）</w:t>
      </w:r>
      <w:r>
        <w:rPr>
          <w:rFonts w:ascii="宋体" w:hAnsi="宋体" w:cs="宋体" w:hint="eastAsia"/>
          <w:kern w:val="0"/>
        </w:rPr>
        <w:t>元</w:t>
      </w:r>
      <w:r>
        <w:rPr>
          <w:rFonts w:ascii="宋体" w:hAnsi="宋体" w:cs="宋体" w:hint="eastAsia"/>
          <w:kern w:val="0"/>
          <w:lang w:val="zh-CN"/>
        </w:rPr>
        <w:t>转为质量保证金。质量保证金待约定的免费质保期满（年）且产品无质量问题后，由乙方提出书面申请，甲方以</w:t>
      </w:r>
      <w:r>
        <w:rPr>
          <w:rFonts w:ascii="宋体" w:hAnsi="宋体" w:cs="宋体" w:hint="eastAsia"/>
          <w:kern w:val="0"/>
          <w:lang w:val="zh-CN"/>
        </w:rPr>
        <w:lastRenderedPageBreak/>
        <w:t>转账方式予以退还。</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乙方提供的货物如侵犯了第三方权益而引发纠纷或诉讼的，均由乙方负责交涉并承担全部责任。</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因包装、运输引起的货物损坏，按质量不合格处罚。</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w:t>
      </w:r>
      <w:r>
        <w:rPr>
          <w:rFonts w:ascii="宋体" w:hAnsi="宋体" w:cs="宋体" w:hint="eastAsia"/>
          <w:kern w:val="0"/>
          <w:lang w:val="zh-CN"/>
        </w:rPr>
        <w:lastRenderedPageBreak/>
        <w:t>步履行合同的协议，因不可抗力致使合同不能履行的，合同终止。</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所在地仲裁委员会申请仲裁或向甲方所在地人民法院提起诉讼。</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十一、合同生效及其它</w:t>
      </w:r>
      <w:r>
        <w:rPr>
          <w:rFonts w:ascii="宋体" w:hAnsi="宋体" w:cs="宋体" w:hint="eastAsia"/>
          <w:kern w:val="0"/>
        </w:rPr>
        <w:t>：</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0977EE" w:rsidRDefault="00F41F1E" w:rsidP="00F41F1E">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开户银行：</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联系电话：</w:t>
      </w:r>
    </w:p>
    <w:p w:rsidR="000977EE" w:rsidRDefault="00F41F1E" w:rsidP="00F41F1E">
      <w:pPr>
        <w:autoSpaceDE w:val="0"/>
        <w:autoSpaceDN w:val="0"/>
        <w:spacing w:line="480" w:lineRule="auto"/>
        <w:ind w:firstLineChars="550" w:firstLine="1320"/>
        <w:rPr>
          <w:rFonts w:ascii="宋体" w:hAnsi="宋体" w:cs="宋体"/>
          <w:kern w:val="0"/>
          <w:lang w:val="zh-CN"/>
        </w:rPr>
      </w:pPr>
      <w:r>
        <w:rPr>
          <w:rFonts w:ascii="宋体" w:hAnsi="宋体" w:cs="宋体" w:hint="eastAsia"/>
          <w:kern w:val="0"/>
          <w:lang w:val="zh-CN"/>
        </w:rPr>
        <w:t>签约时间：  年   月   日</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0977EE" w:rsidRDefault="00F41F1E" w:rsidP="00F41F1E">
      <w:pPr>
        <w:autoSpaceDE w:val="0"/>
        <w:autoSpaceDN w:val="0"/>
        <w:spacing w:line="480" w:lineRule="auto"/>
        <w:rPr>
          <w:rFonts w:ascii="宋体" w:hAnsi="宋体" w:cs="宋体"/>
          <w:kern w:val="0"/>
          <w:sz w:val="28"/>
          <w:szCs w:val="28"/>
        </w:rPr>
      </w:pPr>
      <w:r>
        <w:rPr>
          <w:rFonts w:ascii="宋体" w:hAnsi="宋体" w:cs="宋体" w:hint="eastAsia"/>
          <w:kern w:val="0"/>
          <w:lang w:val="zh-CN"/>
        </w:rPr>
        <w:lastRenderedPageBreak/>
        <w:t>时间：年月日</w:t>
      </w:r>
    </w:p>
    <w:p w:rsidR="000977EE" w:rsidRDefault="00F41F1E" w:rsidP="00F41F1E">
      <w:pPr>
        <w:widowControl/>
        <w:spacing w:line="480" w:lineRule="auto"/>
        <w:jc w:val="left"/>
        <w:rPr>
          <w:rFonts w:ascii="宋体" w:hAnsi="宋体" w:cs="宋体"/>
          <w:b/>
          <w:bCs/>
          <w:kern w:val="0"/>
          <w:sz w:val="28"/>
          <w:szCs w:val="28"/>
          <w:lang w:val="zh-CN"/>
        </w:rPr>
      </w:pPr>
      <w:r>
        <w:rPr>
          <w:rFonts w:ascii="宋体" w:hAnsi="宋体" w:cs="宋体"/>
          <w:b/>
          <w:bCs/>
          <w:kern w:val="0"/>
          <w:sz w:val="28"/>
          <w:szCs w:val="28"/>
          <w:lang w:val="zh-CN"/>
        </w:rPr>
        <w:br w:type="page"/>
      </w:r>
    </w:p>
    <w:p w:rsidR="000977EE" w:rsidRDefault="00F41F1E" w:rsidP="00F41F1E">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lastRenderedPageBreak/>
        <w:t>合同通用条款</w:t>
      </w:r>
    </w:p>
    <w:p w:rsidR="000977EE" w:rsidRDefault="000977EE" w:rsidP="00F41F1E">
      <w:pPr>
        <w:autoSpaceDE w:val="0"/>
        <w:autoSpaceDN w:val="0"/>
        <w:adjustRightInd w:val="0"/>
        <w:spacing w:line="480" w:lineRule="auto"/>
        <w:rPr>
          <w:rFonts w:ascii="宋体" w:hAnsi="宋体" w:cs="宋体"/>
          <w:kern w:val="0"/>
          <w:sz w:val="28"/>
          <w:szCs w:val="28"/>
        </w:rPr>
      </w:pP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w:t>
      </w:r>
      <w:r>
        <w:rPr>
          <w:rFonts w:ascii="宋体" w:hAnsi="宋体" w:cs="宋体" w:hint="eastAsia"/>
          <w:kern w:val="0"/>
          <w:lang w:val="zh-CN"/>
        </w:rPr>
        <w:lastRenderedPageBreak/>
        <w:t>另有说明外，本合同文件所述的制造商、产品制造商、制造厂家、产品制造厂家均为原厂商。</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5.</w:t>
      </w:r>
      <w:r>
        <w:rPr>
          <w:rFonts w:ascii="宋体" w:hAnsi="宋体" w:cs="宋体" w:hint="eastAsia"/>
          <w:b/>
          <w:bCs/>
          <w:kern w:val="0"/>
          <w:lang w:val="zh-CN"/>
        </w:rPr>
        <w:t>知识产权</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任何涉及对方过去、现在或将来的商业计划、规章制度、操作规程、处理手段、财务信息；</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w:t>
      </w:r>
      <w:r>
        <w:rPr>
          <w:rFonts w:ascii="宋体" w:hAnsi="宋体" w:cs="宋体" w:hint="eastAsia"/>
          <w:kern w:val="0"/>
          <w:lang w:val="zh-CN"/>
        </w:rPr>
        <w:lastRenderedPageBreak/>
        <w:t>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7.1.5 </w:t>
      </w:r>
      <w:r>
        <w:rPr>
          <w:rFonts w:ascii="宋体" w:hAnsi="宋体" w:cs="宋体" w:hint="eastAsia"/>
          <w:kern w:val="0"/>
          <w:lang w:val="zh-CN"/>
        </w:rPr>
        <w:t>合同条款下货物的质量保证期自货物通过最终验收起算，合同另行规定除外。</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乙方必须负担本条款下属于乙方负责的检验、测试、调试、试运行和验收的所有费用，并负责乙方派往买方组织的检验、测试和验收人员的所有费用。</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w:t>
      </w:r>
      <w:r>
        <w:rPr>
          <w:rFonts w:ascii="宋体" w:hAnsi="宋体" w:cs="宋体" w:hint="eastAsia"/>
          <w:kern w:val="0"/>
          <w:lang w:val="zh-CN"/>
        </w:rPr>
        <w:lastRenderedPageBreak/>
        <w:t>人员延长逗留时间，所有由此产生的包括甲方人员在内的直接费用及成本由乙方承担。</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0977EE" w:rsidRDefault="00F41F1E" w:rsidP="00F41F1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0977EE" w:rsidRDefault="00F41F1E" w:rsidP="00F41F1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0977EE" w:rsidRDefault="00F41F1E" w:rsidP="00F41F1E">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0977EE" w:rsidRDefault="00F41F1E" w:rsidP="00F41F1E">
      <w:pPr>
        <w:autoSpaceDE w:val="0"/>
        <w:autoSpaceDN w:val="0"/>
        <w:spacing w:line="480" w:lineRule="auto"/>
        <w:rPr>
          <w:rFonts w:ascii="宋体" w:hAnsi="宋体" w:cs="宋体"/>
          <w:kern w:val="0"/>
          <w:lang w:val="zh-CN"/>
        </w:rPr>
      </w:pPr>
      <w:r>
        <w:rPr>
          <w:rFonts w:ascii="宋体" w:hAnsi="宋体" w:cs="宋体" w:hint="eastAsia"/>
          <w:b/>
          <w:bCs/>
          <w:kern w:val="0"/>
          <w:lang w:val="zh-CN"/>
        </w:rPr>
        <w:t>11.检验和验收</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0977EE" w:rsidRDefault="00F41F1E" w:rsidP="00F41F1E">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 授予合同”中第22.2项的约定提交履约保证金。</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13.3 </w:t>
      </w:r>
      <w:r>
        <w:rPr>
          <w:rFonts w:ascii="宋体" w:hAnsi="宋体" w:cs="宋体" w:hint="eastAsia"/>
          <w:kern w:val="0"/>
          <w:lang w:val="zh-CN"/>
        </w:rPr>
        <w:t>履约保证金应使用本合同货币，按下述方式之一提交（招标文件中另有约定的除外）：</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根据货物低劣程度、损坏程度以及甲方所遭受损失的数额，经甲乙双方商定降低货物的价格，或由有资质的中介机构评估，以降低后的价格或评估价格为准。</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w:t>
      </w:r>
      <w:r>
        <w:rPr>
          <w:rFonts w:ascii="宋体" w:hAnsi="宋体" w:cs="宋体" w:hint="eastAsia"/>
          <w:kern w:val="0"/>
          <w:lang w:val="zh-CN"/>
        </w:rPr>
        <w:lastRenderedPageBreak/>
        <w:t>直接费用。同时，乙方应相应延长修补或更换件的履约保证期。</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lastRenderedPageBreak/>
        <w:t>19.</w:t>
      </w:r>
      <w:r>
        <w:rPr>
          <w:rFonts w:ascii="宋体" w:hAnsi="宋体" w:cs="宋体" w:hint="eastAsia"/>
          <w:b/>
          <w:bCs/>
          <w:kern w:val="0"/>
          <w:lang w:val="zh-CN"/>
        </w:rPr>
        <w:t>合同争议的解决</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 xml:space="preserve">22.1 </w:t>
      </w:r>
      <w:r>
        <w:rPr>
          <w:rFonts w:ascii="宋体" w:hAnsi="宋体" w:cs="宋体" w:hint="eastAsia"/>
          <w:kern w:val="0"/>
          <w:lang w:val="zh-CN"/>
        </w:rPr>
        <w:t>政府采购合同不能转让。</w:t>
      </w:r>
    </w:p>
    <w:p w:rsidR="000977EE" w:rsidRDefault="00F41F1E" w:rsidP="00F41F1E">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w:t>
      </w:r>
      <w:r>
        <w:rPr>
          <w:rFonts w:ascii="宋体" w:hAnsi="宋体" w:cs="宋体" w:hint="eastAsia"/>
          <w:kern w:val="0"/>
          <w:lang w:val="zh-CN"/>
        </w:rPr>
        <w:lastRenderedPageBreak/>
        <w:t>人完成。接受分包的人应当具备相应的资格条件，并不得再次分包。分包后不能解除卖方履行本合同的责任和义务，接受分包的人与乙方共同对甲方连带承担合同的责任和义务。</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0977EE" w:rsidRDefault="00F41F1E" w:rsidP="00F41F1E">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0977EE" w:rsidRDefault="00F41F1E" w:rsidP="00F41F1E">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0977EE" w:rsidRDefault="00F41F1E" w:rsidP="00F41F1E">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0977EE" w:rsidRDefault="00F41F1E" w:rsidP="00F41F1E">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0977EE" w:rsidRDefault="00F41F1E" w:rsidP="00F41F1E">
      <w:pPr>
        <w:pStyle w:val="af3"/>
        <w:spacing w:line="480" w:lineRule="auto"/>
        <w:ind w:firstLineChars="500" w:firstLine="1807"/>
        <w:jc w:val="both"/>
        <w:rPr>
          <w:sz w:val="44"/>
          <w:szCs w:val="44"/>
          <w:lang w:val="zh-CN"/>
        </w:rPr>
      </w:pPr>
      <w:r>
        <w:rPr>
          <w:rFonts w:ascii="宋体" w:hAnsi="宋体" w:cs="宋体" w:hint="eastAsia"/>
          <w:szCs w:val="36"/>
          <w:lang w:val="zh-CN"/>
        </w:rPr>
        <w:br w:type="page"/>
      </w:r>
      <w:bookmarkStart w:id="37" w:name="_Toc18752"/>
      <w:bookmarkStart w:id="38" w:name="_Toc20087"/>
      <w:r>
        <w:rPr>
          <w:rFonts w:hint="eastAsia"/>
          <w:sz w:val="44"/>
          <w:szCs w:val="44"/>
          <w:lang w:val="zh-CN"/>
        </w:rPr>
        <w:lastRenderedPageBreak/>
        <w:t>第四部分投标文件格式</w:t>
      </w:r>
    </w:p>
    <w:p w:rsidR="000977EE" w:rsidRDefault="00F41F1E" w:rsidP="00F41F1E">
      <w:pPr>
        <w:pStyle w:val="af3"/>
        <w:spacing w:line="480" w:lineRule="auto"/>
        <w:jc w:val="both"/>
        <w:rPr>
          <w:rFonts w:ascii="宋体" w:hAnsi="宋体"/>
          <w:sz w:val="32"/>
          <w:lang w:val="zh-CN"/>
        </w:rPr>
      </w:pPr>
      <w:bookmarkStart w:id="39" w:name="_Toc474506562"/>
      <w:r>
        <w:rPr>
          <w:rFonts w:ascii="宋体" w:hAnsi="宋体" w:hint="eastAsia"/>
          <w:sz w:val="32"/>
          <w:lang w:val="zh-CN"/>
        </w:rPr>
        <w:t>格式</w:t>
      </w:r>
      <w:r>
        <w:rPr>
          <w:rFonts w:ascii="宋体" w:hAnsi="宋体" w:cs="Cambria"/>
          <w:sz w:val="32"/>
        </w:rPr>
        <w:t>1</w:t>
      </w:r>
      <w:r>
        <w:rPr>
          <w:rFonts w:ascii="宋体" w:hAnsi="宋体" w:hint="eastAsia"/>
          <w:sz w:val="32"/>
          <w:lang w:val="zh-CN"/>
        </w:rPr>
        <w:t>：投标文件封面</w:t>
      </w:r>
      <w:bookmarkEnd w:id="39"/>
    </w:p>
    <w:p w:rsidR="000977EE" w:rsidRDefault="000977EE" w:rsidP="00F41F1E">
      <w:pPr>
        <w:spacing w:line="480" w:lineRule="auto"/>
        <w:rPr>
          <w:rFonts w:ascii="宋体" w:hAnsi="宋体"/>
          <w:sz w:val="32"/>
          <w:lang w:val="zh-CN"/>
        </w:rPr>
      </w:pPr>
    </w:p>
    <w:p w:rsidR="000977EE" w:rsidRDefault="00F41F1E" w:rsidP="00F41F1E">
      <w:pPr>
        <w:autoSpaceDE w:val="0"/>
        <w:autoSpaceDN w:val="0"/>
        <w:spacing w:line="480" w:lineRule="auto"/>
        <w:rPr>
          <w:rFonts w:ascii="黑体" w:eastAsia="黑体" w:hAnsi="黑体" w:cs="仿宋"/>
          <w:b/>
          <w:bCs/>
          <w:kern w:val="0"/>
          <w:sz w:val="52"/>
          <w:szCs w:val="52"/>
          <w:lang w:val="zh-CN"/>
        </w:rPr>
      </w:pPr>
      <w:r>
        <w:rPr>
          <w:rFonts w:ascii="黑体" w:eastAsia="黑体" w:hAnsi="黑体" w:cs="仿宋" w:hint="eastAsia"/>
          <w:b/>
          <w:bCs/>
          <w:kern w:val="0"/>
          <w:sz w:val="52"/>
          <w:szCs w:val="52"/>
          <w:lang w:val="zh-CN"/>
        </w:rPr>
        <w:t xml:space="preserve">        青海省政府采购项目</w:t>
      </w:r>
    </w:p>
    <w:p w:rsidR="000977EE" w:rsidRDefault="000977EE" w:rsidP="00F41F1E">
      <w:pPr>
        <w:autoSpaceDE w:val="0"/>
        <w:autoSpaceDN w:val="0"/>
        <w:spacing w:line="480" w:lineRule="auto"/>
        <w:rPr>
          <w:rFonts w:ascii="黑体" w:eastAsia="黑体" w:hAnsi="黑体" w:cs="Calibri"/>
          <w:kern w:val="0"/>
          <w:sz w:val="28"/>
          <w:szCs w:val="28"/>
        </w:rPr>
      </w:pPr>
    </w:p>
    <w:p w:rsidR="000977EE" w:rsidRDefault="00F41F1E" w:rsidP="00F41F1E">
      <w:pPr>
        <w:autoSpaceDE w:val="0"/>
        <w:autoSpaceDN w:val="0"/>
        <w:spacing w:line="480" w:lineRule="auto"/>
        <w:jc w:val="center"/>
        <w:rPr>
          <w:rFonts w:ascii="黑体" w:eastAsia="黑体" w:hAnsi="黑体" w:cs="Calibri"/>
          <w:b/>
          <w:bCs/>
          <w:kern w:val="0"/>
          <w:sz w:val="72"/>
          <w:szCs w:val="72"/>
        </w:rPr>
      </w:pPr>
      <w:r>
        <w:rPr>
          <w:rFonts w:ascii="黑体" w:eastAsia="黑体" w:hAnsi="黑体" w:cs="宋体" w:hint="eastAsia"/>
          <w:b/>
          <w:bCs/>
          <w:kern w:val="0"/>
          <w:sz w:val="72"/>
          <w:szCs w:val="72"/>
          <w:lang w:val="zh-CN"/>
        </w:rPr>
        <w:t>投标文件</w:t>
      </w:r>
    </w:p>
    <w:p w:rsidR="000977EE" w:rsidRDefault="000977EE" w:rsidP="00F41F1E">
      <w:pPr>
        <w:autoSpaceDE w:val="0"/>
        <w:autoSpaceDN w:val="0"/>
        <w:spacing w:line="480" w:lineRule="auto"/>
        <w:rPr>
          <w:rFonts w:ascii="黑体" w:eastAsia="黑体" w:hAnsi="黑体" w:cs="Calibri"/>
          <w:kern w:val="0"/>
          <w:sz w:val="28"/>
          <w:szCs w:val="28"/>
        </w:rPr>
      </w:pPr>
    </w:p>
    <w:p w:rsidR="000977EE" w:rsidRDefault="000977EE" w:rsidP="00F41F1E">
      <w:pPr>
        <w:autoSpaceDE w:val="0"/>
        <w:autoSpaceDN w:val="0"/>
        <w:spacing w:line="480" w:lineRule="auto"/>
        <w:rPr>
          <w:rFonts w:ascii="黑体" w:eastAsia="黑体" w:hAnsi="黑体" w:cs="Calibri"/>
          <w:kern w:val="0"/>
          <w:sz w:val="28"/>
          <w:szCs w:val="28"/>
        </w:rPr>
      </w:pPr>
    </w:p>
    <w:p w:rsidR="000977EE" w:rsidRDefault="00F41F1E" w:rsidP="00F41F1E">
      <w:pPr>
        <w:autoSpaceDE w:val="0"/>
        <w:autoSpaceDN w:val="0"/>
        <w:spacing w:line="480" w:lineRule="auto"/>
        <w:rPr>
          <w:rFonts w:ascii="黑体" w:eastAsia="黑体" w:hAnsi="黑体" w:cs="Calibri"/>
          <w:b/>
          <w:bCs/>
          <w:kern w:val="0"/>
          <w:sz w:val="36"/>
          <w:szCs w:val="36"/>
        </w:rPr>
      </w:pPr>
      <w:r>
        <w:rPr>
          <w:rFonts w:ascii="黑体" w:eastAsia="黑体" w:hAnsi="黑体" w:cs="宋体" w:hint="eastAsia"/>
          <w:b/>
          <w:bCs/>
          <w:kern w:val="0"/>
          <w:sz w:val="36"/>
          <w:szCs w:val="36"/>
          <w:lang w:val="zh-CN"/>
        </w:rPr>
        <w:t>项目编号：</w:t>
      </w:r>
    </w:p>
    <w:p w:rsidR="000977EE" w:rsidRDefault="00F41F1E" w:rsidP="00F41F1E">
      <w:pPr>
        <w:autoSpaceDE w:val="0"/>
        <w:autoSpaceDN w:val="0"/>
        <w:spacing w:line="480" w:lineRule="auto"/>
        <w:rPr>
          <w:rFonts w:ascii="黑体" w:eastAsia="黑体" w:hAnsi="黑体" w:cs="Calibri"/>
          <w:b/>
          <w:bCs/>
          <w:kern w:val="0"/>
          <w:sz w:val="36"/>
          <w:szCs w:val="36"/>
          <w:lang w:val="zh-CN"/>
        </w:rPr>
      </w:pPr>
      <w:r>
        <w:rPr>
          <w:rFonts w:ascii="黑体" w:eastAsia="黑体" w:hAnsi="黑体" w:cs="宋体" w:hint="eastAsia"/>
          <w:b/>
          <w:bCs/>
          <w:kern w:val="0"/>
          <w:sz w:val="36"/>
          <w:szCs w:val="36"/>
          <w:lang w:val="zh-CN"/>
        </w:rPr>
        <w:t>项目名称</w:t>
      </w:r>
      <w:r>
        <w:rPr>
          <w:rFonts w:ascii="黑体" w:eastAsia="黑体" w:hAnsi="黑体" w:cs="Calibri"/>
          <w:b/>
          <w:bCs/>
          <w:kern w:val="0"/>
          <w:sz w:val="36"/>
          <w:szCs w:val="36"/>
        </w:rPr>
        <w:t xml:space="preserve">: </w:t>
      </w:r>
    </w:p>
    <w:p w:rsidR="000977EE" w:rsidRDefault="000977EE" w:rsidP="00F41F1E">
      <w:pPr>
        <w:autoSpaceDE w:val="0"/>
        <w:autoSpaceDN w:val="0"/>
        <w:spacing w:line="480" w:lineRule="auto"/>
        <w:ind w:left="2530" w:hangingChars="700" w:hanging="2530"/>
        <w:rPr>
          <w:rFonts w:ascii="黑体" w:eastAsia="黑体" w:hAnsi="黑体" w:cs="Calibri"/>
          <w:b/>
          <w:bCs/>
          <w:kern w:val="0"/>
          <w:sz w:val="36"/>
          <w:szCs w:val="36"/>
          <w:lang w:val="zh-CN"/>
        </w:rPr>
      </w:pPr>
    </w:p>
    <w:p w:rsidR="000977EE" w:rsidRDefault="00F41F1E" w:rsidP="00F41F1E">
      <w:pPr>
        <w:autoSpaceDE w:val="0"/>
        <w:autoSpaceDN w:val="0"/>
        <w:spacing w:line="480" w:lineRule="auto"/>
        <w:ind w:left="2249" w:hangingChars="700" w:hanging="2249"/>
        <w:rPr>
          <w:rFonts w:ascii="黑体" w:eastAsia="黑体" w:hAnsi="黑体" w:cs="Calibri"/>
          <w:b/>
          <w:bCs/>
          <w:kern w:val="0"/>
          <w:sz w:val="36"/>
          <w:szCs w:val="36"/>
        </w:rPr>
      </w:pPr>
      <w:r>
        <w:rPr>
          <w:rFonts w:ascii="黑体" w:eastAsia="黑体" w:hAnsi="黑体" w:cs="宋体" w:hint="eastAsia"/>
          <w:b/>
          <w:bCs/>
          <w:kern w:val="0"/>
          <w:sz w:val="32"/>
          <w:szCs w:val="32"/>
          <w:lang w:val="zh-CN"/>
        </w:rPr>
        <w:t>投标人：</w:t>
      </w:r>
      <w:r>
        <w:rPr>
          <w:rFonts w:ascii="黑体" w:eastAsia="黑体" w:hAnsi="黑体" w:cs="Calibri" w:hint="eastAsia"/>
          <w:b/>
          <w:bCs/>
          <w:kern w:val="0"/>
          <w:sz w:val="32"/>
          <w:szCs w:val="32"/>
        </w:rPr>
        <w:t xml:space="preserve">               （</w:t>
      </w:r>
      <w:r>
        <w:rPr>
          <w:rFonts w:ascii="黑体" w:eastAsia="黑体" w:hAnsi="黑体" w:cs="宋体" w:hint="eastAsia"/>
          <w:b/>
          <w:bCs/>
          <w:kern w:val="0"/>
          <w:sz w:val="32"/>
          <w:szCs w:val="32"/>
          <w:lang w:val="zh-CN"/>
        </w:rPr>
        <w:t>公章）</w:t>
      </w:r>
    </w:p>
    <w:p w:rsidR="000977EE" w:rsidRDefault="00F41F1E" w:rsidP="00F41F1E">
      <w:pPr>
        <w:autoSpaceDE w:val="0"/>
        <w:autoSpaceDN w:val="0"/>
        <w:spacing w:line="480" w:lineRule="auto"/>
        <w:rPr>
          <w:rFonts w:ascii="黑体" w:eastAsia="黑体" w:hAnsi="黑体" w:cs="Calibri"/>
          <w:b/>
          <w:bCs/>
          <w:kern w:val="0"/>
          <w:sz w:val="32"/>
          <w:szCs w:val="32"/>
        </w:rPr>
      </w:pPr>
      <w:r>
        <w:rPr>
          <w:rFonts w:ascii="黑体" w:eastAsia="黑体" w:hAnsi="黑体" w:cs="宋体" w:hint="eastAsia"/>
          <w:b/>
          <w:bCs/>
          <w:kern w:val="0"/>
          <w:sz w:val="32"/>
          <w:szCs w:val="32"/>
          <w:lang w:val="zh-CN"/>
        </w:rPr>
        <w:t>法定代表人或委托代理人：（签字）</w:t>
      </w:r>
    </w:p>
    <w:p w:rsidR="000977EE" w:rsidRDefault="00F41F1E" w:rsidP="00F41F1E">
      <w:pPr>
        <w:autoSpaceDE w:val="0"/>
        <w:autoSpaceDN w:val="0"/>
        <w:spacing w:line="480" w:lineRule="auto"/>
        <w:jc w:val="center"/>
        <w:rPr>
          <w:rFonts w:ascii="黑体" w:eastAsia="黑体" w:hAnsi="黑体" w:cs="宋体"/>
          <w:b/>
          <w:bCs/>
          <w:kern w:val="0"/>
          <w:sz w:val="32"/>
          <w:szCs w:val="32"/>
          <w:lang w:val="zh-CN"/>
        </w:rPr>
      </w:pPr>
      <w:r>
        <w:rPr>
          <w:rFonts w:ascii="黑体" w:eastAsia="黑体" w:hAnsi="黑体" w:cs="宋体" w:hint="eastAsia"/>
          <w:b/>
          <w:bCs/>
          <w:kern w:val="0"/>
          <w:sz w:val="32"/>
          <w:szCs w:val="32"/>
          <w:lang w:val="zh-CN"/>
        </w:rPr>
        <w:t>年月日</w:t>
      </w:r>
    </w:p>
    <w:p w:rsidR="004B341C" w:rsidRDefault="004B341C" w:rsidP="00F41F1E">
      <w:pPr>
        <w:pStyle w:val="af3"/>
        <w:spacing w:line="480" w:lineRule="auto"/>
        <w:jc w:val="both"/>
        <w:rPr>
          <w:rFonts w:ascii="宋体" w:hAnsi="宋体"/>
          <w:sz w:val="32"/>
          <w:lang w:val="zh-CN"/>
        </w:rPr>
      </w:pPr>
      <w:bookmarkStart w:id="40" w:name="_Toc474506563"/>
    </w:p>
    <w:p w:rsidR="004B341C" w:rsidRDefault="004B341C" w:rsidP="00F41F1E">
      <w:pPr>
        <w:pStyle w:val="af3"/>
        <w:spacing w:line="480" w:lineRule="auto"/>
        <w:jc w:val="both"/>
        <w:rPr>
          <w:rFonts w:ascii="宋体" w:hAnsi="宋体"/>
          <w:sz w:val="32"/>
          <w:lang w:val="zh-CN"/>
        </w:rPr>
      </w:pPr>
    </w:p>
    <w:p w:rsidR="004B341C" w:rsidRDefault="004B341C" w:rsidP="00F41F1E">
      <w:pPr>
        <w:pStyle w:val="af3"/>
        <w:spacing w:line="480" w:lineRule="auto"/>
        <w:jc w:val="both"/>
        <w:rPr>
          <w:rFonts w:ascii="宋体" w:hAnsi="宋体"/>
          <w:sz w:val="32"/>
          <w:lang w:val="zh-CN"/>
        </w:rPr>
      </w:pPr>
    </w:p>
    <w:p w:rsidR="004B341C" w:rsidRDefault="004B341C" w:rsidP="00F41F1E">
      <w:pPr>
        <w:pStyle w:val="af3"/>
        <w:spacing w:line="480" w:lineRule="auto"/>
        <w:jc w:val="both"/>
        <w:rPr>
          <w:rFonts w:ascii="宋体" w:hAnsi="宋体"/>
          <w:sz w:val="32"/>
          <w:lang w:val="zh-CN"/>
        </w:rPr>
      </w:pPr>
    </w:p>
    <w:p w:rsidR="000977EE" w:rsidRDefault="00F41F1E" w:rsidP="00F41F1E">
      <w:pPr>
        <w:pStyle w:val="af3"/>
        <w:spacing w:line="480" w:lineRule="auto"/>
        <w:jc w:val="both"/>
        <w:rPr>
          <w:rFonts w:ascii="宋体" w:hAnsi="宋体" w:cs="Cambria"/>
          <w:sz w:val="32"/>
        </w:rPr>
      </w:pPr>
      <w:r>
        <w:rPr>
          <w:rFonts w:ascii="宋体" w:hAnsi="宋体" w:hint="eastAsia"/>
          <w:sz w:val="32"/>
          <w:lang w:val="zh-CN"/>
        </w:rPr>
        <w:lastRenderedPageBreak/>
        <w:t>格式</w:t>
      </w:r>
      <w:r>
        <w:rPr>
          <w:rFonts w:ascii="宋体" w:hAnsi="宋体" w:cs="Cambria"/>
          <w:sz w:val="32"/>
        </w:rPr>
        <w:t>2</w:t>
      </w:r>
      <w:r>
        <w:rPr>
          <w:rFonts w:ascii="宋体" w:hAnsi="宋体" w:hint="eastAsia"/>
          <w:sz w:val="32"/>
          <w:lang w:val="zh-CN"/>
        </w:rPr>
        <w:t>：投标文件目录</w:t>
      </w:r>
      <w:bookmarkEnd w:id="40"/>
    </w:p>
    <w:p w:rsidR="000977EE" w:rsidRDefault="00F41F1E" w:rsidP="004B341C">
      <w:pPr>
        <w:spacing w:line="480" w:lineRule="auto"/>
        <w:ind w:firstLineChars="1650" w:firstLine="3960"/>
        <w:rPr>
          <w:kern w:val="0"/>
          <w:lang w:val="zh-CN"/>
        </w:rPr>
      </w:pPr>
      <w:r>
        <w:rPr>
          <w:rFonts w:hint="eastAsia"/>
          <w:kern w:val="0"/>
          <w:lang w:val="zh-CN"/>
        </w:rPr>
        <w:t>目录</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）投标文件封面……………………………………………………所在页码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2</w:t>
      </w:r>
      <w:r>
        <w:rPr>
          <w:rFonts w:ascii="宋体" w:hAnsi="Cambria" w:cs="宋体" w:hint="eastAsia"/>
          <w:kern w:val="0"/>
          <w:szCs w:val="21"/>
          <w:lang w:val="zh-CN"/>
        </w:rPr>
        <w:t>）投标文件目录……………………………………………………所在页码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（3）投标函……………………………………………………………所在页码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（4）报价一览表………………………………………………………所在页码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（5）法定代表人证明书………………………………………………所在页码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（6）法定代表人授权书………………………………………………所在页码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（7）投标人承诺函 …………………………………………………所在页码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（8）供应商诚信承诺书………………………………………………所在页码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（9）资格证明材料……………………………………………………所在页码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0）财务状况、缴纳税收和社会保障资金证明…………………  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1）投标人基本情况表………………………………………………所在页码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（12）项目管理机构……………………………………………………所在页码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3）</w:t>
      </w:r>
      <w:r>
        <w:rPr>
          <w:rFonts w:ascii="宋体" w:hAnsi="Cambria" w:cs="宋体" w:hint="eastAsia"/>
          <w:kern w:val="0"/>
          <w:szCs w:val="21"/>
        </w:rPr>
        <w:t>具备履行合同所必须的设备和专业技术能力证明</w:t>
      </w:r>
      <w:r>
        <w:rPr>
          <w:rFonts w:ascii="宋体" w:hAnsi="Cambria" w:cs="宋体" w:hint="eastAsia"/>
          <w:kern w:val="0"/>
          <w:szCs w:val="21"/>
          <w:lang w:val="zh-CN"/>
        </w:rPr>
        <w:t>……………所在页码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4）无重大违法记录声明……………………………………………所在页码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5）</w:t>
      </w:r>
      <w:r>
        <w:rPr>
          <w:rFonts w:ascii="宋体" w:hAnsi="Cambria" w:cs="宋体" w:hint="eastAsia"/>
          <w:kern w:val="0"/>
          <w:szCs w:val="21"/>
        </w:rPr>
        <w:t>投标保证金证明格式</w:t>
      </w:r>
      <w:r>
        <w:rPr>
          <w:rFonts w:ascii="宋体" w:hAnsi="Cambria" w:cs="宋体" w:hint="eastAsia"/>
          <w:kern w:val="0"/>
          <w:szCs w:val="21"/>
          <w:lang w:val="zh-CN"/>
        </w:rPr>
        <w:t>……………………………………………所在页码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（16）</w:t>
      </w:r>
      <w:r>
        <w:rPr>
          <w:rFonts w:ascii="宋体" w:hAnsi="Cambria" w:cs="宋体" w:hint="eastAsia"/>
          <w:kern w:val="0"/>
          <w:szCs w:val="21"/>
        </w:rPr>
        <w:t>投标人的类似业绩证明材料</w:t>
      </w:r>
      <w:r>
        <w:rPr>
          <w:rFonts w:ascii="宋体" w:hAnsi="Cambria" w:cs="宋体" w:hint="eastAsia"/>
          <w:kern w:val="0"/>
          <w:szCs w:val="21"/>
          <w:lang w:val="zh-CN"/>
        </w:rPr>
        <w:t>……………………………………所在页码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rPr>
        <w:t>17</w:t>
      </w:r>
      <w:r>
        <w:rPr>
          <w:rFonts w:ascii="宋体" w:hAnsi="Cambria" w:cs="宋体" w:hint="eastAsia"/>
          <w:kern w:val="0"/>
          <w:szCs w:val="21"/>
          <w:lang w:val="zh-CN"/>
        </w:rPr>
        <w:t>）</w:t>
      </w:r>
      <w:r>
        <w:rPr>
          <w:rFonts w:ascii="宋体" w:hAnsi="Cambria" w:cs="宋体" w:hint="eastAsia"/>
          <w:kern w:val="0"/>
          <w:szCs w:val="21"/>
        </w:rPr>
        <w:t>投标人认为在其他方面有必要说明的事项</w:t>
      </w:r>
      <w:r>
        <w:rPr>
          <w:rFonts w:ascii="宋体" w:hAnsi="Cambria" w:cs="宋体" w:hint="eastAsia"/>
          <w:kern w:val="0"/>
          <w:szCs w:val="21"/>
          <w:lang w:val="zh-CN"/>
        </w:rPr>
        <w:t>……………………所在页码</w:t>
      </w:r>
    </w:p>
    <w:p w:rsidR="000977EE" w:rsidRDefault="00F41F1E" w:rsidP="00F41F1E">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rPr>
        <w:t>18</w:t>
      </w:r>
      <w:r>
        <w:rPr>
          <w:rFonts w:ascii="宋体" w:hAnsi="Cambria" w:cs="宋体" w:hint="eastAsia"/>
          <w:kern w:val="0"/>
          <w:szCs w:val="21"/>
          <w:lang w:val="zh-CN"/>
        </w:rPr>
        <w:t>）</w:t>
      </w:r>
      <w:r>
        <w:rPr>
          <w:rFonts w:ascii="宋体" w:hAnsi="Cambria" w:cs="宋体" w:hint="eastAsia"/>
          <w:kern w:val="0"/>
          <w:szCs w:val="21"/>
        </w:rPr>
        <w:t>制造厂商小型、微型企业声明函</w:t>
      </w:r>
      <w:r>
        <w:rPr>
          <w:rFonts w:ascii="宋体" w:hAnsi="Cambria" w:cs="宋体" w:hint="eastAsia"/>
          <w:kern w:val="0"/>
          <w:szCs w:val="21"/>
          <w:lang w:val="zh-CN"/>
        </w:rPr>
        <w:t>………………………………所在页码</w:t>
      </w:r>
    </w:p>
    <w:p w:rsidR="000977EE" w:rsidRDefault="00F41F1E" w:rsidP="00F41F1E">
      <w:pPr>
        <w:pStyle w:val="af3"/>
        <w:spacing w:line="480" w:lineRule="auto"/>
        <w:ind w:leftChars="-95" w:left="-29" w:hangingChars="62" w:hanging="199"/>
        <w:jc w:val="both"/>
        <w:rPr>
          <w:rFonts w:ascii="宋体" w:hAnsi="宋体" w:cs="Cambria"/>
          <w:sz w:val="32"/>
        </w:rPr>
      </w:pPr>
      <w:r>
        <w:rPr>
          <w:rFonts w:ascii="宋体" w:hAnsi="宋体"/>
          <w:sz w:val="32"/>
          <w:lang w:val="zh-CN"/>
        </w:rPr>
        <w:br w:type="page"/>
      </w:r>
      <w:bookmarkStart w:id="41" w:name="_Toc474506564"/>
      <w:r>
        <w:rPr>
          <w:rFonts w:ascii="宋体" w:hAnsi="宋体" w:hint="eastAsia"/>
          <w:sz w:val="32"/>
          <w:lang w:val="zh-CN"/>
        </w:rPr>
        <w:lastRenderedPageBreak/>
        <w:t>格式</w:t>
      </w:r>
      <w:r>
        <w:rPr>
          <w:rFonts w:ascii="宋体" w:hAnsi="宋体" w:cs="Cambria" w:hint="eastAsia"/>
          <w:sz w:val="32"/>
        </w:rPr>
        <w:t>3</w:t>
      </w:r>
      <w:r>
        <w:rPr>
          <w:rFonts w:ascii="宋体" w:hAnsi="宋体" w:hint="eastAsia"/>
          <w:sz w:val="32"/>
          <w:lang w:val="zh-CN"/>
        </w:rPr>
        <w:t>：投标函</w:t>
      </w:r>
      <w:bookmarkEnd w:id="41"/>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投标函</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致：（</w:t>
      </w:r>
      <w:r>
        <w:rPr>
          <w:rFonts w:ascii="宋体" w:hAnsi="Cambria" w:cs="宋体" w:hint="eastAsia"/>
          <w:kern w:val="0"/>
          <w:u w:val="single"/>
          <w:lang w:val="zh-CN"/>
        </w:rPr>
        <w:t>采购代理机构</w:t>
      </w:r>
      <w:r>
        <w:rPr>
          <w:rFonts w:ascii="宋体" w:hAnsi="Cambria" w:cs="宋体" w:hint="eastAsia"/>
          <w:bCs/>
          <w:kern w:val="0"/>
          <w:u w:val="single"/>
          <w:lang w:val="zh-CN"/>
        </w:rPr>
        <w:t>）</w:t>
      </w:r>
      <w:r>
        <w:rPr>
          <w:rFonts w:ascii="宋体" w:hAnsi="Cambria" w:cs="宋体" w:hint="eastAsia"/>
          <w:kern w:val="0"/>
          <w:lang w:val="zh-CN"/>
        </w:rPr>
        <w:t>：</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我们收到采购项目名称（采购项目编号）招标文件，经研究，法定代表人（姓名、职务）正式授权（委托代理人姓名、职务）代表投标人（投标人名称、地址）提交投标文件。</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据此函，签字代表宣布同意如下：</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kern w:val="0"/>
          <w:lang w:val="zh-CN"/>
        </w:rPr>
        <w:t>1.</w:t>
      </w:r>
      <w:r>
        <w:rPr>
          <w:rFonts w:ascii="宋体" w:hAnsi="Cambria" w:cs="宋体" w:hint="eastAsia"/>
          <w:kern w:val="0"/>
          <w:lang w:val="zh-CN"/>
        </w:rPr>
        <w:t>我方已详阅招标文件的全部内容，包括澄清、修改条款等有关附件，承诺对其完全理解并接受。</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kern w:val="0"/>
          <w:lang w:val="zh-CN"/>
        </w:rPr>
        <w:t>2.</w:t>
      </w:r>
      <w:r>
        <w:rPr>
          <w:rFonts w:ascii="宋体" w:hAnsi="Cambria" w:cs="宋体" w:hint="eastAsia"/>
          <w:kern w:val="0"/>
          <w:lang w:val="zh-CN"/>
        </w:rPr>
        <w:t>投标有效期自开标之日起</w:t>
      </w:r>
      <w:r>
        <w:rPr>
          <w:rFonts w:ascii="宋体" w:hAnsi="Cambria" w:cs="宋体" w:hint="eastAsia"/>
          <w:b/>
          <w:kern w:val="0"/>
          <w:lang w:val="zh-CN"/>
        </w:rPr>
        <w:t>60</w:t>
      </w:r>
      <w:r>
        <w:rPr>
          <w:rFonts w:ascii="宋体" w:hAnsi="Cambria" w:cs="宋体" w:hint="eastAsia"/>
          <w:kern w:val="0"/>
          <w:lang w:val="zh-CN"/>
        </w:rPr>
        <w:t>日历日内有效。如果在规定的开标时间后，我方在投标有效期内撤回投标或中标后不签约的，投标保证金将被贵方没收。</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kern w:val="0"/>
          <w:lang w:val="zh-CN"/>
        </w:rPr>
        <w:t>3.</w:t>
      </w:r>
      <w:r>
        <w:rPr>
          <w:rFonts w:ascii="宋体" w:hAnsi="Cambria" w:cs="宋体" w:hint="eastAsia"/>
          <w:kern w:val="0"/>
          <w:lang w:val="zh-CN"/>
        </w:rPr>
        <w:t>我方同意按照贵方要求提供与投标有关的一切数据或资料，理解并接受贵方制定的评标办法。</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kern w:val="0"/>
          <w:lang w:val="zh-CN"/>
        </w:rPr>
        <w:t>4.</w:t>
      </w:r>
      <w:r>
        <w:rPr>
          <w:rFonts w:ascii="宋体" w:hAnsi="Cambria" w:cs="宋体" w:hint="eastAsia"/>
          <w:kern w:val="0"/>
          <w:lang w:val="zh-CN"/>
        </w:rPr>
        <w:t>与本投标有关的一切正式往来通讯请寄：</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地址：</w:t>
      </w:r>
      <w:r>
        <w:rPr>
          <w:rFonts w:ascii="宋体" w:hAnsi="Cambria" w:cs="宋体"/>
          <w:kern w:val="0"/>
          <w:lang w:val="zh-CN"/>
        </w:rPr>
        <w:t xml:space="preserve">_______________          </w:t>
      </w:r>
      <w:r>
        <w:rPr>
          <w:rFonts w:ascii="宋体" w:hAnsi="Cambria" w:cs="宋体" w:hint="eastAsia"/>
          <w:kern w:val="0"/>
          <w:lang w:val="zh-CN"/>
        </w:rPr>
        <w:t>邮编：</w:t>
      </w:r>
      <w:r>
        <w:rPr>
          <w:rFonts w:ascii="宋体" w:hAnsi="Cambria" w:cs="宋体"/>
          <w:kern w:val="0"/>
          <w:lang w:val="zh-CN"/>
        </w:rPr>
        <w:t>______________</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电话：</w:t>
      </w:r>
      <w:r>
        <w:rPr>
          <w:rFonts w:ascii="宋体" w:hAnsi="Cambria" w:cs="宋体"/>
          <w:kern w:val="0"/>
          <w:lang w:val="zh-CN"/>
        </w:rPr>
        <w:t xml:space="preserve">_______________          </w:t>
      </w:r>
      <w:r>
        <w:rPr>
          <w:rFonts w:ascii="宋体" w:hAnsi="Cambria" w:cs="宋体" w:hint="eastAsia"/>
          <w:kern w:val="0"/>
          <w:lang w:val="zh-CN"/>
        </w:rPr>
        <w:t>传真：</w:t>
      </w:r>
      <w:r>
        <w:rPr>
          <w:rFonts w:ascii="宋体" w:hAnsi="Cambria" w:cs="宋体"/>
          <w:kern w:val="0"/>
          <w:lang w:val="zh-CN"/>
        </w:rPr>
        <w:t>______________</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法定代表人姓名：</w:t>
      </w:r>
      <w:r>
        <w:rPr>
          <w:rFonts w:ascii="宋体" w:hAnsi="Cambria" w:cs="宋体"/>
          <w:kern w:val="0"/>
          <w:lang w:val="zh-CN"/>
        </w:rPr>
        <w:t xml:space="preserve"> ___________   </w:t>
      </w:r>
      <w:r>
        <w:rPr>
          <w:rFonts w:ascii="宋体" w:hAnsi="Cambria" w:cs="宋体" w:hint="eastAsia"/>
          <w:kern w:val="0"/>
          <w:lang w:val="zh-CN"/>
        </w:rPr>
        <w:t>职务：</w:t>
      </w:r>
      <w:r>
        <w:rPr>
          <w:rFonts w:ascii="宋体" w:hAnsi="Cambria" w:cs="宋体"/>
          <w:kern w:val="0"/>
          <w:lang w:val="zh-CN"/>
        </w:rPr>
        <w:t>____________</w:t>
      </w:r>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jc w:val="right"/>
        <w:rPr>
          <w:rFonts w:ascii="宋体" w:hAnsi="Cambria" w:cs="宋体"/>
          <w:b/>
          <w:bCs/>
          <w:kern w:val="0"/>
          <w:lang w:val="zh-CN"/>
        </w:rPr>
      </w:pPr>
      <w:r>
        <w:rPr>
          <w:rFonts w:ascii="宋体" w:hAnsi="Cambria" w:cs="宋体" w:hint="eastAsia"/>
          <w:b/>
          <w:bCs/>
          <w:kern w:val="0"/>
          <w:lang w:val="zh-CN"/>
        </w:rPr>
        <w:t xml:space="preserve">  投标人：（公章）</w:t>
      </w:r>
    </w:p>
    <w:p w:rsidR="000977EE" w:rsidRDefault="00F41F1E" w:rsidP="00F41F1E">
      <w:pPr>
        <w:autoSpaceDE w:val="0"/>
        <w:autoSpaceDN w:val="0"/>
        <w:spacing w:line="480" w:lineRule="auto"/>
        <w:jc w:val="right"/>
        <w:rPr>
          <w:rFonts w:ascii="宋体" w:hAnsi="Cambria" w:cs="宋体"/>
          <w:b/>
          <w:bCs/>
          <w:kern w:val="0"/>
          <w:lang w:val="zh-CN"/>
        </w:rPr>
      </w:pPr>
      <w:r>
        <w:rPr>
          <w:rFonts w:ascii="宋体" w:hAnsi="Cambria" w:cs="宋体" w:hint="eastAsia"/>
          <w:b/>
          <w:bCs/>
          <w:kern w:val="0"/>
          <w:lang w:val="zh-CN"/>
        </w:rPr>
        <w:t>法定代表人或委托代理人：      （签字）</w:t>
      </w:r>
    </w:p>
    <w:p w:rsidR="000977EE" w:rsidRDefault="00F41F1E" w:rsidP="00F41F1E">
      <w:pPr>
        <w:autoSpaceDE w:val="0"/>
        <w:autoSpaceDN w:val="0"/>
        <w:spacing w:line="480" w:lineRule="auto"/>
        <w:jc w:val="right"/>
        <w:rPr>
          <w:rFonts w:ascii="宋体" w:hAnsi="Cambria" w:cs="宋体"/>
          <w:b/>
          <w:bCs/>
          <w:kern w:val="0"/>
          <w:lang w:val="zh-CN"/>
        </w:rPr>
      </w:pPr>
      <w:r>
        <w:rPr>
          <w:rFonts w:ascii="宋体" w:hAnsi="Cambria" w:cs="宋体" w:hint="eastAsia"/>
          <w:b/>
          <w:bCs/>
          <w:kern w:val="0"/>
          <w:lang w:val="zh-CN"/>
        </w:rPr>
        <w:t>年月日</w:t>
      </w:r>
    </w:p>
    <w:p w:rsidR="000977EE" w:rsidRDefault="00F41F1E" w:rsidP="00F41F1E">
      <w:pPr>
        <w:pStyle w:val="af3"/>
        <w:spacing w:line="480" w:lineRule="auto"/>
        <w:jc w:val="both"/>
        <w:rPr>
          <w:rFonts w:ascii="宋体" w:hAnsi="宋体"/>
          <w:sz w:val="32"/>
          <w:lang w:val="zh-CN"/>
        </w:rPr>
      </w:pPr>
      <w:r>
        <w:rPr>
          <w:rFonts w:ascii="宋体" w:hAnsi="宋体" w:hint="eastAsia"/>
          <w:sz w:val="32"/>
          <w:lang w:val="zh-CN"/>
        </w:rPr>
        <w:br w:type="page"/>
      </w:r>
      <w:bookmarkStart w:id="42" w:name="_Toc372295661"/>
      <w:bookmarkStart w:id="43" w:name="_Toc474506565"/>
      <w:bookmarkStart w:id="44" w:name="_Toc12858"/>
      <w:r>
        <w:rPr>
          <w:rFonts w:ascii="宋体" w:hAnsi="宋体" w:hint="eastAsia"/>
          <w:sz w:val="32"/>
          <w:lang w:val="zh-CN"/>
        </w:rPr>
        <w:lastRenderedPageBreak/>
        <w:t>格式4：报价一览表</w:t>
      </w:r>
      <w:bookmarkEnd w:id="42"/>
      <w:bookmarkEnd w:id="43"/>
      <w:bookmarkEnd w:id="44"/>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报价一览表</w:t>
      </w:r>
    </w:p>
    <w:p w:rsidR="000977EE" w:rsidRDefault="00F41F1E" w:rsidP="00F41F1E">
      <w:pPr>
        <w:pStyle w:val="af3"/>
        <w:spacing w:line="480" w:lineRule="auto"/>
        <w:rPr>
          <w:rFonts w:ascii="宋体" w:cs="宋体"/>
          <w:sz w:val="24"/>
          <w:szCs w:val="24"/>
          <w:lang w:val="zh-CN"/>
        </w:rPr>
      </w:pPr>
      <w:r>
        <w:rPr>
          <w:rFonts w:ascii="宋体" w:cs="宋体" w:hint="eastAsia"/>
          <w:sz w:val="24"/>
          <w:szCs w:val="24"/>
          <w:lang w:val="zh-CN"/>
        </w:rPr>
        <w:t xml:space="preserve">                                                    单位：人民币(元)</w:t>
      </w:r>
    </w:p>
    <w:tbl>
      <w:tblPr>
        <w:tblW w:w="90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242"/>
        <w:gridCol w:w="3402"/>
        <w:gridCol w:w="2410"/>
        <w:gridCol w:w="1984"/>
      </w:tblGrid>
      <w:tr w:rsidR="000977EE" w:rsidTr="00ED210B">
        <w:trPr>
          <w:cantSplit/>
          <w:trHeight w:val="1181"/>
        </w:trPr>
        <w:tc>
          <w:tcPr>
            <w:tcW w:w="1242" w:type="dxa"/>
            <w:tcBorders>
              <w:bottom w:val="single" w:sz="4" w:space="0" w:color="auto"/>
            </w:tcBorders>
            <w:vAlign w:val="center"/>
          </w:tcPr>
          <w:p w:rsidR="000977EE" w:rsidRDefault="00F41F1E" w:rsidP="00F41F1E">
            <w:pPr>
              <w:pStyle w:val="af3"/>
              <w:spacing w:line="480" w:lineRule="auto"/>
              <w:jc w:val="both"/>
              <w:rPr>
                <w:rFonts w:ascii="宋体" w:cs="宋体"/>
                <w:sz w:val="24"/>
                <w:szCs w:val="24"/>
                <w:lang w:val="zh-CN"/>
              </w:rPr>
            </w:pPr>
            <w:bookmarkStart w:id="45" w:name="_Toc468193877"/>
            <w:bookmarkStart w:id="46" w:name="_Toc468205461"/>
            <w:bookmarkStart w:id="47" w:name="_Toc474506567"/>
            <w:bookmarkStart w:id="48" w:name="_Toc468205386"/>
            <w:r>
              <w:rPr>
                <w:rFonts w:ascii="宋体" w:cs="宋体" w:hint="eastAsia"/>
                <w:sz w:val="24"/>
                <w:szCs w:val="24"/>
                <w:lang w:val="zh-CN"/>
              </w:rPr>
              <w:t>项目名称</w:t>
            </w:r>
            <w:bookmarkEnd w:id="45"/>
            <w:bookmarkEnd w:id="46"/>
            <w:bookmarkEnd w:id="47"/>
            <w:bookmarkEnd w:id="48"/>
          </w:p>
        </w:tc>
        <w:tc>
          <w:tcPr>
            <w:tcW w:w="5812" w:type="dxa"/>
            <w:gridSpan w:val="2"/>
            <w:vAlign w:val="center"/>
          </w:tcPr>
          <w:p w:rsidR="000977EE" w:rsidRDefault="00F41F1E" w:rsidP="00F41F1E">
            <w:pPr>
              <w:pStyle w:val="af3"/>
              <w:spacing w:line="480" w:lineRule="auto"/>
              <w:jc w:val="both"/>
              <w:rPr>
                <w:rFonts w:ascii="宋体" w:cs="宋体"/>
                <w:sz w:val="24"/>
                <w:szCs w:val="24"/>
                <w:lang w:val="zh-CN"/>
              </w:rPr>
            </w:pPr>
            <w:bookmarkStart w:id="49" w:name="_Toc468193878"/>
            <w:bookmarkStart w:id="50" w:name="_Toc468205462"/>
            <w:bookmarkStart w:id="51" w:name="_Toc474506568"/>
            <w:bookmarkStart w:id="52" w:name="_Toc468205387"/>
            <w:r>
              <w:rPr>
                <w:rFonts w:ascii="宋体" w:cs="宋体" w:hint="eastAsia"/>
                <w:sz w:val="24"/>
                <w:szCs w:val="24"/>
                <w:lang w:val="zh-CN"/>
              </w:rPr>
              <w:t>投标总价（元）</w:t>
            </w:r>
            <w:bookmarkEnd w:id="49"/>
            <w:bookmarkEnd w:id="50"/>
            <w:bookmarkEnd w:id="51"/>
            <w:bookmarkEnd w:id="52"/>
          </w:p>
        </w:tc>
        <w:tc>
          <w:tcPr>
            <w:tcW w:w="1984" w:type="dxa"/>
            <w:vMerge w:val="restart"/>
            <w:vAlign w:val="center"/>
          </w:tcPr>
          <w:p w:rsidR="000977EE" w:rsidRDefault="00F41F1E" w:rsidP="00F41F1E">
            <w:pPr>
              <w:pStyle w:val="af3"/>
              <w:spacing w:line="480" w:lineRule="auto"/>
              <w:jc w:val="both"/>
              <w:rPr>
                <w:rFonts w:ascii="宋体" w:cs="宋体"/>
                <w:sz w:val="24"/>
                <w:szCs w:val="24"/>
                <w:lang w:val="zh-CN"/>
              </w:rPr>
            </w:pPr>
            <w:bookmarkStart w:id="53" w:name="_Toc468205463"/>
            <w:bookmarkStart w:id="54" w:name="_Toc474506569"/>
            <w:bookmarkStart w:id="55" w:name="_Toc468193879"/>
            <w:bookmarkStart w:id="56" w:name="_Toc468205388"/>
            <w:r>
              <w:rPr>
                <w:rFonts w:ascii="宋体" w:cs="宋体" w:hint="eastAsia"/>
                <w:sz w:val="24"/>
                <w:szCs w:val="24"/>
                <w:lang w:val="zh-CN"/>
              </w:rPr>
              <w:t>服务期</w:t>
            </w:r>
            <w:bookmarkEnd w:id="53"/>
            <w:bookmarkEnd w:id="54"/>
            <w:bookmarkEnd w:id="55"/>
            <w:bookmarkEnd w:id="56"/>
          </w:p>
        </w:tc>
      </w:tr>
      <w:tr w:rsidR="000977EE">
        <w:trPr>
          <w:cantSplit/>
          <w:trHeight w:val="686"/>
        </w:trPr>
        <w:tc>
          <w:tcPr>
            <w:tcW w:w="1242" w:type="dxa"/>
            <w:vMerge w:val="restart"/>
            <w:tcBorders>
              <w:top w:val="single" w:sz="4" w:space="0" w:color="auto"/>
            </w:tcBorders>
            <w:vAlign w:val="center"/>
          </w:tcPr>
          <w:p w:rsidR="000977EE" w:rsidRDefault="000977EE" w:rsidP="00F41F1E">
            <w:pPr>
              <w:pStyle w:val="af3"/>
              <w:spacing w:line="480" w:lineRule="auto"/>
              <w:jc w:val="both"/>
              <w:rPr>
                <w:rFonts w:ascii="宋体" w:cs="宋体"/>
                <w:sz w:val="24"/>
                <w:szCs w:val="24"/>
                <w:lang w:val="zh-CN"/>
              </w:rPr>
            </w:pPr>
          </w:p>
        </w:tc>
        <w:tc>
          <w:tcPr>
            <w:tcW w:w="3402" w:type="dxa"/>
            <w:vAlign w:val="center"/>
          </w:tcPr>
          <w:p w:rsidR="000977EE" w:rsidRDefault="00F41F1E" w:rsidP="00F41F1E">
            <w:pPr>
              <w:pStyle w:val="af3"/>
              <w:spacing w:line="480" w:lineRule="auto"/>
              <w:jc w:val="both"/>
              <w:rPr>
                <w:rFonts w:ascii="宋体" w:cs="宋体"/>
                <w:sz w:val="24"/>
                <w:szCs w:val="24"/>
                <w:lang w:val="zh-CN"/>
              </w:rPr>
            </w:pPr>
            <w:bookmarkStart w:id="57" w:name="_Toc468205389"/>
            <w:bookmarkStart w:id="58" w:name="_Toc468193880"/>
            <w:bookmarkStart w:id="59" w:name="_Toc468205464"/>
            <w:bookmarkStart w:id="60" w:name="_Toc474506570"/>
            <w:r>
              <w:rPr>
                <w:rFonts w:ascii="宋体" w:cs="宋体" w:hint="eastAsia"/>
                <w:sz w:val="24"/>
                <w:szCs w:val="24"/>
                <w:lang w:val="zh-CN"/>
              </w:rPr>
              <w:t>大写</w:t>
            </w:r>
            <w:bookmarkEnd w:id="57"/>
            <w:bookmarkEnd w:id="58"/>
            <w:bookmarkEnd w:id="59"/>
            <w:bookmarkEnd w:id="60"/>
          </w:p>
        </w:tc>
        <w:tc>
          <w:tcPr>
            <w:tcW w:w="2410" w:type="dxa"/>
            <w:vAlign w:val="center"/>
          </w:tcPr>
          <w:p w:rsidR="000977EE" w:rsidRDefault="00F41F1E" w:rsidP="00F41F1E">
            <w:pPr>
              <w:pStyle w:val="af3"/>
              <w:spacing w:line="480" w:lineRule="auto"/>
              <w:jc w:val="both"/>
              <w:rPr>
                <w:rFonts w:ascii="宋体" w:cs="宋体"/>
                <w:sz w:val="24"/>
                <w:szCs w:val="24"/>
                <w:lang w:val="zh-CN"/>
              </w:rPr>
            </w:pPr>
            <w:bookmarkStart w:id="61" w:name="_Toc468205390"/>
            <w:bookmarkStart w:id="62" w:name="_Toc468193881"/>
            <w:bookmarkStart w:id="63" w:name="_Toc468205465"/>
            <w:bookmarkStart w:id="64" w:name="_Toc474506571"/>
            <w:r>
              <w:rPr>
                <w:rFonts w:ascii="宋体" w:cs="宋体" w:hint="eastAsia"/>
                <w:sz w:val="24"/>
                <w:szCs w:val="24"/>
                <w:lang w:val="zh-CN"/>
              </w:rPr>
              <w:t>小写</w:t>
            </w:r>
            <w:bookmarkEnd w:id="61"/>
            <w:bookmarkEnd w:id="62"/>
            <w:bookmarkEnd w:id="63"/>
            <w:bookmarkEnd w:id="64"/>
          </w:p>
        </w:tc>
        <w:tc>
          <w:tcPr>
            <w:tcW w:w="1984" w:type="dxa"/>
            <w:vMerge/>
            <w:vAlign w:val="center"/>
          </w:tcPr>
          <w:p w:rsidR="000977EE" w:rsidRDefault="000977EE" w:rsidP="00F41F1E">
            <w:pPr>
              <w:pStyle w:val="af3"/>
              <w:spacing w:line="480" w:lineRule="auto"/>
              <w:jc w:val="both"/>
              <w:rPr>
                <w:rFonts w:ascii="宋体" w:cs="宋体"/>
                <w:sz w:val="24"/>
                <w:szCs w:val="24"/>
                <w:lang w:val="zh-CN"/>
              </w:rPr>
            </w:pPr>
          </w:p>
        </w:tc>
      </w:tr>
      <w:tr w:rsidR="000977EE">
        <w:trPr>
          <w:cantSplit/>
          <w:trHeight w:val="599"/>
        </w:trPr>
        <w:tc>
          <w:tcPr>
            <w:tcW w:w="1242" w:type="dxa"/>
            <w:vMerge/>
            <w:vAlign w:val="center"/>
          </w:tcPr>
          <w:p w:rsidR="000977EE" w:rsidRDefault="000977EE" w:rsidP="00F41F1E">
            <w:pPr>
              <w:pStyle w:val="af3"/>
              <w:spacing w:line="480" w:lineRule="auto"/>
              <w:jc w:val="both"/>
              <w:rPr>
                <w:rFonts w:ascii="宋体" w:cs="宋体"/>
                <w:sz w:val="24"/>
                <w:szCs w:val="24"/>
                <w:lang w:val="zh-CN"/>
              </w:rPr>
            </w:pPr>
          </w:p>
        </w:tc>
        <w:tc>
          <w:tcPr>
            <w:tcW w:w="3402" w:type="dxa"/>
          </w:tcPr>
          <w:p w:rsidR="000977EE" w:rsidRDefault="000977EE" w:rsidP="00F41F1E">
            <w:pPr>
              <w:pStyle w:val="af3"/>
              <w:spacing w:line="480" w:lineRule="auto"/>
              <w:jc w:val="both"/>
              <w:rPr>
                <w:rFonts w:ascii="宋体" w:cs="宋体"/>
                <w:sz w:val="24"/>
                <w:szCs w:val="24"/>
                <w:lang w:val="zh-CN"/>
              </w:rPr>
            </w:pPr>
          </w:p>
        </w:tc>
        <w:tc>
          <w:tcPr>
            <w:tcW w:w="2410" w:type="dxa"/>
          </w:tcPr>
          <w:p w:rsidR="000977EE" w:rsidRDefault="000977EE" w:rsidP="00F41F1E">
            <w:pPr>
              <w:pStyle w:val="af3"/>
              <w:spacing w:line="480" w:lineRule="auto"/>
              <w:rPr>
                <w:rFonts w:ascii="宋体" w:cs="宋体"/>
                <w:sz w:val="24"/>
                <w:szCs w:val="24"/>
                <w:lang w:val="zh-CN"/>
              </w:rPr>
            </w:pPr>
          </w:p>
        </w:tc>
        <w:tc>
          <w:tcPr>
            <w:tcW w:w="1984" w:type="dxa"/>
          </w:tcPr>
          <w:p w:rsidR="000977EE" w:rsidRDefault="000977EE" w:rsidP="00F41F1E">
            <w:pPr>
              <w:pStyle w:val="af3"/>
              <w:spacing w:line="480" w:lineRule="auto"/>
              <w:rPr>
                <w:rFonts w:ascii="宋体" w:cs="宋体"/>
                <w:sz w:val="24"/>
                <w:szCs w:val="24"/>
                <w:lang w:val="zh-CN"/>
              </w:rPr>
            </w:pPr>
          </w:p>
        </w:tc>
      </w:tr>
      <w:tr w:rsidR="000977EE" w:rsidTr="00ED210B">
        <w:trPr>
          <w:cantSplit/>
          <w:trHeight w:val="1017"/>
        </w:trPr>
        <w:tc>
          <w:tcPr>
            <w:tcW w:w="9038" w:type="dxa"/>
            <w:gridSpan w:val="4"/>
            <w:vAlign w:val="center"/>
          </w:tcPr>
          <w:p w:rsidR="000977EE" w:rsidRPr="00ED210B" w:rsidRDefault="00F41F1E" w:rsidP="00ED210B">
            <w:pPr>
              <w:spacing w:line="480" w:lineRule="auto"/>
              <w:ind w:firstLineChars="350" w:firstLine="840"/>
              <w:rPr>
                <w:rFonts w:ascii="宋体" w:hAnsi="Cambria" w:cs="宋体"/>
              </w:rPr>
            </w:pPr>
            <w:bookmarkStart w:id="65" w:name="_Toc474506572"/>
            <w:r>
              <w:rPr>
                <w:rFonts w:ascii="宋体" w:hAnsi="Cambria" w:cs="宋体" w:hint="eastAsia"/>
                <w:lang w:val="zh-CN"/>
              </w:rPr>
              <w:t>其中</w:t>
            </w:r>
            <w:r>
              <w:rPr>
                <w:rFonts w:ascii="宋体" w:hAnsi="Cambria" w:cs="宋体" w:hint="eastAsia"/>
              </w:rPr>
              <w:t>：</w:t>
            </w:r>
            <w:bookmarkEnd w:id="65"/>
          </w:p>
        </w:tc>
      </w:tr>
    </w:tbl>
    <w:p w:rsidR="000977EE" w:rsidRDefault="00F41F1E" w:rsidP="00F41F1E">
      <w:pPr>
        <w:autoSpaceDE w:val="0"/>
        <w:autoSpaceDN w:val="0"/>
        <w:spacing w:line="480" w:lineRule="auto"/>
        <w:ind w:firstLine="480"/>
        <w:rPr>
          <w:rFonts w:ascii="宋体" w:hAnsi="Cambria" w:cs="宋体"/>
          <w:kern w:val="0"/>
          <w:lang w:val="zh-CN"/>
        </w:rPr>
      </w:pPr>
      <w:bookmarkStart w:id="66" w:name="_Toc468205392"/>
      <w:bookmarkStart w:id="67" w:name="_Toc468193883"/>
      <w:bookmarkStart w:id="68" w:name="_Toc468205467"/>
      <w:bookmarkStart w:id="69" w:name="_Toc474506573"/>
      <w:r>
        <w:rPr>
          <w:rFonts w:ascii="宋体" w:hAnsi="Cambria" w:cs="宋体" w:hint="eastAsia"/>
          <w:kern w:val="0"/>
          <w:lang w:val="zh-CN"/>
        </w:rPr>
        <w:t>注：1、填写此表时不得改变表格形式。</w:t>
      </w:r>
      <w:bookmarkEnd w:id="66"/>
      <w:bookmarkEnd w:id="67"/>
      <w:bookmarkEnd w:id="68"/>
      <w:bookmarkEnd w:id="69"/>
    </w:p>
    <w:p w:rsidR="000977EE" w:rsidRDefault="00F41F1E" w:rsidP="00F41F1E">
      <w:pPr>
        <w:autoSpaceDE w:val="0"/>
        <w:autoSpaceDN w:val="0"/>
        <w:spacing w:line="480" w:lineRule="auto"/>
        <w:ind w:firstLineChars="400" w:firstLine="960"/>
        <w:rPr>
          <w:rFonts w:ascii="宋体" w:hAnsi="Cambria" w:cs="宋体"/>
          <w:kern w:val="0"/>
          <w:lang w:val="zh-CN"/>
        </w:rPr>
      </w:pPr>
      <w:bookmarkStart w:id="70" w:name="_Toc474506574"/>
      <w:bookmarkStart w:id="71" w:name="_Toc468205393"/>
      <w:bookmarkStart w:id="72" w:name="_Toc468205468"/>
      <w:bookmarkStart w:id="73" w:name="_Toc468193884"/>
      <w:r>
        <w:rPr>
          <w:rFonts w:ascii="宋体" w:hAnsi="Cambria" w:cs="宋体" w:hint="eastAsia"/>
          <w:kern w:val="0"/>
          <w:lang w:val="zh-CN"/>
        </w:rPr>
        <w:t>2、投标报价必须包括不可预见费等全部费用。</w:t>
      </w:r>
      <w:bookmarkEnd w:id="70"/>
      <w:bookmarkEnd w:id="71"/>
      <w:bookmarkEnd w:id="72"/>
      <w:bookmarkEnd w:id="73"/>
    </w:p>
    <w:p w:rsidR="000977EE" w:rsidRDefault="00F41F1E" w:rsidP="00F41F1E">
      <w:pPr>
        <w:autoSpaceDE w:val="0"/>
        <w:autoSpaceDN w:val="0"/>
        <w:spacing w:line="480" w:lineRule="auto"/>
        <w:ind w:firstLineChars="400" w:firstLine="960"/>
        <w:rPr>
          <w:rFonts w:ascii="宋体" w:hAnsi="Cambria" w:cs="宋体"/>
          <w:kern w:val="0"/>
          <w:lang w:val="zh-CN"/>
        </w:rPr>
      </w:pPr>
      <w:bookmarkStart w:id="74" w:name="_Toc468205394"/>
      <w:bookmarkStart w:id="75" w:name="_Toc468205469"/>
      <w:bookmarkStart w:id="76" w:name="_Toc468193885"/>
      <w:bookmarkStart w:id="77" w:name="_Toc474506575"/>
      <w:r>
        <w:rPr>
          <w:rFonts w:ascii="宋体" w:hAnsi="Cambria" w:cs="宋体" w:hint="eastAsia"/>
          <w:kern w:val="0"/>
          <w:lang w:val="zh-CN"/>
        </w:rPr>
        <w:t>3、“服务期”是指服务的具体期限。</w:t>
      </w:r>
      <w:bookmarkEnd w:id="74"/>
      <w:bookmarkEnd w:id="75"/>
      <w:bookmarkEnd w:id="76"/>
      <w:bookmarkEnd w:id="77"/>
    </w:p>
    <w:p w:rsidR="000977EE" w:rsidRDefault="00F41F1E" w:rsidP="00F41F1E">
      <w:pPr>
        <w:autoSpaceDE w:val="0"/>
        <w:autoSpaceDN w:val="0"/>
        <w:spacing w:line="480" w:lineRule="auto"/>
        <w:ind w:leftChars="400" w:left="960"/>
        <w:rPr>
          <w:rFonts w:ascii="宋体" w:hAnsi="Cambria" w:cs="宋体"/>
          <w:kern w:val="0"/>
          <w:lang w:val="zh-CN"/>
        </w:rPr>
      </w:pPr>
      <w:bookmarkStart w:id="78" w:name="_Toc468205395"/>
      <w:bookmarkStart w:id="79" w:name="_Toc468205470"/>
      <w:bookmarkStart w:id="80" w:name="_Toc474506576"/>
      <w:bookmarkStart w:id="81" w:name="_Toc468193886"/>
      <w:r>
        <w:rPr>
          <w:rFonts w:ascii="宋体" w:hAnsi="Cambria" w:cs="宋体" w:hint="eastAsia"/>
          <w:kern w:val="0"/>
          <w:lang w:val="zh-CN"/>
        </w:rPr>
        <w:t>4、除在标书中编制此表以外，为方便开标唱标，投标人应单独密封一份</w:t>
      </w:r>
      <w:r>
        <w:rPr>
          <w:rFonts w:ascii="宋体" w:hAnsi="Cambria" w:cs="宋体"/>
          <w:kern w:val="0"/>
          <w:lang w:val="zh-CN"/>
        </w:rPr>
        <w:t>“</w:t>
      </w:r>
      <w:r>
        <w:rPr>
          <w:rFonts w:ascii="宋体" w:hAnsi="Cambria" w:cs="宋体" w:hint="eastAsia"/>
          <w:kern w:val="0"/>
          <w:lang w:val="zh-CN"/>
        </w:rPr>
        <w:t>报价一览表</w:t>
      </w:r>
      <w:r>
        <w:rPr>
          <w:rFonts w:ascii="宋体" w:hAnsi="Cambria" w:cs="宋体"/>
          <w:kern w:val="0"/>
          <w:lang w:val="zh-CN"/>
        </w:rPr>
        <w:t>”</w:t>
      </w:r>
      <w:r>
        <w:rPr>
          <w:rFonts w:ascii="宋体" w:hAnsi="Cambria" w:cs="宋体" w:hint="eastAsia"/>
          <w:kern w:val="0"/>
          <w:lang w:val="zh-CN"/>
        </w:rPr>
        <w:t>，并标明</w:t>
      </w:r>
      <w:r>
        <w:rPr>
          <w:rFonts w:ascii="宋体" w:hAnsi="Cambria" w:cs="宋体"/>
          <w:kern w:val="0"/>
          <w:lang w:val="zh-CN"/>
        </w:rPr>
        <w:t>“</w:t>
      </w:r>
      <w:r>
        <w:rPr>
          <w:rFonts w:ascii="宋体" w:hAnsi="Cambria" w:cs="宋体" w:hint="eastAsia"/>
          <w:kern w:val="0"/>
          <w:lang w:val="zh-CN"/>
        </w:rPr>
        <w:t>开标一览表</w:t>
      </w:r>
      <w:r>
        <w:rPr>
          <w:rFonts w:ascii="宋体" w:hAnsi="Cambria" w:cs="宋体"/>
          <w:kern w:val="0"/>
          <w:lang w:val="zh-CN"/>
        </w:rPr>
        <w:t>”</w:t>
      </w:r>
      <w:r>
        <w:rPr>
          <w:rFonts w:ascii="宋体" w:hAnsi="Cambria" w:cs="宋体" w:hint="eastAsia"/>
          <w:kern w:val="0"/>
          <w:lang w:val="zh-CN"/>
        </w:rPr>
        <w:t>字样。该密封的</w:t>
      </w:r>
      <w:r>
        <w:rPr>
          <w:rFonts w:ascii="宋体" w:hAnsi="Cambria" w:cs="宋体"/>
          <w:kern w:val="0"/>
          <w:lang w:val="zh-CN"/>
        </w:rPr>
        <w:t>“</w:t>
      </w:r>
      <w:r>
        <w:rPr>
          <w:rFonts w:ascii="宋体" w:hAnsi="Cambria" w:cs="宋体" w:hint="eastAsia"/>
          <w:kern w:val="0"/>
          <w:lang w:val="zh-CN"/>
        </w:rPr>
        <w:t>报价一览表</w:t>
      </w:r>
      <w:r>
        <w:rPr>
          <w:rFonts w:ascii="宋体" w:hAnsi="Cambria" w:cs="宋体"/>
          <w:kern w:val="0"/>
          <w:lang w:val="zh-CN"/>
        </w:rPr>
        <w:t>”</w:t>
      </w:r>
      <w:r>
        <w:rPr>
          <w:rFonts w:ascii="宋体" w:hAnsi="Cambria" w:cs="宋体" w:hint="eastAsia"/>
          <w:kern w:val="0"/>
          <w:lang w:val="zh-CN"/>
        </w:rPr>
        <w:t>和投标文件正本中的</w:t>
      </w:r>
      <w:r>
        <w:rPr>
          <w:rFonts w:ascii="宋体" w:hAnsi="Cambria" w:cs="宋体"/>
          <w:kern w:val="0"/>
          <w:lang w:val="zh-CN"/>
        </w:rPr>
        <w:t>“</w:t>
      </w:r>
      <w:r>
        <w:rPr>
          <w:rFonts w:ascii="宋体" w:hAnsi="Cambria" w:cs="宋体" w:hint="eastAsia"/>
          <w:kern w:val="0"/>
          <w:lang w:val="zh-CN"/>
        </w:rPr>
        <w:t>报价一览表</w:t>
      </w:r>
      <w:r>
        <w:rPr>
          <w:rFonts w:ascii="宋体" w:hAnsi="Cambria" w:cs="宋体"/>
          <w:kern w:val="0"/>
          <w:lang w:val="zh-CN"/>
        </w:rPr>
        <w:t>”</w:t>
      </w:r>
      <w:r>
        <w:rPr>
          <w:rFonts w:ascii="宋体" w:hAnsi="Cambria" w:cs="宋体" w:hint="eastAsia"/>
          <w:kern w:val="0"/>
          <w:lang w:val="zh-CN"/>
        </w:rPr>
        <w:t>应完全一致。</w:t>
      </w:r>
      <w:bookmarkEnd w:id="78"/>
      <w:bookmarkEnd w:id="79"/>
      <w:bookmarkEnd w:id="80"/>
      <w:bookmarkEnd w:id="81"/>
    </w:p>
    <w:p w:rsidR="000977EE" w:rsidRDefault="00F41F1E" w:rsidP="00F41F1E">
      <w:pPr>
        <w:autoSpaceDE w:val="0"/>
        <w:autoSpaceDN w:val="0"/>
        <w:spacing w:line="480" w:lineRule="auto"/>
        <w:ind w:firstLineChars="400" w:firstLine="960"/>
        <w:rPr>
          <w:rFonts w:ascii="宋体" w:hAnsi="Cambria" w:cs="宋体"/>
          <w:kern w:val="0"/>
          <w:lang w:val="zh-CN"/>
        </w:rPr>
      </w:pPr>
      <w:bookmarkStart w:id="82" w:name="_Toc468205396"/>
      <w:bookmarkStart w:id="83" w:name="_Toc468193887"/>
      <w:bookmarkStart w:id="84" w:name="_Toc474506577"/>
      <w:bookmarkStart w:id="85" w:name="_Toc468205471"/>
      <w:r>
        <w:rPr>
          <w:rFonts w:ascii="宋体" w:hAnsi="Cambria" w:cs="宋体" w:hint="eastAsia"/>
          <w:kern w:val="0"/>
          <w:lang w:val="zh-CN"/>
        </w:rPr>
        <w:t>5、投标报价不能有两个或两个以上的报价方案。</w:t>
      </w:r>
      <w:bookmarkEnd w:id="82"/>
      <w:bookmarkEnd w:id="83"/>
      <w:bookmarkEnd w:id="84"/>
      <w:bookmarkEnd w:id="85"/>
    </w:p>
    <w:p w:rsidR="000977EE" w:rsidRDefault="00F41F1E" w:rsidP="00F41F1E">
      <w:pPr>
        <w:autoSpaceDE w:val="0"/>
        <w:autoSpaceDN w:val="0"/>
        <w:spacing w:line="480" w:lineRule="auto"/>
        <w:ind w:firstLineChars="400" w:firstLine="960"/>
        <w:rPr>
          <w:rFonts w:ascii="宋体" w:hAnsi="Cambria" w:cs="宋体"/>
          <w:kern w:val="0"/>
          <w:lang w:val="zh-CN"/>
        </w:rPr>
      </w:pPr>
      <w:r>
        <w:rPr>
          <w:rFonts w:ascii="宋体" w:hAnsi="Cambria" w:cs="宋体" w:hint="eastAsia"/>
          <w:kern w:val="0"/>
          <w:lang w:val="zh-CN"/>
        </w:rPr>
        <w:t>6、投标方不得私自改变报价清单</w:t>
      </w:r>
    </w:p>
    <w:p w:rsidR="000977EE" w:rsidRDefault="000977EE" w:rsidP="00F41F1E">
      <w:pPr>
        <w:autoSpaceDE w:val="0"/>
        <w:autoSpaceDN w:val="0"/>
        <w:spacing w:line="480" w:lineRule="auto"/>
        <w:ind w:firstLine="480"/>
        <w:rPr>
          <w:rFonts w:ascii="宋体" w:hAnsi="Cambria" w:cs="宋体"/>
          <w:kern w:val="0"/>
          <w:lang w:val="zh-CN"/>
        </w:rPr>
      </w:pPr>
    </w:p>
    <w:p w:rsidR="000977EE" w:rsidRDefault="00F41F1E" w:rsidP="00F41F1E">
      <w:pPr>
        <w:autoSpaceDE w:val="0"/>
        <w:autoSpaceDN w:val="0"/>
        <w:spacing w:line="480" w:lineRule="auto"/>
        <w:ind w:right="480" w:firstLineChars="2500" w:firstLine="6000"/>
        <w:rPr>
          <w:rFonts w:ascii="宋体" w:hAnsi="Cambria" w:cs="宋体"/>
          <w:kern w:val="0"/>
          <w:lang w:val="zh-CN"/>
        </w:rPr>
      </w:pPr>
      <w:r>
        <w:rPr>
          <w:rFonts w:ascii="宋体" w:hAnsi="Cambria" w:cs="宋体" w:hint="eastAsia"/>
          <w:kern w:val="0"/>
          <w:lang w:val="zh-CN"/>
        </w:rPr>
        <w:t>投标人：（公章）</w:t>
      </w:r>
    </w:p>
    <w:p w:rsidR="000977EE" w:rsidRDefault="00F41F1E" w:rsidP="00F41F1E">
      <w:pPr>
        <w:autoSpaceDE w:val="0"/>
        <w:autoSpaceDN w:val="0"/>
        <w:spacing w:line="480" w:lineRule="auto"/>
        <w:ind w:firstLine="480"/>
        <w:jc w:val="right"/>
        <w:rPr>
          <w:rFonts w:ascii="宋体" w:hAnsi="Cambria" w:cs="宋体"/>
          <w:kern w:val="0"/>
          <w:lang w:val="zh-CN"/>
        </w:rPr>
      </w:pPr>
      <w:r>
        <w:rPr>
          <w:rFonts w:ascii="宋体" w:hAnsi="Cambria" w:cs="宋体" w:hint="eastAsia"/>
          <w:kern w:val="0"/>
          <w:lang w:val="zh-CN"/>
        </w:rPr>
        <w:t>法定代表人或委托代理人：（签字）</w:t>
      </w:r>
    </w:p>
    <w:p w:rsidR="000977EE" w:rsidRDefault="00F41F1E" w:rsidP="00F41F1E">
      <w:pPr>
        <w:autoSpaceDE w:val="0"/>
        <w:autoSpaceDN w:val="0"/>
        <w:spacing w:line="480" w:lineRule="auto"/>
        <w:ind w:right="480" w:firstLineChars="2850" w:firstLine="6840"/>
        <w:rPr>
          <w:rFonts w:ascii="宋体" w:hAnsi="Cambria" w:cs="宋体"/>
          <w:kern w:val="0"/>
          <w:lang w:val="zh-CN"/>
        </w:rPr>
      </w:pPr>
      <w:r>
        <w:rPr>
          <w:rFonts w:ascii="宋体" w:hAnsi="Cambria" w:cs="宋体" w:hint="eastAsia"/>
          <w:kern w:val="0"/>
          <w:lang w:val="zh-CN"/>
        </w:rPr>
        <w:t>年月日</w:t>
      </w:r>
    </w:p>
    <w:p w:rsidR="000977EE" w:rsidRDefault="00F41F1E" w:rsidP="00F41F1E">
      <w:pPr>
        <w:pStyle w:val="af3"/>
        <w:spacing w:line="480" w:lineRule="auto"/>
        <w:jc w:val="both"/>
        <w:rPr>
          <w:rFonts w:ascii="宋体" w:hAnsi="宋体" w:cs="Cambria"/>
          <w:sz w:val="32"/>
        </w:rPr>
      </w:pPr>
      <w:bookmarkStart w:id="86" w:name="_Toc474506578"/>
      <w:r>
        <w:rPr>
          <w:rFonts w:ascii="宋体" w:hAnsi="宋体" w:hint="eastAsia"/>
          <w:sz w:val="32"/>
          <w:lang w:val="zh-CN"/>
        </w:rPr>
        <w:lastRenderedPageBreak/>
        <w:t>格式5：法定代表人证明书</w:t>
      </w:r>
      <w:bookmarkEnd w:id="86"/>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法定代表人证明书</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致：（采购代理机构）：</w:t>
      </w:r>
    </w:p>
    <w:p w:rsidR="000977EE" w:rsidRDefault="000977EE" w:rsidP="00F41F1E">
      <w:pPr>
        <w:autoSpaceDE w:val="0"/>
        <w:autoSpaceDN w:val="0"/>
        <w:spacing w:line="480" w:lineRule="auto"/>
        <w:ind w:firstLine="480"/>
        <w:rPr>
          <w:rFonts w:ascii="宋体" w:hAnsi="Cambria" w:cs="宋体"/>
          <w:kern w:val="0"/>
          <w:lang w:val="zh-CN"/>
        </w:rPr>
      </w:pP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（法定代表人姓名）现任我单位职务，为法定代表人，特此证明。</w:t>
      </w:r>
    </w:p>
    <w:p w:rsidR="000977EE" w:rsidRDefault="000977EE" w:rsidP="00F41F1E">
      <w:pPr>
        <w:autoSpaceDE w:val="0"/>
        <w:autoSpaceDN w:val="0"/>
        <w:spacing w:line="480" w:lineRule="auto"/>
        <w:ind w:firstLine="480"/>
        <w:rPr>
          <w:rFonts w:ascii="宋体" w:hAnsi="Cambria" w:cs="宋体"/>
          <w:kern w:val="0"/>
          <w:lang w:val="zh-CN"/>
        </w:rPr>
      </w:pP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 xml:space="preserve">法定代表人基本情况：                              </w:t>
      </w:r>
    </w:p>
    <w:p w:rsidR="000977EE" w:rsidRDefault="000977EE" w:rsidP="00F41F1E">
      <w:pPr>
        <w:autoSpaceDE w:val="0"/>
        <w:autoSpaceDN w:val="0"/>
        <w:spacing w:line="480" w:lineRule="auto"/>
        <w:ind w:firstLine="480"/>
        <w:rPr>
          <w:rFonts w:ascii="宋体" w:hAnsi="Cambria" w:cs="宋体"/>
          <w:kern w:val="0"/>
          <w:lang w:val="zh-CN"/>
        </w:rPr>
      </w:pP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性别：年龄：民族：</w:t>
      </w:r>
    </w:p>
    <w:p w:rsidR="000977EE" w:rsidRDefault="000977EE" w:rsidP="00F41F1E">
      <w:pPr>
        <w:autoSpaceDE w:val="0"/>
        <w:autoSpaceDN w:val="0"/>
        <w:spacing w:line="480" w:lineRule="auto"/>
        <w:ind w:firstLine="480"/>
        <w:rPr>
          <w:rFonts w:ascii="宋体" w:hAnsi="Cambria" w:cs="宋体"/>
          <w:kern w:val="0"/>
          <w:lang w:val="zh-CN"/>
        </w:rPr>
      </w:pP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地址：</w:t>
      </w:r>
    </w:p>
    <w:p w:rsidR="000977EE" w:rsidRDefault="000977EE" w:rsidP="00F41F1E">
      <w:pPr>
        <w:autoSpaceDE w:val="0"/>
        <w:autoSpaceDN w:val="0"/>
        <w:spacing w:line="480" w:lineRule="auto"/>
        <w:ind w:firstLine="480"/>
        <w:rPr>
          <w:rFonts w:ascii="宋体" w:hAnsi="Cambria" w:cs="宋体"/>
          <w:kern w:val="0"/>
          <w:lang w:val="zh-CN"/>
        </w:rPr>
      </w:pP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身份证号码：</w:t>
      </w:r>
    </w:p>
    <w:p w:rsidR="000977EE" w:rsidRDefault="000977EE" w:rsidP="00F41F1E">
      <w:pPr>
        <w:autoSpaceDE w:val="0"/>
        <w:autoSpaceDN w:val="0"/>
        <w:spacing w:line="480" w:lineRule="auto"/>
        <w:ind w:firstLine="480"/>
        <w:rPr>
          <w:rFonts w:ascii="宋体" w:hAnsi="Cambria" w:cs="宋体"/>
          <w:kern w:val="0"/>
          <w:lang w:val="zh-CN"/>
        </w:rPr>
      </w:pP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附法定代表人第二代身份证双面扫描（或复印）件</w:t>
      </w:r>
    </w:p>
    <w:p w:rsidR="000977EE" w:rsidRDefault="000977EE" w:rsidP="00F41F1E">
      <w:pPr>
        <w:autoSpaceDE w:val="0"/>
        <w:autoSpaceDN w:val="0"/>
        <w:spacing w:line="480" w:lineRule="auto"/>
        <w:ind w:firstLine="480"/>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ind w:firstLineChars="1946" w:firstLine="4689"/>
        <w:rPr>
          <w:rFonts w:ascii="宋体" w:hAnsi="Cambria" w:cs="宋体"/>
          <w:b/>
          <w:bCs/>
          <w:kern w:val="0"/>
          <w:lang w:val="zh-CN"/>
        </w:rPr>
      </w:pPr>
      <w:r>
        <w:rPr>
          <w:rFonts w:ascii="宋体" w:hAnsi="Cambria" w:cs="宋体" w:hint="eastAsia"/>
          <w:b/>
          <w:bCs/>
          <w:kern w:val="0"/>
          <w:lang w:val="zh-CN"/>
        </w:rPr>
        <w:t>投标人：（公章）</w:t>
      </w:r>
    </w:p>
    <w:p w:rsidR="000977EE" w:rsidRDefault="00F41F1E" w:rsidP="00F41F1E">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 xml:space="preserve">                                       法定代表人：    （签字）</w:t>
      </w:r>
    </w:p>
    <w:p w:rsidR="000977EE" w:rsidRDefault="00F41F1E" w:rsidP="00F41F1E">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0977EE" w:rsidRDefault="00F41F1E" w:rsidP="00F41F1E">
      <w:pPr>
        <w:pStyle w:val="af3"/>
        <w:spacing w:line="480" w:lineRule="auto"/>
        <w:jc w:val="both"/>
        <w:rPr>
          <w:rFonts w:ascii="宋体" w:hAnsi="宋体"/>
          <w:sz w:val="32"/>
          <w:lang w:val="zh-CN"/>
        </w:rPr>
      </w:pPr>
      <w:r>
        <w:rPr>
          <w:rFonts w:ascii="宋体" w:hAnsi="宋体" w:hint="eastAsia"/>
          <w:sz w:val="32"/>
          <w:lang w:val="zh-CN"/>
        </w:rPr>
        <w:br w:type="page"/>
      </w:r>
      <w:bookmarkStart w:id="87" w:name="_Toc474506579"/>
      <w:r>
        <w:rPr>
          <w:rFonts w:ascii="宋体" w:hAnsi="宋体" w:hint="eastAsia"/>
          <w:sz w:val="32"/>
          <w:lang w:val="zh-CN"/>
        </w:rPr>
        <w:lastRenderedPageBreak/>
        <w:t>格式6：法定代表人授权书</w:t>
      </w:r>
      <w:bookmarkEnd w:id="87"/>
    </w:p>
    <w:p w:rsidR="000977EE" w:rsidRDefault="000977EE" w:rsidP="00F41F1E">
      <w:pPr>
        <w:spacing w:line="480" w:lineRule="auto"/>
        <w:rPr>
          <w:lang w:val="zh-CN"/>
        </w:rPr>
      </w:pPr>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法定代表人授权书</w:t>
      </w:r>
    </w:p>
    <w:p w:rsidR="000977EE" w:rsidRDefault="00F41F1E" w:rsidP="00F41F1E">
      <w:pPr>
        <w:autoSpaceDE w:val="0"/>
        <w:autoSpaceDN w:val="0"/>
        <w:spacing w:line="48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u w:val="single"/>
          <w:lang w:val="zh-CN"/>
        </w:rPr>
        <w:t>采购代理机构</w:t>
      </w:r>
      <w:r>
        <w:rPr>
          <w:rFonts w:ascii="宋体" w:hAnsi="Cambria" w:cs="宋体" w:hint="eastAsia"/>
          <w:bCs/>
          <w:kern w:val="0"/>
          <w:u w:val="single"/>
          <w:lang w:val="zh-CN"/>
        </w:rPr>
        <w:t>）</w:t>
      </w:r>
      <w:r>
        <w:rPr>
          <w:rFonts w:ascii="宋体" w:hAnsi="Cambria" w:cs="宋体" w:hint="eastAsia"/>
          <w:kern w:val="0"/>
          <w:lang w:val="zh-CN"/>
        </w:rPr>
        <w:t>：</w:t>
      </w:r>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（投标人名称）系中华人民共和国合法企业，法定地址。</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（法定代表人姓名）特授权（委托代理人姓名）代表我单位全权办理项目的投标、答疑等具体工作，并签署全部有关的文件、资料。</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我单位对被授权人的签名负全部责任。</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在撤销授权的书面通知以前，本授权书一直有效，被授权人签署的所有文件（在授权书有效期内签署的）不因授权的撤销而失效。</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授权期限：自</w:t>
      </w:r>
      <w:r>
        <w:rPr>
          <w:rFonts w:ascii="宋体" w:hAnsi="Cambria" w:cs="宋体"/>
          <w:kern w:val="0"/>
          <w:lang w:val="zh-CN"/>
        </w:rPr>
        <w:t>20</w:t>
      </w:r>
      <w:r w:rsidR="00AA474D">
        <w:rPr>
          <w:rFonts w:ascii="宋体" w:hAnsi="Cambria" w:cs="宋体" w:hint="eastAsia"/>
          <w:kern w:val="0"/>
          <w:lang w:val="zh-CN"/>
        </w:rPr>
        <w:t>20</w:t>
      </w:r>
      <w:r>
        <w:rPr>
          <w:rFonts w:ascii="宋体" w:hAnsi="Cambria" w:cs="宋体" w:hint="eastAsia"/>
          <w:kern w:val="0"/>
          <w:lang w:val="zh-CN"/>
        </w:rPr>
        <w:t>年</w:t>
      </w:r>
      <w:r w:rsidR="00AA474D">
        <w:rPr>
          <w:rFonts w:ascii="宋体" w:hAnsi="Cambria" w:cs="宋体" w:hint="eastAsia"/>
          <w:kern w:val="0"/>
          <w:lang w:val="zh-CN"/>
        </w:rPr>
        <w:t xml:space="preserve">  </w:t>
      </w:r>
      <w:r>
        <w:rPr>
          <w:rFonts w:ascii="宋体" w:hAnsi="Cambria" w:cs="宋体" w:hint="eastAsia"/>
          <w:kern w:val="0"/>
          <w:lang w:val="zh-CN"/>
        </w:rPr>
        <w:t>月</w:t>
      </w:r>
      <w:r w:rsidR="00AA474D">
        <w:rPr>
          <w:rFonts w:ascii="宋体" w:hAnsi="Cambria" w:cs="宋体" w:hint="eastAsia"/>
          <w:kern w:val="0"/>
          <w:lang w:val="zh-CN"/>
        </w:rPr>
        <w:t xml:space="preserve">  </w:t>
      </w:r>
      <w:r>
        <w:rPr>
          <w:rFonts w:ascii="宋体" w:hAnsi="Cambria" w:cs="宋体" w:hint="eastAsia"/>
          <w:kern w:val="0"/>
          <w:lang w:val="zh-CN"/>
        </w:rPr>
        <w:t>日起至</w:t>
      </w:r>
      <w:r>
        <w:rPr>
          <w:rFonts w:ascii="宋体" w:hAnsi="Cambria" w:cs="宋体"/>
          <w:kern w:val="0"/>
          <w:lang w:val="zh-CN"/>
        </w:rPr>
        <w:t>20</w:t>
      </w:r>
      <w:r w:rsidR="00AA474D">
        <w:rPr>
          <w:rFonts w:ascii="宋体" w:hAnsi="Cambria" w:cs="宋体" w:hint="eastAsia"/>
          <w:kern w:val="0"/>
          <w:lang w:val="zh-CN"/>
        </w:rPr>
        <w:t>20</w:t>
      </w:r>
      <w:r>
        <w:rPr>
          <w:rFonts w:ascii="宋体" w:hAnsi="Cambria" w:cs="宋体" w:hint="eastAsia"/>
          <w:kern w:val="0"/>
          <w:lang w:val="zh-CN"/>
        </w:rPr>
        <w:t>年</w:t>
      </w:r>
      <w:r w:rsidR="00AA474D">
        <w:rPr>
          <w:rFonts w:ascii="宋体" w:hAnsi="Cambria" w:cs="宋体" w:hint="eastAsia"/>
          <w:kern w:val="0"/>
          <w:lang w:val="zh-CN"/>
        </w:rPr>
        <w:t xml:space="preserve">  </w:t>
      </w:r>
      <w:r>
        <w:rPr>
          <w:rFonts w:ascii="宋体" w:hAnsi="Cambria" w:cs="宋体" w:hint="eastAsia"/>
          <w:kern w:val="0"/>
          <w:lang w:val="zh-CN"/>
        </w:rPr>
        <w:t>月</w:t>
      </w:r>
      <w:r w:rsidR="00AA474D">
        <w:rPr>
          <w:rFonts w:ascii="宋体" w:hAnsi="Cambria" w:cs="宋体" w:hint="eastAsia"/>
          <w:kern w:val="0"/>
          <w:lang w:val="zh-CN"/>
        </w:rPr>
        <w:t xml:space="preserve">   </w:t>
      </w:r>
      <w:r>
        <w:rPr>
          <w:rFonts w:ascii="宋体" w:hAnsi="Cambria" w:cs="宋体" w:hint="eastAsia"/>
          <w:kern w:val="0"/>
          <w:lang w:val="zh-CN"/>
        </w:rPr>
        <w:t>日止（授权期限必须满足投标有效期的要求）。</w:t>
      </w:r>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被授权人联系电话：</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被授权人（委托代理人）签字：授权人（法定代表人）签字：</w:t>
      </w:r>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职务：职务：</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附被授权人第二代身份证双面扫描（或复印）件</w:t>
      </w:r>
    </w:p>
    <w:p w:rsidR="000977EE" w:rsidRDefault="00F41F1E" w:rsidP="00F41F1E">
      <w:pPr>
        <w:autoSpaceDE w:val="0"/>
        <w:autoSpaceDN w:val="0"/>
        <w:spacing w:line="480" w:lineRule="auto"/>
        <w:ind w:firstLineChars="1946" w:firstLine="4689"/>
        <w:rPr>
          <w:rFonts w:ascii="宋体" w:hAnsi="Cambria" w:cs="宋体"/>
          <w:b/>
          <w:bCs/>
          <w:kern w:val="0"/>
          <w:lang w:val="zh-CN"/>
        </w:rPr>
      </w:pPr>
      <w:r>
        <w:rPr>
          <w:rFonts w:ascii="宋体" w:hAnsi="Cambria" w:cs="宋体" w:hint="eastAsia"/>
          <w:b/>
          <w:bCs/>
          <w:kern w:val="0"/>
          <w:lang w:val="zh-CN"/>
        </w:rPr>
        <w:t>投标人：（公章）</w:t>
      </w:r>
    </w:p>
    <w:p w:rsidR="000977EE" w:rsidRDefault="00F41F1E" w:rsidP="00F41F1E">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 xml:space="preserve">                                      法定代表人：    （签字）</w:t>
      </w:r>
    </w:p>
    <w:p w:rsidR="000977EE" w:rsidRDefault="00F41F1E" w:rsidP="00F41F1E">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0977EE" w:rsidRDefault="00F41F1E" w:rsidP="00F41F1E">
      <w:pPr>
        <w:pStyle w:val="af3"/>
        <w:spacing w:line="480" w:lineRule="auto"/>
        <w:jc w:val="both"/>
        <w:rPr>
          <w:rFonts w:ascii="宋体" w:hAnsi="宋体" w:cs="Cambria"/>
          <w:sz w:val="32"/>
        </w:rPr>
      </w:pPr>
      <w:bookmarkStart w:id="88" w:name="_Toc474506580"/>
      <w:r>
        <w:rPr>
          <w:rFonts w:ascii="宋体" w:hAnsi="宋体" w:hint="eastAsia"/>
          <w:sz w:val="32"/>
          <w:lang w:val="zh-CN"/>
        </w:rPr>
        <w:lastRenderedPageBreak/>
        <w:t>格式7：投标人承诺函</w:t>
      </w:r>
      <w:bookmarkEnd w:id="88"/>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投标人承诺函</w:t>
      </w:r>
    </w:p>
    <w:p w:rsidR="000977EE" w:rsidRDefault="00F41F1E" w:rsidP="00F41F1E">
      <w:pPr>
        <w:autoSpaceDE w:val="0"/>
        <w:autoSpaceDN w:val="0"/>
        <w:spacing w:line="48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lang w:val="zh-CN"/>
        </w:rPr>
        <w:t>（采购代理机构）：</w:t>
      </w:r>
    </w:p>
    <w:p w:rsidR="000977EE" w:rsidRDefault="000977EE" w:rsidP="00F41F1E">
      <w:pPr>
        <w:autoSpaceDE w:val="0"/>
        <w:autoSpaceDN w:val="0"/>
        <w:spacing w:line="480" w:lineRule="auto"/>
        <w:rPr>
          <w:rFonts w:ascii="宋体" w:hAnsi="Cambria" w:cs="宋体"/>
          <w:b/>
          <w:bCs/>
          <w:kern w:val="0"/>
          <w:lang w:val="zh-CN"/>
        </w:rPr>
      </w:pP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关于贵方年  月    日</w:t>
      </w:r>
      <w:r>
        <w:rPr>
          <w:rFonts w:ascii="宋体" w:hAnsi="Cambria" w:cs="宋体"/>
          <w:kern w:val="0"/>
          <w:lang w:val="zh-CN"/>
        </w:rPr>
        <w:t xml:space="preserve">          (</w:t>
      </w:r>
      <w:r>
        <w:rPr>
          <w:rFonts w:ascii="宋体" w:hAnsi="Cambria" w:cs="宋体" w:hint="eastAsia"/>
          <w:kern w:val="0"/>
          <w:lang w:val="zh-CN"/>
        </w:rPr>
        <w:t>项目名称</w:t>
      </w:r>
      <w:r>
        <w:rPr>
          <w:rFonts w:ascii="宋体" w:hAnsi="Cambria" w:cs="宋体"/>
          <w:kern w:val="0"/>
          <w:lang w:val="zh-CN"/>
        </w:rPr>
        <w:t>)</w:t>
      </w:r>
      <w:r>
        <w:rPr>
          <w:rFonts w:ascii="宋体" w:hAnsi="Cambria" w:cs="宋体" w:hint="eastAsia"/>
          <w:kern w:val="0"/>
          <w:lang w:val="zh-CN"/>
        </w:rPr>
        <w:t>采购项目，本签字人愿意参加投标，提供采购一览表中要求的所有产品，并证实提交的所有资料是准确的和真实的。同时，我代表（投标人名称），在此作如下承诺：</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kern w:val="0"/>
          <w:lang w:val="zh-CN"/>
        </w:rPr>
        <w:t xml:space="preserve">   1.</w:t>
      </w:r>
      <w:r>
        <w:rPr>
          <w:rFonts w:ascii="宋体" w:hAnsi="Cambria" w:cs="宋体" w:hint="eastAsia"/>
          <w:kern w:val="0"/>
          <w:lang w:val="zh-CN"/>
        </w:rPr>
        <w:t>完全理解和接受招标文件的一切规定和要求；</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kern w:val="0"/>
          <w:lang w:val="zh-CN"/>
        </w:rPr>
        <w:t xml:space="preserve">   2.</w:t>
      </w:r>
      <w:r>
        <w:rPr>
          <w:rFonts w:ascii="宋体" w:hAnsi="Cambria" w:cs="宋体" w:hint="eastAsia"/>
          <w:kern w:val="0"/>
          <w:lang w:val="zh-CN"/>
        </w:rPr>
        <w:t>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kern w:val="0"/>
          <w:lang w:val="zh-CN"/>
        </w:rPr>
        <w:t xml:space="preserve">   3.</w:t>
      </w:r>
      <w:r>
        <w:rPr>
          <w:rFonts w:ascii="宋体" w:hAnsi="Cambria" w:cs="宋体" w:hint="eastAsia"/>
          <w:kern w:val="0"/>
          <w:lang w:val="zh-CN"/>
        </w:rPr>
        <w:t>在整个招标过程中我方若有违规行为，贵方可按招标文件之规定给予处罚，我方完全接受。</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kern w:val="0"/>
          <w:lang w:val="zh-CN"/>
        </w:rPr>
        <w:t xml:space="preserve">   4.</w:t>
      </w:r>
      <w:r>
        <w:rPr>
          <w:rFonts w:ascii="宋体" w:hAnsi="Cambria" w:cs="宋体" w:hint="eastAsia"/>
          <w:kern w:val="0"/>
          <w:lang w:val="zh-CN"/>
        </w:rPr>
        <w:t>若中标，本承诺将成为合同不可分割的一部分，与合同具有同等的法律效力。</w:t>
      </w: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投标人：（公章）</w:t>
      </w:r>
    </w:p>
    <w:p w:rsidR="000977EE" w:rsidRDefault="00F41F1E" w:rsidP="00ED210B">
      <w:pPr>
        <w:autoSpaceDE w:val="0"/>
        <w:autoSpaceDN w:val="0"/>
        <w:spacing w:line="480" w:lineRule="auto"/>
        <w:ind w:firstLineChars="1470" w:firstLine="3542"/>
        <w:rPr>
          <w:rFonts w:ascii="宋体" w:hAnsi="Cambria" w:cs="宋体"/>
          <w:b/>
          <w:bCs/>
          <w:kern w:val="0"/>
          <w:lang w:val="zh-CN"/>
        </w:rPr>
      </w:pPr>
      <w:r>
        <w:rPr>
          <w:rFonts w:ascii="宋体" w:hAnsi="Cambria" w:cs="宋体" w:hint="eastAsia"/>
          <w:b/>
          <w:bCs/>
          <w:kern w:val="0"/>
          <w:lang w:val="zh-CN"/>
        </w:rPr>
        <w:t xml:space="preserve">法定代表人或委托代理人：  </w:t>
      </w:r>
      <w:r w:rsidR="00ED210B">
        <w:rPr>
          <w:rFonts w:ascii="宋体" w:hAnsi="Cambria" w:cs="宋体" w:hint="eastAsia"/>
          <w:b/>
          <w:bCs/>
          <w:kern w:val="0"/>
          <w:lang w:val="zh-CN"/>
        </w:rPr>
        <w:t xml:space="preserve">    </w:t>
      </w:r>
      <w:r>
        <w:rPr>
          <w:rFonts w:ascii="宋体" w:hAnsi="Cambria" w:cs="宋体" w:hint="eastAsia"/>
          <w:b/>
          <w:bCs/>
          <w:kern w:val="0"/>
          <w:lang w:val="zh-CN"/>
        </w:rPr>
        <w:t xml:space="preserve">    （签字）</w:t>
      </w:r>
    </w:p>
    <w:p w:rsidR="000977EE" w:rsidRDefault="00F41F1E" w:rsidP="00F41F1E">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0977EE" w:rsidRDefault="000977EE" w:rsidP="00F41F1E">
      <w:pPr>
        <w:pStyle w:val="af3"/>
        <w:spacing w:line="480" w:lineRule="auto"/>
        <w:jc w:val="both"/>
        <w:rPr>
          <w:rFonts w:ascii="宋体" w:hAnsi="宋体"/>
          <w:sz w:val="32"/>
          <w:lang w:val="zh-CN"/>
        </w:rPr>
      </w:pPr>
    </w:p>
    <w:p w:rsidR="000977EE" w:rsidRDefault="00F41F1E" w:rsidP="00F41F1E">
      <w:pPr>
        <w:pStyle w:val="af3"/>
        <w:spacing w:line="480" w:lineRule="auto"/>
        <w:jc w:val="both"/>
        <w:rPr>
          <w:rFonts w:ascii="宋体" w:hAnsi="宋体"/>
          <w:sz w:val="32"/>
          <w:lang w:val="zh-CN"/>
        </w:rPr>
      </w:pPr>
      <w:bookmarkStart w:id="89" w:name="_Toc474506581"/>
      <w:r>
        <w:rPr>
          <w:rFonts w:ascii="宋体" w:hAnsi="宋体" w:hint="eastAsia"/>
          <w:sz w:val="32"/>
          <w:lang w:val="zh-CN"/>
        </w:rPr>
        <w:lastRenderedPageBreak/>
        <w:t>格式</w:t>
      </w:r>
      <w:r>
        <w:rPr>
          <w:rFonts w:ascii="宋体" w:hAnsi="宋体" w:cs="Cambria" w:hint="eastAsia"/>
          <w:sz w:val="32"/>
        </w:rPr>
        <w:t>8</w:t>
      </w:r>
      <w:r>
        <w:rPr>
          <w:rFonts w:ascii="宋体" w:hAnsi="宋体" w:hint="eastAsia"/>
          <w:sz w:val="32"/>
          <w:lang w:val="zh-CN"/>
        </w:rPr>
        <w:t>：供应商诚信承诺书</w:t>
      </w:r>
      <w:bookmarkEnd w:id="89"/>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供应商诚信承诺书</w:t>
      </w:r>
    </w:p>
    <w:p w:rsidR="000977EE" w:rsidRDefault="00F41F1E" w:rsidP="00F41F1E">
      <w:pPr>
        <w:autoSpaceDE w:val="0"/>
        <w:autoSpaceDN w:val="0"/>
        <w:spacing w:line="48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lang w:val="zh-CN"/>
        </w:rPr>
        <w:t>（采购代理机构）：</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为了诚实、客观、有序地参与青海省政府采购活动，愿就以下内容作出承诺：</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一、自觉遵守各项法律、法规、规章、制度以及社会公德，维护廉洁环境，与同场竞争的供应商平等参加政府采购活动。</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三、尊重参与政府采购活动各相关方的合法行为，接受政府采购活动依法形成的意见、结果。</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四、依法参加政府采购活动，不围标、串标，维护市场秩序，不提供</w:t>
      </w:r>
      <w:r>
        <w:rPr>
          <w:rFonts w:ascii="宋体" w:hAnsi="Cambria" w:cs="宋体"/>
          <w:kern w:val="0"/>
          <w:lang w:val="zh-CN"/>
        </w:rPr>
        <w:t>“</w:t>
      </w:r>
      <w:r>
        <w:rPr>
          <w:rFonts w:ascii="宋体" w:hAnsi="Cambria" w:cs="宋体" w:hint="eastAsia"/>
          <w:kern w:val="0"/>
          <w:lang w:val="zh-CN"/>
        </w:rPr>
        <w:t>三无</w:t>
      </w:r>
      <w:r>
        <w:rPr>
          <w:rFonts w:ascii="宋体" w:hAnsi="Cambria" w:cs="宋体"/>
          <w:kern w:val="0"/>
          <w:lang w:val="zh-CN"/>
        </w:rPr>
        <w:t>”</w:t>
      </w:r>
      <w:r>
        <w:rPr>
          <w:rFonts w:ascii="宋体" w:hAnsi="Cambria" w:cs="宋体" w:hint="eastAsia"/>
          <w:kern w:val="0"/>
          <w:lang w:val="zh-CN"/>
        </w:rPr>
        <w:t>产品、以次充好。</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五、积极推动政府采购活动健康开展，对采购活动有疑问、异议时，按法律规定的程序实名（加盖单位章和法定代表人签名）反映情况，不恶意中伤、无事生非，以和谐、平等的心态参加政府采购活动。</w:t>
      </w: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六、认真履行中标人应承担的责任和义务，全面执行采购合同规定的各项内容，保质保量地按时提供采购物品。</w:t>
      </w:r>
    </w:p>
    <w:p w:rsidR="000977EE" w:rsidRDefault="00F41F1E" w:rsidP="00F41F1E">
      <w:pPr>
        <w:autoSpaceDE w:val="0"/>
        <w:autoSpaceDN w:val="0"/>
        <w:spacing w:line="480" w:lineRule="auto"/>
        <w:ind w:firstLineChars="200" w:firstLine="480"/>
        <w:rPr>
          <w:rFonts w:ascii="宋体" w:hAnsi="Cambria" w:cs="宋体"/>
          <w:kern w:val="0"/>
          <w:lang w:val="zh-CN"/>
        </w:rPr>
      </w:pPr>
      <w:r>
        <w:rPr>
          <w:rFonts w:ascii="宋体" w:hAnsi="Cambria" w:cs="宋体" w:hint="eastAsia"/>
          <w:kern w:val="0"/>
          <w:lang w:val="zh-CN"/>
        </w:rPr>
        <w:t>若本企业（单位）发生有悖于上述承诺的行为，愿意接受《中华人民共和国政府采购法》和《政府采购法实施条例》中对供应商的相关处理。</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本承诺是采购项目投标文件的组成部分。</w:t>
      </w:r>
    </w:p>
    <w:p w:rsidR="000977EE" w:rsidRDefault="00F41F1E" w:rsidP="00F41F1E">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投标人：（公章）</w:t>
      </w:r>
    </w:p>
    <w:p w:rsidR="000977EE" w:rsidRDefault="00F41F1E" w:rsidP="00ED210B">
      <w:pPr>
        <w:autoSpaceDE w:val="0"/>
        <w:autoSpaceDN w:val="0"/>
        <w:spacing w:line="480" w:lineRule="auto"/>
        <w:ind w:firstLineChars="1274" w:firstLine="3070"/>
        <w:rPr>
          <w:rFonts w:ascii="宋体" w:hAnsi="Cambria" w:cs="宋体"/>
          <w:b/>
          <w:bCs/>
          <w:kern w:val="0"/>
          <w:lang w:val="zh-CN"/>
        </w:rPr>
      </w:pPr>
      <w:r>
        <w:rPr>
          <w:rFonts w:ascii="宋体" w:hAnsi="Cambria" w:cs="宋体" w:hint="eastAsia"/>
          <w:b/>
          <w:bCs/>
          <w:kern w:val="0"/>
          <w:lang w:val="zh-CN"/>
        </w:rPr>
        <w:lastRenderedPageBreak/>
        <w:t>法定代表人或委托代理人：      （签字）</w:t>
      </w:r>
    </w:p>
    <w:p w:rsidR="000977EE" w:rsidRDefault="00F41F1E" w:rsidP="00F41F1E">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年月日</w:t>
      </w:r>
      <w:bookmarkStart w:id="90" w:name="_Toc474506582"/>
    </w:p>
    <w:p w:rsidR="000977EE" w:rsidRDefault="000977EE" w:rsidP="00F41F1E">
      <w:pPr>
        <w:autoSpaceDE w:val="0"/>
        <w:autoSpaceDN w:val="0"/>
        <w:spacing w:line="480" w:lineRule="auto"/>
        <w:ind w:firstLineChars="1848" w:firstLine="4453"/>
        <w:rPr>
          <w:rFonts w:ascii="宋体" w:hAnsi="Cambria" w:cs="宋体"/>
          <w:b/>
          <w:bCs/>
          <w:kern w:val="0"/>
          <w:lang w:val="zh-CN"/>
        </w:rPr>
      </w:pPr>
    </w:p>
    <w:p w:rsidR="000977EE" w:rsidRDefault="00F41F1E" w:rsidP="00F41F1E">
      <w:pPr>
        <w:widowControl/>
        <w:spacing w:line="480" w:lineRule="auto"/>
        <w:jc w:val="left"/>
        <w:rPr>
          <w:rFonts w:ascii="宋体" w:hAnsi="宋体"/>
          <w:b/>
          <w:bCs/>
          <w:sz w:val="32"/>
          <w:szCs w:val="32"/>
          <w:lang w:val="zh-CN"/>
        </w:rPr>
      </w:pPr>
      <w:r>
        <w:rPr>
          <w:rFonts w:ascii="宋体" w:hAnsi="宋体"/>
          <w:sz w:val="32"/>
          <w:lang w:val="zh-CN"/>
        </w:rPr>
        <w:br w:type="page"/>
      </w:r>
    </w:p>
    <w:p w:rsidR="000977EE" w:rsidRDefault="00F41F1E" w:rsidP="00F41F1E">
      <w:pPr>
        <w:pStyle w:val="af3"/>
        <w:spacing w:line="480" w:lineRule="auto"/>
        <w:jc w:val="both"/>
        <w:rPr>
          <w:rFonts w:ascii="宋体" w:hAnsi="宋体"/>
          <w:sz w:val="32"/>
          <w:lang w:val="zh-CN"/>
        </w:rPr>
      </w:pPr>
      <w:r>
        <w:rPr>
          <w:rFonts w:ascii="宋体" w:hAnsi="宋体" w:hint="eastAsia"/>
          <w:sz w:val="32"/>
          <w:lang w:val="zh-CN"/>
        </w:rPr>
        <w:lastRenderedPageBreak/>
        <w:t>格式</w:t>
      </w:r>
      <w:r>
        <w:rPr>
          <w:rFonts w:ascii="宋体" w:hAnsi="宋体" w:cs="Cambria" w:hint="eastAsia"/>
          <w:sz w:val="32"/>
        </w:rPr>
        <w:t>9</w:t>
      </w:r>
      <w:r>
        <w:rPr>
          <w:rFonts w:ascii="宋体" w:hAnsi="宋体" w:hint="eastAsia"/>
          <w:sz w:val="32"/>
          <w:lang w:val="zh-CN"/>
        </w:rPr>
        <w:t>：资格证明材料</w:t>
      </w:r>
      <w:bookmarkEnd w:id="90"/>
    </w:p>
    <w:p w:rsidR="000977EE" w:rsidRDefault="000977EE" w:rsidP="00F41F1E">
      <w:pPr>
        <w:spacing w:line="480" w:lineRule="auto"/>
        <w:rPr>
          <w:lang w:val="zh-CN"/>
        </w:rPr>
      </w:pPr>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资格证明材料</w:t>
      </w:r>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spacing w:line="480" w:lineRule="auto"/>
        <w:ind w:firstLineChars="200" w:firstLine="480"/>
        <w:rPr>
          <w:rFonts w:ascii="宋体" w:hAnsi="宋体" w:cs="宋体"/>
        </w:rPr>
      </w:pPr>
      <w:r>
        <w:rPr>
          <w:rFonts w:ascii="宋体" w:hAnsi="宋体" w:cs="宋体" w:hint="eastAsia"/>
        </w:rPr>
        <w:t>资格证明材料包括：</w:t>
      </w:r>
    </w:p>
    <w:p w:rsidR="000977EE" w:rsidRDefault="00F41F1E" w:rsidP="00F41F1E">
      <w:pPr>
        <w:spacing w:line="480" w:lineRule="auto"/>
        <w:ind w:firstLineChars="200" w:firstLine="480"/>
        <w:rPr>
          <w:rFonts w:ascii="宋体" w:hAnsi="宋体" w:cs="宋体"/>
        </w:rPr>
      </w:pPr>
      <w:r>
        <w:rPr>
          <w:rFonts w:ascii="宋体" w:hAnsi="宋体" w:cs="宋体" w:hint="eastAsia"/>
        </w:rPr>
        <w:t>（1）企业法人营业执照、税务登记证、组织机构代码证；</w:t>
      </w:r>
    </w:p>
    <w:p w:rsidR="000977EE" w:rsidRDefault="00F41F1E" w:rsidP="00F41F1E">
      <w:pPr>
        <w:spacing w:line="480" w:lineRule="auto"/>
        <w:ind w:firstLineChars="200" w:firstLine="480"/>
        <w:rPr>
          <w:rFonts w:ascii="宋体" w:hAnsi="宋体" w:cs="宋体"/>
        </w:rPr>
      </w:pPr>
      <w:r>
        <w:rPr>
          <w:rFonts w:ascii="宋体" w:hAnsi="宋体" w:cs="宋体" w:hint="eastAsia"/>
        </w:rPr>
        <w:t>（2）招标文件规定的有关资格证书、许可证书、认证等；</w:t>
      </w:r>
    </w:p>
    <w:p w:rsidR="000977EE" w:rsidRDefault="00F41F1E" w:rsidP="00F41F1E">
      <w:pPr>
        <w:spacing w:line="480" w:lineRule="auto"/>
        <w:ind w:firstLineChars="200" w:firstLine="480"/>
        <w:rPr>
          <w:rFonts w:ascii="宋体" w:hAnsi="宋体" w:cs="宋体"/>
        </w:rPr>
      </w:pPr>
      <w:r>
        <w:rPr>
          <w:rFonts w:ascii="宋体" w:hAnsi="宋体" w:cs="宋体" w:hint="eastAsia"/>
        </w:rPr>
        <w:t>（3</w:t>
      </w:r>
      <w:r>
        <w:rPr>
          <w:rFonts w:ascii="宋体" w:hAnsi="宋体" w:cs="宋体"/>
        </w:rPr>
        <w:t>）</w:t>
      </w:r>
      <w:r>
        <w:rPr>
          <w:rFonts w:ascii="宋体" w:hAnsi="宋体" w:cs="宋体" w:hint="eastAsia"/>
        </w:rPr>
        <w:t>投标企业简介及获得相关证书证明文件；</w:t>
      </w:r>
    </w:p>
    <w:p w:rsidR="000977EE" w:rsidRDefault="00F41F1E" w:rsidP="00F41F1E">
      <w:pPr>
        <w:spacing w:line="480" w:lineRule="auto"/>
        <w:ind w:firstLineChars="250" w:firstLine="600"/>
        <w:rPr>
          <w:rFonts w:ascii="宋体" w:hAnsi="宋体" w:cs="宋体"/>
        </w:rPr>
      </w:pPr>
      <w:r>
        <w:rPr>
          <w:rFonts w:ascii="宋体" w:hAnsi="宋体" w:cs="宋体" w:hint="eastAsia"/>
        </w:rPr>
        <w:t>(4)投标人认为有必要提供的其他资格证明文件；</w:t>
      </w:r>
    </w:p>
    <w:p w:rsidR="000977EE" w:rsidRDefault="00F41F1E" w:rsidP="00F41F1E">
      <w:pPr>
        <w:autoSpaceDE w:val="0"/>
        <w:autoSpaceDN w:val="0"/>
        <w:spacing w:line="480" w:lineRule="auto"/>
        <w:ind w:firstLineChars="250" w:firstLine="600"/>
        <w:rPr>
          <w:rFonts w:ascii="宋体" w:hAnsi="Cambria" w:cs="宋体"/>
          <w:kern w:val="0"/>
          <w:lang w:val="zh-CN"/>
        </w:rPr>
      </w:pPr>
      <w:r>
        <w:rPr>
          <w:rFonts w:ascii="宋体" w:hAnsi="Cambria" w:cs="宋体" w:hint="eastAsia"/>
          <w:kern w:val="0"/>
          <w:lang w:val="zh-CN"/>
        </w:rPr>
        <w:t>如果是非法人资格的投标人，须提供身份证明。</w:t>
      </w:r>
    </w:p>
    <w:p w:rsidR="000977EE" w:rsidRDefault="000977EE" w:rsidP="00F41F1E">
      <w:pPr>
        <w:spacing w:line="480" w:lineRule="auto"/>
        <w:ind w:firstLineChars="250" w:firstLine="600"/>
        <w:rPr>
          <w:rFonts w:ascii="宋体" w:hAnsi="宋体" w:cs="宋体"/>
        </w:rPr>
      </w:pPr>
    </w:p>
    <w:p w:rsidR="000977EE" w:rsidRDefault="000977EE" w:rsidP="00F41F1E">
      <w:pPr>
        <w:autoSpaceDE w:val="0"/>
        <w:autoSpaceDN w:val="0"/>
        <w:spacing w:line="480" w:lineRule="auto"/>
        <w:rPr>
          <w:rFonts w:ascii="宋体" w:hAnsi="Cambria" w:cs="宋体"/>
          <w:kern w:val="0"/>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CA6476" w:rsidRDefault="00CA6476" w:rsidP="00F41F1E">
      <w:pPr>
        <w:pStyle w:val="af3"/>
        <w:spacing w:line="480" w:lineRule="auto"/>
        <w:jc w:val="both"/>
        <w:rPr>
          <w:rFonts w:ascii="宋体" w:hAnsi="宋体"/>
          <w:sz w:val="32"/>
          <w:lang w:val="zh-CN"/>
        </w:rPr>
      </w:pPr>
      <w:bookmarkStart w:id="91" w:name="_Toc474506583"/>
    </w:p>
    <w:p w:rsidR="00CA6476" w:rsidRDefault="00CA6476" w:rsidP="00F41F1E">
      <w:pPr>
        <w:pStyle w:val="af3"/>
        <w:spacing w:line="480" w:lineRule="auto"/>
        <w:jc w:val="both"/>
        <w:rPr>
          <w:rFonts w:ascii="宋体" w:hAnsi="宋体"/>
          <w:sz w:val="32"/>
          <w:lang w:val="zh-CN"/>
        </w:rPr>
      </w:pPr>
    </w:p>
    <w:p w:rsidR="00CA6476" w:rsidRDefault="00CA6476" w:rsidP="00F41F1E">
      <w:pPr>
        <w:pStyle w:val="af3"/>
        <w:spacing w:line="480" w:lineRule="auto"/>
        <w:jc w:val="both"/>
        <w:rPr>
          <w:rFonts w:ascii="宋体" w:hAnsi="宋体"/>
          <w:sz w:val="32"/>
          <w:lang w:val="zh-CN"/>
        </w:rPr>
      </w:pPr>
    </w:p>
    <w:p w:rsidR="000977EE" w:rsidRDefault="00F41F1E" w:rsidP="00F41F1E">
      <w:pPr>
        <w:pStyle w:val="af3"/>
        <w:spacing w:line="480" w:lineRule="auto"/>
        <w:jc w:val="both"/>
        <w:rPr>
          <w:rFonts w:ascii="宋体" w:hAnsi="宋体" w:cs="Cambria"/>
          <w:sz w:val="32"/>
        </w:rPr>
      </w:pPr>
      <w:r>
        <w:rPr>
          <w:rFonts w:ascii="宋体" w:hAnsi="宋体" w:hint="eastAsia"/>
          <w:sz w:val="32"/>
          <w:lang w:val="zh-CN"/>
        </w:rPr>
        <w:lastRenderedPageBreak/>
        <w:t>格式</w:t>
      </w:r>
      <w:r>
        <w:rPr>
          <w:rFonts w:ascii="宋体" w:hAnsi="宋体" w:cs="Cambria" w:hint="eastAsia"/>
          <w:sz w:val="32"/>
        </w:rPr>
        <w:t>10</w:t>
      </w:r>
      <w:r>
        <w:rPr>
          <w:rFonts w:ascii="宋体" w:hAnsi="宋体" w:hint="eastAsia"/>
          <w:sz w:val="32"/>
          <w:lang w:val="zh-CN"/>
        </w:rPr>
        <w:t>：财务状况、缴纳税收和社会保障资金证明</w:t>
      </w:r>
      <w:bookmarkEnd w:id="91"/>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财务状况、缴纳税收和社会保障资金证明</w:t>
      </w:r>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按照招标文件第</w:t>
      </w:r>
      <w:r>
        <w:rPr>
          <w:rFonts w:ascii="宋体" w:hAnsi="Cambria" w:cs="宋体"/>
          <w:kern w:val="0"/>
          <w:lang w:val="zh-CN"/>
        </w:rPr>
        <w:t>2.2</w:t>
      </w:r>
      <w:r>
        <w:rPr>
          <w:rFonts w:ascii="宋体" w:hAnsi="Cambria" w:cs="宋体" w:hint="eastAsia"/>
          <w:kern w:val="0"/>
          <w:lang w:val="zh-CN"/>
        </w:rPr>
        <w:t>款（</w:t>
      </w:r>
      <w:r>
        <w:rPr>
          <w:rFonts w:ascii="宋体" w:hAnsi="Cambria" w:cs="宋体"/>
          <w:kern w:val="0"/>
          <w:lang w:val="zh-CN"/>
        </w:rPr>
        <w:t>1</w:t>
      </w:r>
      <w:r>
        <w:rPr>
          <w:rFonts w:ascii="宋体" w:hAnsi="Cambria" w:cs="宋体" w:hint="eastAsia"/>
          <w:kern w:val="0"/>
          <w:lang w:val="zh-CN"/>
        </w:rPr>
        <w:t>）中第</w:t>
      </w:r>
      <w:r>
        <w:rPr>
          <w:rFonts w:ascii="宋体" w:hAnsi="Cambria" w:cs="宋体"/>
          <w:kern w:val="0"/>
          <w:lang w:val="zh-CN"/>
        </w:rPr>
        <w:t>&lt;2&gt;</w:t>
      </w:r>
      <w:r>
        <w:rPr>
          <w:rFonts w:ascii="宋体" w:hAnsi="Cambria" w:cs="宋体" w:hint="eastAsia"/>
          <w:kern w:val="0"/>
          <w:lang w:val="zh-CN"/>
        </w:rPr>
        <w:t>条规定提供以下相关材料。</w:t>
      </w:r>
    </w:p>
    <w:p w:rsidR="000977EE" w:rsidRDefault="000977EE" w:rsidP="00F41F1E">
      <w:pPr>
        <w:autoSpaceDE w:val="0"/>
        <w:autoSpaceDN w:val="0"/>
        <w:spacing w:line="480" w:lineRule="auto"/>
        <w:ind w:firstLine="480"/>
        <w:rPr>
          <w:rFonts w:ascii="宋体" w:hAnsi="Cambria" w:cs="宋体"/>
          <w:kern w:val="0"/>
          <w:lang w:val="zh-CN"/>
        </w:rPr>
      </w:pPr>
    </w:p>
    <w:p w:rsidR="000977EE" w:rsidRDefault="00F41F1E" w:rsidP="00F41F1E">
      <w:pPr>
        <w:numPr>
          <w:ilvl w:val="0"/>
          <w:numId w:val="1"/>
        </w:num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经第三方机构出具的</w:t>
      </w:r>
      <w:r>
        <w:rPr>
          <w:rFonts w:ascii="宋体" w:hAnsi="Cambria" w:cs="宋体" w:hint="eastAsia"/>
          <w:kern w:val="0"/>
        </w:rPr>
        <w:t>上一</w:t>
      </w:r>
      <w:r>
        <w:rPr>
          <w:rFonts w:ascii="宋体" w:hAnsi="Cambria" w:cs="宋体" w:hint="eastAsia"/>
          <w:kern w:val="0"/>
          <w:lang w:val="zh-CN"/>
        </w:rPr>
        <w:t>年度财务状况审计报告，应包括资产负债表、现金流量表、利润表和财务（会计）报表附注（2018年）或</w:t>
      </w:r>
      <w:r>
        <w:rPr>
          <w:rFonts w:ascii="宋体" w:hAnsi="宋体" w:cs="宋体" w:hint="eastAsia"/>
          <w:kern w:val="0"/>
          <w:lang w:val="zh-CN"/>
        </w:rPr>
        <w:t>基本开户银行近三个月内出具的资信证明；</w:t>
      </w:r>
    </w:p>
    <w:p w:rsidR="000977EE" w:rsidRDefault="00F41F1E" w:rsidP="00F41F1E">
      <w:pPr>
        <w:autoSpaceDE w:val="0"/>
        <w:autoSpaceDN w:val="0"/>
        <w:spacing w:line="480" w:lineRule="auto"/>
        <w:ind w:firstLineChars="200" w:firstLine="480"/>
        <w:rPr>
          <w:rFonts w:ascii="宋体" w:hAnsi="Cambria" w:cs="宋体"/>
          <w:kern w:val="0"/>
          <w:lang w:val="zh-CN"/>
        </w:rPr>
      </w:pPr>
      <w:r>
        <w:rPr>
          <w:rFonts w:ascii="宋体" w:hAnsi="Cambria" w:cs="宋体"/>
          <w:kern w:val="0"/>
          <w:lang w:val="zh-CN"/>
        </w:rPr>
        <w:t>2</w:t>
      </w:r>
      <w:r>
        <w:rPr>
          <w:rFonts w:ascii="宋体" w:hAnsi="Cambria" w:cs="宋体" w:hint="eastAsia"/>
          <w:kern w:val="0"/>
          <w:lang w:val="zh-CN"/>
        </w:rPr>
        <w:t>、近三个月依法缴纳税收和社会保障资金记录的证明材料；</w:t>
      </w:r>
    </w:p>
    <w:p w:rsidR="000977EE" w:rsidRDefault="00F41F1E" w:rsidP="00F41F1E">
      <w:pPr>
        <w:autoSpaceDE w:val="0"/>
        <w:autoSpaceDN w:val="0"/>
        <w:spacing w:line="480" w:lineRule="auto"/>
        <w:ind w:firstLine="480"/>
        <w:rPr>
          <w:rFonts w:ascii="宋体" w:hAnsi="Cambria" w:cs="宋体"/>
          <w:color w:val="000000" w:themeColor="text1"/>
          <w:kern w:val="0"/>
          <w:lang w:val="zh-CN"/>
        </w:rPr>
      </w:pPr>
      <w:r>
        <w:rPr>
          <w:rFonts w:ascii="宋体" w:hAnsi="Cambria" w:cs="宋体" w:hint="eastAsia"/>
          <w:color w:val="000000" w:themeColor="text1"/>
          <w:kern w:val="0"/>
          <w:lang w:val="zh-CN"/>
        </w:rPr>
        <w:t>3、新注册的企业需提供第三方出具的验资报告。</w:t>
      </w:r>
    </w:p>
    <w:p w:rsidR="000977EE" w:rsidRDefault="000977EE" w:rsidP="00F41F1E">
      <w:pPr>
        <w:autoSpaceDE w:val="0"/>
        <w:autoSpaceDN w:val="0"/>
        <w:spacing w:line="480" w:lineRule="auto"/>
        <w:ind w:firstLine="480"/>
        <w:rPr>
          <w:rFonts w:ascii="宋体" w:hAnsi="Cambria" w:cs="宋体"/>
          <w:kern w:val="0"/>
          <w:lang w:val="zh-CN"/>
        </w:rPr>
      </w:pPr>
    </w:p>
    <w:p w:rsidR="000977EE" w:rsidRDefault="000977EE" w:rsidP="00F41F1E">
      <w:pPr>
        <w:autoSpaceDE w:val="0"/>
        <w:autoSpaceDN w:val="0"/>
        <w:spacing w:line="480" w:lineRule="auto"/>
        <w:ind w:firstLine="480"/>
        <w:rPr>
          <w:rFonts w:ascii="宋体" w:hAnsi="Cambria" w:cs="宋体"/>
          <w:kern w:val="0"/>
          <w:lang w:val="zh-CN"/>
        </w:rPr>
      </w:pPr>
    </w:p>
    <w:p w:rsidR="000977EE" w:rsidRDefault="000977EE" w:rsidP="00F41F1E">
      <w:pPr>
        <w:autoSpaceDE w:val="0"/>
        <w:autoSpaceDN w:val="0"/>
        <w:spacing w:line="480" w:lineRule="auto"/>
        <w:ind w:firstLine="480"/>
        <w:rPr>
          <w:rFonts w:ascii="宋体" w:hAnsi="Cambria" w:cs="宋体"/>
          <w:kern w:val="0"/>
          <w:lang w:val="zh-CN"/>
        </w:rPr>
      </w:pPr>
    </w:p>
    <w:p w:rsidR="000977EE" w:rsidRDefault="000977EE" w:rsidP="00F41F1E">
      <w:pPr>
        <w:autoSpaceDE w:val="0"/>
        <w:autoSpaceDN w:val="0"/>
        <w:spacing w:line="480" w:lineRule="auto"/>
        <w:ind w:firstLine="480"/>
        <w:rPr>
          <w:rFonts w:ascii="宋体" w:hAnsi="Cambria" w:cs="宋体"/>
          <w:kern w:val="0"/>
          <w:lang w:val="zh-CN"/>
        </w:rPr>
      </w:pPr>
    </w:p>
    <w:p w:rsidR="000977EE" w:rsidRDefault="000977EE" w:rsidP="00F41F1E">
      <w:pPr>
        <w:autoSpaceDE w:val="0"/>
        <w:autoSpaceDN w:val="0"/>
        <w:spacing w:line="480" w:lineRule="auto"/>
        <w:ind w:firstLine="480"/>
        <w:rPr>
          <w:rFonts w:ascii="宋体" w:hAnsi="Cambria" w:cs="宋体"/>
          <w:kern w:val="0"/>
          <w:lang w:val="zh-CN"/>
        </w:rPr>
      </w:pPr>
    </w:p>
    <w:p w:rsidR="000977EE" w:rsidRDefault="000977EE" w:rsidP="00F41F1E">
      <w:pPr>
        <w:autoSpaceDE w:val="0"/>
        <w:autoSpaceDN w:val="0"/>
        <w:spacing w:line="480" w:lineRule="auto"/>
        <w:ind w:firstLine="480"/>
        <w:rPr>
          <w:rFonts w:ascii="宋体" w:hAnsi="Cambria" w:cs="宋体"/>
          <w:kern w:val="0"/>
          <w:lang w:val="zh-CN"/>
        </w:rPr>
      </w:pPr>
    </w:p>
    <w:p w:rsidR="000977EE" w:rsidRDefault="000977EE" w:rsidP="00F41F1E">
      <w:pPr>
        <w:autoSpaceDE w:val="0"/>
        <w:autoSpaceDN w:val="0"/>
        <w:spacing w:line="480" w:lineRule="auto"/>
        <w:ind w:firstLine="480"/>
        <w:rPr>
          <w:rFonts w:ascii="宋体" w:hAnsi="Cambria" w:cs="宋体"/>
          <w:kern w:val="0"/>
          <w:lang w:val="zh-CN"/>
        </w:rPr>
      </w:pPr>
    </w:p>
    <w:p w:rsidR="000977EE" w:rsidRDefault="000977EE" w:rsidP="00F41F1E">
      <w:pPr>
        <w:autoSpaceDE w:val="0"/>
        <w:autoSpaceDN w:val="0"/>
        <w:spacing w:line="480" w:lineRule="auto"/>
        <w:ind w:firstLine="480"/>
        <w:rPr>
          <w:rFonts w:ascii="宋体" w:hAnsi="Cambria" w:cs="宋体"/>
          <w:kern w:val="0"/>
          <w:lang w:val="zh-CN"/>
        </w:rPr>
      </w:pPr>
    </w:p>
    <w:p w:rsidR="000977EE" w:rsidRDefault="000977EE" w:rsidP="00F41F1E">
      <w:pPr>
        <w:autoSpaceDE w:val="0"/>
        <w:autoSpaceDN w:val="0"/>
        <w:spacing w:line="480" w:lineRule="auto"/>
        <w:ind w:firstLine="480"/>
        <w:rPr>
          <w:rFonts w:ascii="宋体" w:hAnsi="Cambria" w:cs="宋体"/>
          <w:kern w:val="0"/>
          <w:lang w:val="zh-CN"/>
        </w:rPr>
      </w:pPr>
    </w:p>
    <w:p w:rsidR="000977EE" w:rsidRDefault="000977EE" w:rsidP="00F41F1E">
      <w:pPr>
        <w:autoSpaceDE w:val="0"/>
        <w:autoSpaceDN w:val="0"/>
        <w:spacing w:line="480" w:lineRule="auto"/>
        <w:ind w:leftChars="-202" w:left="-485" w:right="35" w:firstLineChars="141" w:firstLine="416"/>
        <w:jc w:val="center"/>
        <w:outlineLvl w:val="0"/>
        <w:rPr>
          <w:rFonts w:ascii="Arial" w:cs="Arial"/>
          <w:b/>
          <w:bCs/>
          <w:spacing w:val="2"/>
          <w:w w:val="90"/>
          <w:kern w:val="0"/>
          <w:sz w:val="32"/>
          <w:szCs w:val="32"/>
        </w:rPr>
      </w:pPr>
    </w:p>
    <w:p w:rsidR="000977EE" w:rsidRDefault="000977EE" w:rsidP="00F41F1E">
      <w:pPr>
        <w:autoSpaceDE w:val="0"/>
        <w:autoSpaceDN w:val="0"/>
        <w:spacing w:line="480" w:lineRule="auto"/>
        <w:ind w:leftChars="-202" w:left="-485" w:right="35" w:firstLineChars="141" w:firstLine="416"/>
        <w:jc w:val="center"/>
        <w:outlineLvl w:val="0"/>
        <w:rPr>
          <w:rFonts w:ascii="Arial" w:cs="Arial"/>
          <w:b/>
          <w:bCs/>
          <w:spacing w:val="2"/>
          <w:w w:val="90"/>
          <w:kern w:val="0"/>
          <w:sz w:val="32"/>
          <w:szCs w:val="32"/>
        </w:rPr>
      </w:pPr>
    </w:p>
    <w:p w:rsidR="000977EE" w:rsidRDefault="00F41F1E" w:rsidP="00F41F1E">
      <w:pPr>
        <w:pStyle w:val="af3"/>
        <w:spacing w:line="480" w:lineRule="auto"/>
        <w:jc w:val="both"/>
        <w:rPr>
          <w:rFonts w:ascii="宋体" w:hAnsi="宋体" w:cs="Cambria"/>
          <w:sz w:val="32"/>
        </w:rPr>
      </w:pPr>
      <w:bookmarkStart w:id="92" w:name="_Toc474506584"/>
      <w:r>
        <w:rPr>
          <w:rFonts w:ascii="宋体" w:hAnsi="宋体" w:hint="eastAsia"/>
          <w:sz w:val="32"/>
          <w:lang w:val="zh-CN"/>
        </w:rPr>
        <w:lastRenderedPageBreak/>
        <w:t>格式</w:t>
      </w:r>
      <w:r>
        <w:rPr>
          <w:rFonts w:ascii="宋体" w:hAnsi="宋体" w:cs="Cambria" w:hint="eastAsia"/>
          <w:sz w:val="32"/>
        </w:rPr>
        <w:t>11</w:t>
      </w:r>
      <w:r>
        <w:rPr>
          <w:rFonts w:ascii="宋体" w:hAnsi="宋体" w:hint="eastAsia"/>
          <w:sz w:val="32"/>
          <w:lang w:val="zh-CN"/>
        </w:rPr>
        <w:t>：投标人基本情况表</w:t>
      </w:r>
      <w:bookmarkEnd w:id="92"/>
    </w:p>
    <w:p w:rsidR="000977EE" w:rsidRDefault="00F41F1E" w:rsidP="00F41F1E">
      <w:pPr>
        <w:spacing w:line="480" w:lineRule="auto"/>
        <w:jc w:val="center"/>
        <w:rPr>
          <w:rFonts w:ascii="Arial" w:hAnsi="Arial" w:cs="Arial"/>
          <w:b/>
          <w:color w:val="000000"/>
        </w:rPr>
      </w:pPr>
      <w:r>
        <w:rPr>
          <w:rFonts w:ascii="Arial" w:hAnsi="Arial" w:cs="Arial" w:hint="eastAsia"/>
          <w:b/>
          <w:color w:val="000000"/>
        </w:rPr>
        <w:t>投标人</w:t>
      </w:r>
      <w:r>
        <w:rPr>
          <w:rFonts w:ascii="Arial" w:hAnsi="Arial" w:cs="Arial"/>
          <w:b/>
          <w:color w:val="000000"/>
        </w:rPr>
        <w:t>基本情况表</w:t>
      </w: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695"/>
        <w:gridCol w:w="1134"/>
        <w:gridCol w:w="317"/>
        <w:gridCol w:w="858"/>
        <w:gridCol w:w="1460"/>
        <w:gridCol w:w="39"/>
        <w:gridCol w:w="1409"/>
        <w:gridCol w:w="600"/>
        <w:gridCol w:w="1559"/>
        <w:gridCol w:w="1134"/>
      </w:tblGrid>
      <w:tr w:rsidR="000977EE">
        <w:trPr>
          <w:trHeight w:hRule="exact" w:val="575"/>
          <w:jc w:val="center"/>
        </w:trPr>
        <w:tc>
          <w:tcPr>
            <w:tcW w:w="1695"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企业名称</w:t>
            </w:r>
          </w:p>
        </w:tc>
        <w:tc>
          <w:tcPr>
            <w:tcW w:w="8510" w:type="dxa"/>
            <w:gridSpan w:val="9"/>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0977EE">
        <w:trPr>
          <w:trHeight w:hRule="exact" w:val="575"/>
          <w:jc w:val="center"/>
        </w:trPr>
        <w:tc>
          <w:tcPr>
            <w:tcW w:w="1695"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注册地址</w:t>
            </w:r>
          </w:p>
        </w:tc>
        <w:tc>
          <w:tcPr>
            <w:tcW w:w="8510" w:type="dxa"/>
            <w:gridSpan w:val="9"/>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0977EE">
        <w:trPr>
          <w:trHeight w:hRule="exact" w:val="575"/>
          <w:jc w:val="center"/>
        </w:trPr>
        <w:tc>
          <w:tcPr>
            <w:tcW w:w="1695" w:type="dxa"/>
            <w:vMerge w:val="restart"/>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通讯方式</w:t>
            </w:r>
          </w:p>
        </w:tc>
        <w:tc>
          <w:tcPr>
            <w:tcW w:w="1451" w:type="dxa"/>
            <w:gridSpan w:val="2"/>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联系人</w:t>
            </w:r>
          </w:p>
        </w:tc>
        <w:tc>
          <w:tcPr>
            <w:tcW w:w="2318" w:type="dxa"/>
            <w:gridSpan w:val="2"/>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48" w:type="dxa"/>
            <w:gridSpan w:val="2"/>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传    真</w:t>
            </w:r>
          </w:p>
        </w:tc>
        <w:tc>
          <w:tcPr>
            <w:tcW w:w="3293" w:type="dxa"/>
            <w:gridSpan w:val="3"/>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0977EE">
        <w:trPr>
          <w:trHeight w:hRule="exact" w:val="575"/>
          <w:jc w:val="center"/>
        </w:trPr>
        <w:tc>
          <w:tcPr>
            <w:tcW w:w="1695" w:type="dxa"/>
            <w:vMerge/>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51" w:type="dxa"/>
            <w:gridSpan w:val="2"/>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ind w:firstLineChars="150" w:firstLine="360"/>
              <w:rPr>
                <w:rFonts w:asciiTheme="minorEastAsia" w:eastAsiaTheme="minorEastAsia" w:hAnsiTheme="minorEastAsia" w:cs="Arial"/>
                <w:color w:val="000000"/>
              </w:rPr>
            </w:pPr>
            <w:r>
              <w:rPr>
                <w:rFonts w:asciiTheme="minorEastAsia" w:eastAsiaTheme="minorEastAsia" w:hAnsiTheme="minorEastAsia" w:cs="Arial" w:hint="eastAsia"/>
                <w:color w:val="000000"/>
              </w:rPr>
              <w:t>电  话</w:t>
            </w:r>
          </w:p>
        </w:tc>
        <w:tc>
          <w:tcPr>
            <w:tcW w:w="2318" w:type="dxa"/>
            <w:gridSpan w:val="2"/>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48" w:type="dxa"/>
            <w:gridSpan w:val="2"/>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邮政编码</w:t>
            </w:r>
          </w:p>
        </w:tc>
        <w:tc>
          <w:tcPr>
            <w:tcW w:w="3293" w:type="dxa"/>
            <w:gridSpan w:val="3"/>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0977EE">
        <w:trPr>
          <w:trHeight w:hRule="exact" w:val="575"/>
          <w:jc w:val="center"/>
        </w:trPr>
        <w:tc>
          <w:tcPr>
            <w:tcW w:w="1695"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成立时间</w:t>
            </w:r>
          </w:p>
        </w:tc>
        <w:tc>
          <w:tcPr>
            <w:tcW w:w="8510" w:type="dxa"/>
            <w:gridSpan w:val="9"/>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0977EE">
        <w:trPr>
          <w:trHeight w:hRule="exact" w:val="575"/>
          <w:jc w:val="center"/>
        </w:trPr>
        <w:tc>
          <w:tcPr>
            <w:tcW w:w="1695"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法定代表人</w:t>
            </w:r>
          </w:p>
        </w:tc>
        <w:tc>
          <w:tcPr>
            <w:tcW w:w="1134"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姓名</w:t>
            </w:r>
          </w:p>
        </w:tc>
        <w:tc>
          <w:tcPr>
            <w:tcW w:w="4683" w:type="dxa"/>
            <w:gridSpan w:val="6"/>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559"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职 称</w:t>
            </w:r>
          </w:p>
        </w:tc>
        <w:tc>
          <w:tcPr>
            <w:tcW w:w="1134" w:type="dxa"/>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0977EE">
        <w:trPr>
          <w:trHeight w:hRule="exact" w:val="575"/>
          <w:jc w:val="center"/>
        </w:trPr>
        <w:tc>
          <w:tcPr>
            <w:tcW w:w="1695"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项目</w:t>
            </w:r>
            <w:r>
              <w:rPr>
                <w:rFonts w:asciiTheme="minorEastAsia" w:eastAsiaTheme="minorEastAsia" w:hAnsiTheme="minorEastAsia" w:cs="Arial"/>
                <w:color w:val="000000"/>
              </w:rPr>
              <w:t>负责人</w:t>
            </w:r>
          </w:p>
        </w:tc>
        <w:tc>
          <w:tcPr>
            <w:tcW w:w="1134"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姓名</w:t>
            </w:r>
          </w:p>
        </w:tc>
        <w:tc>
          <w:tcPr>
            <w:tcW w:w="4683" w:type="dxa"/>
            <w:gridSpan w:val="6"/>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559"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职 称</w:t>
            </w:r>
          </w:p>
        </w:tc>
        <w:tc>
          <w:tcPr>
            <w:tcW w:w="1134" w:type="dxa"/>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0977EE">
        <w:trPr>
          <w:trHeight w:hRule="exact" w:val="575"/>
          <w:jc w:val="center"/>
        </w:trPr>
        <w:tc>
          <w:tcPr>
            <w:tcW w:w="1695"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企业资质等级</w:t>
            </w:r>
          </w:p>
        </w:tc>
        <w:tc>
          <w:tcPr>
            <w:tcW w:w="2309" w:type="dxa"/>
            <w:gridSpan w:val="3"/>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6201" w:type="dxa"/>
            <w:gridSpan w:val="6"/>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员工总人数（人）</w:t>
            </w:r>
          </w:p>
        </w:tc>
      </w:tr>
      <w:tr w:rsidR="000977EE">
        <w:trPr>
          <w:trHeight w:hRule="exact" w:val="577"/>
          <w:jc w:val="center"/>
        </w:trPr>
        <w:tc>
          <w:tcPr>
            <w:tcW w:w="1695"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注册资金</w:t>
            </w:r>
          </w:p>
        </w:tc>
        <w:tc>
          <w:tcPr>
            <w:tcW w:w="2309" w:type="dxa"/>
            <w:gridSpan w:val="3"/>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restart"/>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高级职称人员）</w:t>
            </w:r>
          </w:p>
        </w:tc>
        <w:tc>
          <w:tcPr>
            <w:tcW w:w="2693" w:type="dxa"/>
            <w:gridSpan w:val="2"/>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0977EE">
        <w:trPr>
          <w:trHeight w:hRule="exact" w:val="575"/>
          <w:jc w:val="center"/>
        </w:trPr>
        <w:tc>
          <w:tcPr>
            <w:tcW w:w="1695"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 xml:space="preserve"> 开户银行</w:t>
            </w:r>
          </w:p>
        </w:tc>
        <w:tc>
          <w:tcPr>
            <w:tcW w:w="2309" w:type="dxa"/>
            <w:gridSpan w:val="3"/>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中级职称人员</w:t>
            </w:r>
          </w:p>
        </w:tc>
        <w:tc>
          <w:tcPr>
            <w:tcW w:w="2693" w:type="dxa"/>
            <w:gridSpan w:val="2"/>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0977EE">
        <w:trPr>
          <w:trHeight w:hRule="exact" w:val="575"/>
          <w:jc w:val="center"/>
        </w:trPr>
        <w:tc>
          <w:tcPr>
            <w:tcW w:w="1695" w:type="dxa"/>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账号</w:t>
            </w:r>
          </w:p>
        </w:tc>
        <w:tc>
          <w:tcPr>
            <w:tcW w:w="2309" w:type="dxa"/>
            <w:gridSpan w:val="3"/>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初级职称人员）</w:t>
            </w:r>
          </w:p>
        </w:tc>
        <w:tc>
          <w:tcPr>
            <w:tcW w:w="2693" w:type="dxa"/>
            <w:gridSpan w:val="2"/>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0977EE">
        <w:trPr>
          <w:trHeight w:hRule="exact" w:val="575"/>
          <w:jc w:val="center"/>
        </w:trPr>
        <w:tc>
          <w:tcPr>
            <w:tcW w:w="1695" w:type="dxa"/>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309" w:type="dxa"/>
            <w:gridSpan w:val="3"/>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0977EE" w:rsidRDefault="00F41F1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技   工</w:t>
            </w:r>
          </w:p>
        </w:tc>
        <w:tc>
          <w:tcPr>
            <w:tcW w:w="2693" w:type="dxa"/>
            <w:gridSpan w:val="2"/>
            <w:vAlign w:val="center"/>
          </w:tcPr>
          <w:p w:rsidR="000977EE" w:rsidRDefault="000977EE" w:rsidP="00F41F1E">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0977EE">
        <w:tblPrEx>
          <w:tblCellMar>
            <w:left w:w="108" w:type="dxa"/>
            <w:right w:w="108" w:type="dxa"/>
          </w:tblCellMar>
        </w:tblPrEx>
        <w:trPr>
          <w:trHeight w:val="870"/>
          <w:jc w:val="center"/>
        </w:trPr>
        <w:tc>
          <w:tcPr>
            <w:tcW w:w="1695" w:type="dxa"/>
          </w:tcPr>
          <w:p w:rsidR="000977EE" w:rsidRDefault="000977EE" w:rsidP="00F41F1E">
            <w:pPr>
              <w:autoSpaceDE w:val="0"/>
              <w:autoSpaceDN w:val="0"/>
              <w:spacing w:line="480" w:lineRule="auto"/>
              <w:rPr>
                <w:rFonts w:asciiTheme="minorEastAsia" w:eastAsiaTheme="minorEastAsia" w:hAnsiTheme="minorEastAsia" w:cs="Arial"/>
                <w:b/>
                <w:color w:val="000000"/>
              </w:rPr>
            </w:pPr>
          </w:p>
          <w:p w:rsidR="000977EE" w:rsidRDefault="00F41F1E" w:rsidP="00F41F1E">
            <w:pPr>
              <w:spacing w:line="480" w:lineRule="auto"/>
              <w:jc w:val="center"/>
              <w:textAlignment w:val="baseline"/>
              <w:rPr>
                <w:rFonts w:asciiTheme="minorEastAsia" w:eastAsiaTheme="minorEastAsia" w:hAnsiTheme="minorEastAsia" w:cs="Arial"/>
                <w:b/>
                <w:color w:val="000000"/>
              </w:rPr>
            </w:pPr>
            <w:r>
              <w:rPr>
                <w:rFonts w:asciiTheme="minorEastAsia" w:eastAsiaTheme="minorEastAsia" w:hAnsiTheme="minorEastAsia" w:cs="Arial" w:hint="eastAsia"/>
                <w:b/>
                <w:color w:val="000000"/>
              </w:rPr>
              <w:t>经营范围</w:t>
            </w:r>
          </w:p>
        </w:tc>
        <w:tc>
          <w:tcPr>
            <w:tcW w:w="8510" w:type="dxa"/>
            <w:gridSpan w:val="9"/>
          </w:tcPr>
          <w:p w:rsidR="000977EE" w:rsidRDefault="000977EE" w:rsidP="00F41F1E">
            <w:pPr>
              <w:spacing w:after="160" w:line="480" w:lineRule="auto"/>
              <w:rPr>
                <w:rFonts w:asciiTheme="minorEastAsia" w:eastAsiaTheme="minorEastAsia" w:hAnsiTheme="minorEastAsia" w:cs="Arial"/>
                <w:b/>
                <w:color w:val="000000"/>
              </w:rPr>
            </w:pPr>
          </w:p>
          <w:p w:rsidR="000977EE" w:rsidRDefault="000977EE" w:rsidP="00F41F1E">
            <w:pPr>
              <w:spacing w:line="480" w:lineRule="auto"/>
              <w:jc w:val="center"/>
              <w:textAlignment w:val="baseline"/>
              <w:rPr>
                <w:rFonts w:asciiTheme="minorEastAsia" w:eastAsiaTheme="minorEastAsia" w:hAnsiTheme="minorEastAsia" w:cs="Arial"/>
                <w:b/>
                <w:color w:val="000000"/>
              </w:rPr>
            </w:pPr>
          </w:p>
        </w:tc>
      </w:tr>
      <w:tr w:rsidR="000977EE">
        <w:tblPrEx>
          <w:tblCellMar>
            <w:left w:w="108" w:type="dxa"/>
            <w:right w:w="108" w:type="dxa"/>
          </w:tblCellMar>
        </w:tblPrEx>
        <w:trPr>
          <w:trHeight w:val="1110"/>
          <w:jc w:val="center"/>
        </w:trPr>
        <w:tc>
          <w:tcPr>
            <w:tcW w:w="1695" w:type="dxa"/>
          </w:tcPr>
          <w:p w:rsidR="000977EE" w:rsidRDefault="00F41F1E" w:rsidP="00F41F1E">
            <w:pPr>
              <w:spacing w:line="480" w:lineRule="auto"/>
              <w:jc w:val="center"/>
              <w:textAlignment w:val="baseline"/>
              <w:rPr>
                <w:rFonts w:asciiTheme="minorEastAsia" w:eastAsiaTheme="minorEastAsia" w:hAnsiTheme="minorEastAsia" w:cs="Arial"/>
                <w:b/>
                <w:color w:val="000000"/>
              </w:rPr>
            </w:pPr>
            <w:r>
              <w:rPr>
                <w:rFonts w:asciiTheme="minorEastAsia" w:eastAsiaTheme="minorEastAsia" w:hAnsiTheme="minorEastAsia" w:cs="Arial" w:hint="eastAsia"/>
                <w:b/>
                <w:color w:val="000000"/>
              </w:rPr>
              <w:t>备注</w:t>
            </w:r>
          </w:p>
        </w:tc>
        <w:tc>
          <w:tcPr>
            <w:tcW w:w="8510" w:type="dxa"/>
            <w:gridSpan w:val="9"/>
          </w:tcPr>
          <w:p w:rsidR="000977EE" w:rsidRDefault="000977EE" w:rsidP="00F41F1E">
            <w:pPr>
              <w:spacing w:line="480" w:lineRule="auto"/>
              <w:jc w:val="center"/>
              <w:textAlignment w:val="baseline"/>
              <w:rPr>
                <w:rFonts w:asciiTheme="minorEastAsia" w:eastAsiaTheme="minorEastAsia" w:hAnsiTheme="minorEastAsia" w:cs="Arial"/>
                <w:b/>
                <w:color w:val="000000"/>
              </w:rPr>
            </w:pPr>
          </w:p>
        </w:tc>
      </w:tr>
    </w:tbl>
    <w:p w:rsidR="000977EE" w:rsidRDefault="000977EE" w:rsidP="00F41F1E">
      <w:pPr>
        <w:spacing w:line="480" w:lineRule="auto"/>
        <w:jc w:val="center"/>
        <w:textAlignment w:val="baseline"/>
        <w:rPr>
          <w:rFonts w:ascii="Arial" w:hAnsi="Arial" w:cs="Arial"/>
          <w:color w:val="000000"/>
        </w:rPr>
      </w:pPr>
    </w:p>
    <w:p w:rsidR="000977EE" w:rsidRDefault="000977EE" w:rsidP="00F41F1E">
      <w:pPr>
        <w:spacing w:line="480" w:lineRule="auto"/>
        <w:jc w:val="center"/>
        <w:textAlignment w:val="baseline"/>
        <w:rPr>
          <w:rFonts w:ascii="Arial" w:hAnsi="Arial" w:cs="Arial"/>
          <w:color w:val="000000"/>
        </w:rPr>
      </w:pPr>
    </w:p>
    <w:p w:rsidR="000977EE" w:rsidRDefault="000977EE" w:rsidP="00F41F1E">
      <w:pPr>
        <w:pStyle w:val="af3"/>
        <w:spacing w:line="480" w:lineRule="auto"/>
        <w:jc w:val="both"/>
        <w:rPr>
          <w:rFonts w:ascii="宋体" w:hAnsi="宋体"/>
          <w:sz w:val="32"/>
          <w:lang w:val="zh-CN"/>
        </w:rPr>
      </w:pPr>
      <w:bookmarkStart w:id="93" w:name="_Toc474506585"/>
    </w:p>
    <w:p w:rsidR="000977EE" w:rsidRDefault="000977EE" w:rsidP="00F41F1E">
      <w:pPr>
        <w:spacing w:line="480" w:lineRule="auto"/>
        <w:rPr>
          <w:lang w:val="zh-CN"/>
        </w:rPr>
      </w:pPr>
    </w:p>
    <w:p w:rsidR="000977EE" w:rsidRDefault="00F41F1E" w:rsidP="00F41F1E">
      <w:pPr>
        <w:pStyle w:val="af3"/>
        <w:spacing w:line="480" w:lineRule="auto"/>
        <w:jc w:val="both"/>
        <w:rPr>
          <w:rFonts w:ascii="宋体" w:hAnsi="宋体" w:cs="Cambria"/>
          <w:sz w:val="32"/>
        </w:rPr>
      </w:pPr>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2</w:t>
      </w:r>
      <w:r>
        <w:rPr>
          <w:rFonts w:ascii="宋体" w:hAnsi="宋体" w:hint="eastAsia"/>
          <w:sz w:val="32"/>
          <w:lang w:val="zh-CN"/>
        </w:rPr>
        <w:t>：项目管理机构</w:t>
      </w:r>
      <w:bookmarkEnd w:id="93"/>
    </w:p>
    <w:p w:rsidR="000977EE" w:rsidRDefault="00F41F1E" w:rsidP="00F41F1E">
      <w:pPr>
        <w:autoSpaceDE w:val="0"/>
        <w:autoSpaceDN w:val="0"/>
        <w:spacing w:line="480" w:lineRule="auto"/>
        <w:ind w:leftChars="-202" w:left="-485" w:right="35" w:firstLineChars="141" w:firstLine="416"/>
        <w:jc w:val="center"/>
        <w:outlineLvl w:val="0"/>
        <w:rPr>
          <w:rFonts w:ascii="Arial" w:cs="Arial"/>
          <w:b/>
          <w:bCs/>
          <w:spacing w:val="2"/>
          <w:w w:val="90"/>
          <w:kern w:val="0"/>
          <w:sz w:val="32"/>
          <w:szCs w:val="32"/>
        </w:rPr>
      </w:pPr>
      <w:r>
        <w:rPr>
          <w:rFonts w:ascii="Arial" w:cs="Arial" w:hint="eastAsia"/>
          <w:b/>
          <w:bCs/>
          <w:spacing w:val="2"/>
          <w:w w:val="90"/>
          <w:kern w:val="0"/>
          <w:sz w:val="32"/>
          <w:szCs w:val="32"/>
        </w:rPr>
        <w:t>项目管理机构</w:t>
      </w:r>
    </w:p>
    <w:p w:rsidR="000977EE" w:rsidRDefault="000977EE" w:rsidP="00F41F1E">
      <w:pPr>
        <w:autoSpaceDE w:val="0"/>
        <w:autoSpaceDN w:val="0"/>
        <w:spacing w:line="480" w:lineRule="auto"/>
        <w:ind w:leftChars="-202" w:left="-485" w:right="-20" w:firstLineChars="141" w:firstLine="282"/>
        <w:rPr>
          <w:rFonts w:ascii="宋体" w:cs="宋体"/>
          <w:kern w:val="0"/>
          <w:sz w:val="20"/>
        </w:rPr>
      </w:pPr>
    </w:p>
    <w:p w:rsidR="000977EE" w:rsidRDefault="00F41F1E" w:rsidP="00F41F1E">
      <w:pPr>
        <w:pStyle w:val="3"/>
        <w:spacing w:line="480" w:lineRule="auto"/>
        <w:ind w:leftChars="-202" w:left="-485" w:firstLineChars="141" w:firstLine="310"/>
        <w:jc w:val="center"/>
        <w:rPr>
          <w:rFonts w:ascii="Arial" w:cs="Arial"/>
          <w:spacing w:val="2"/>
          <w:w w:val="90"/>
          <w:szCs w:val="16"/>
        </w:rPr>
      </w:pPr>
      <w:bookmarkStart w:id="94" w:name="_Toc226625269"/>
      <w:bookmarkStart w:id="95" w:name="_Toc474506586"/>
      <w:bookmarkStart w:id="96" w:name="_Toc228337054"/>
      <w:bookmarkStart w:id="97" w:name="_Toc221911806"/>
      <w:bookmarkStart w:id="98" w:name="_Toc241570368"/>
      <w:bookmarkStart w:id="99" w:name="_Toc228337407"/>
      <w:bookmarkStart w:id="100" w:name="_Toc226305117"/>
      <w:r>
        <w:rPr>
          <w:rFonts w:ascii="Arial" w:cs="Arial" w:hint="eastAsia"/>
          <w:spacing w:val="2"/>
          <w:w w:val="90"/>
          <w:szCs w:val="16"/>
        </w:rPr>
        <w:t>（一）项目管理机构组成表</w:t>
      </w:r>
      <w:bookmarkEnd w:id="94"/>
      <w:bookmarkEnd w:id="95"/>
      <w:bookmarkEnd w:id="96"/>
      <w:bookmarkEnd w:id="97"/>
      <w:bookmarkEnd w:id="98"/>
      <w:bookmarkEnd w:id="99"/>
      <w:bookmarkEnd w:id="100"/>
    </w:p>
    <w:tbl>
      <w:tblPr>
        <w:tblW w:w="8719" w:type="dxa"/>
        <w:tblInd w:w="104" w:type="dxa"/>
        <w:tblLayout w:type="fixed"/>
        <w:tblCellMar>
          <w:left w:w="0" w:type="dxa"/>
          <w:right w:w="0" w:type="dxa"/>
        </w:tblCellMar>
        <w:tblLook w:val="04A0"/>
      </w:tblPr>
      <w:tblGrid>
        <w:gridCol w:w="610"/>
        <w:gridCol w:w="709"/>
        <w:gridCol w:w="709"/>
        <w:gridCol w:w="1699"/>
        <w:gridCol w:w="994"/>
        <w:gridCol w:w="1134"/>
        <w:gridCol w:w="1134"/>
        <w:gridCol w:w="1048"/>
        <w:gridCol w:w="682"/>
      </w:tblGrid>
      <w:tr w:rsidR="000977EE" w:rsidTr="00CA6476">
        <w:trPr>
          <w:trHeight w:hRule="exact" w:val="531"/>
        </w:trPr>
        <w:tc>
          <w:tcPr>
            <w:tcW w:w="610" w:type="dxa"/>
            <w:vMerge w:val="restart"/>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before="9" w:line="480" w:lineRule="auto"/>
              <w:ind w:leftChars="-202" w:left="-485" w:right="-20" w:firstLineChars="141" w:firstLine="211"/>
              <w:rPr>
                <w:kern w:val="0"/>
                <w:sz w:val="15"/>
                <w:szCs w:val="15"/>
              </w:rPr>
            </w:pPr>
          </w:p>
          <w:p w:rsidR="000977EE" w:rsidRDefault="00F41F1E" w:rsidP="00F41F1E">
            <w:pPr>
              <w:autoSpaceDE w:val="0"/>
              <w:autoSpaceDN w:val="0"/>
              <w:spacing w:line="480" w:lineRule="auto"/>
              <w:ind w:leftChars="14" w:left="34" w:right="-20"/>
              <w:rPr>
                <w:kern w:val="0"/>
              </w:rPr>
            </w:pPr>
            <w:r>
              <w:rPr>
                <w:rFonts w:ascii="宋体" w:cs="宋体" w:hint="eastAsia"/>
                <w:kern w:val="0"/>
              </w:rPr>
              <w:t>职务</w:t>
            </w:r>
          </w:p>
        </w:tc>
        <w:tc>
          <w:tcPr>
            <w:tcW w:w="709" w:type="dxa"/>
            <w:vMerge w:val="restart"/>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before="9" w:line="480" w:lineRule="auto"/>
              <w:ind w:leftChars="-38" w:left="-91" w:right="-20"/>
              <w:rPr>
                <w:kern w:val="0"/>
                <w:sz w:val="15"/>
                <w:szCs w:val="15"/>
              </w:rPr>
            </w:pPr>
          </w:p>
          <w:p w:rsidR="000977EE" w:rsidRDefault="00F41F1E" w:rsidP="00F41F1E">
            <w:pPr>
              <w:autoSpaceDE w:val="0"/>
              <w:autoSpaceDN w:val="0"/>
              <w:spacing w:line="480" w:lineRule="auto"/>
              <w:ind w:leftChars="67" w:left="163" w:rightChars="-134" w:right="-322" w:hanging="2"/>
              <w:rPr>
                <w:kern w:val="0"/>
              </w:rPr>
            </w:pPr>
            <w:r>
              <w:rPr>
                <w:rFonts w:ascii="宋体" w:cs="宋体" w:hint="eastAsia"/>
                <w:kern w:val="0"/>
              </w:rPr>
              <w:t>姓名</w:t>
            </w:r>
          </w:p>
        </w:tc>
        <w:tc>
          <w:tcPr>
            <w:tcW w:w="709" w:type="dxa"/>
            <w:vMerge w:val="restart"/>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before="9" w:line="480" w:lineRule="auto"/>
              <w:ind w:leftChars="-202" w:left="-485" w:right="-20" w:firstLineChars="141" w:firstLine="211"/>
              <w:rPr>
                <w:kern w:val="0"/>
                <w:sz w:val="15"/>
                <w:szCs w:val="15"/>
              </w:rPr>
            </w:pPr>
          </w:p>
          <w:p w:rsidR="000977EE" w:rsidRDefault="00F41F1E" w:rsidP="00F41F1E">
            <w:pPr>
              <w:autoSpaceDE w:val="0"/>
              <w:autoSpaceDN w:val="0"/>
              <w:spacing w:line="480" w:lineRule="auto"/>
              <w:ind w:right="-20"/>
              <w:rPr>
                <w:kern w:val="0"/>
              </w:rPr>
            </w:pPr>
            <w:r>
              <w:rPr>
                <w:rFonts w:ascii="宋体" w:cs="宋体" w:hint="eastAsia"/>
                <w:kern w:val="0"/>
              </w:rPr>
              <w:t>职称</w:t>
            </w:r>
          </w:p>
        </w:tc>
        <w:tc>
          <w:tcPr>
            <w:tcW w:w="6009" w:type="dxa"/>
            <w:gridSpan w:val="5"/>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line="480" w:lineRule="auto"/>
              <w:ind w:right="-20" w:firstLineChars="141" w:firstLine="338"/>
              <w:rPr>
                <w:kern w:val="0"/>
              </w:rPr>
            </w:pPr>
            <w:r>
              <w:rPr>
                <w:rFonts w:ascii="宋体" w:cs="宋体" w:hint="eastAsia"/>
                <w:kern w:val="0"/>
                <w:position w:val="-3"/>
              </w:rPr>
              <w:t>执业或职业资格证明</w:t>
            </w:r>
          </w:p>
        </w:tc>
        <w:tc>
          <w:tcPr>
            <w:tcW w:w="682" w:type="dxa"/>
            <w:vMerge w:val="restart"/>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5" w:line="480" w:lineRule="auto"/>
              <w:ind w:leftChars="40" w:left="96" w:right="-254" w:firstLineChars="1" w:firstLine="2"/>
              <w:rPr>
                <w:kern w:val="0"/>
              </w:rPr>
            </w:pPr>
            <w:r>
              <w:rPr>
                <w:rFonts w:ascii="宋体" w:cs="宋体" w:hint="eastAsia"/>
                <w:kern w:val="0"/>
              </w:rPr>
              <w:t>备</w:t>
            </w:r>
            <w:r>
              <w:rPr>
                <w:rFonts w:ascii="宋体" w:cs="宋体" w:hint="eastAsia"/>
                <w:kern w:val="0"/>
                <w:position w:val="-3"/>
              </w:rPr>
              <w:t>注</w:t>
            </w:r>
          </w:p>
        </w:tc>
      </w:tr>
      <w:tr w:rsidR="000977EE" w:rsidTr="00CA6476">
        <w:trPr>
          <w:trHeight w:hRule="exact" w:val="709"/>
        </w:trPr>
        <w:tc>
          <w:tcPr>
            <w:tcW w:w="610" w:type="dxa"/>
            <w:vMerge/>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right="-20" w:firstLineChars="141" w:firstLine="338"/>
              <w:rPr>
                <w:kern w:val="0"/>
              </w:rPr>
            </w:pPr>
          </w:p>
        </w:tc>
        <w:tc>
          <w:tcPr>
            <w:tcW w:w="709" w:type="dxa"/>
            <w:vMerge/>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right="-20" w:firstLineChars="141" w:firstLine="338"/>
              <w:rPr>
                <w:kern w:val="0"/>
              </w:rPr>
            </w:pPr>
          </w:p>
        </w:tc>
        <w:tc>
          <w:tcPr>
            <w:tcW w:w="709" w:type="dxa"/>
            <w:vMerge/>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right="-20"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line="480" w:lineRule="auto"/>
              <w:ind w:right="-20" w:firstLineChars="141" w:firstLine="338"/>
              <w:rPr>
                <w:kern w:val="0"/>
              </w:rPr>
            </w:pPr>
            <w:r>
              <w:rPr>
                <w:rFonts w:ascii="宋体" w:cs="宋体" w:hint="eastAsia"/>
                <w:kern w:val="0"/>
                <w:position w:val="-3"/>
              </w:rPr>
              <w:t>证书名称</w:t>
            </w:r>
          </w:p>
        </w:tc>
        <w:tc>
          <w:tcPr>
            <w:tcW w:w="994" w:type="dxa"/>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line="480" w:lineRule="auto"/>
              <w:ind w:right="-20" w:firstLineChars="141" w:firstLine="338"/>
              <w:rPr>
                <w:kern w:val="0"/>
              </w:rPr>
            </w:pPr>
            <w:r>
              <w:rPr>
                <w:rFonts w:ascii="宋体" w:cs="宋体" w:hint="eastAsia"/>
                <w:kern w:val="0"/>
                <w:position w:val="-3"/>
              </w:rPr>
              <w:t>级别</w:t>
            </w:r>
          </w:p>
        </w:tc>
        <w:tc>
          <w:tcPr>
            <w:tcW w:w="1134" w:type="dxa"/>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line="480" w:lineRule="auto"/>
              <w:ind w:right="-20" w:firstLineChars="141" w:firstLine="338"/>
              <w:rPr>
                <w:kern w:val="0"/>
              </w:rPr>
            </w:pPr>
            <w:r>
              <w:rPr>
                <w:rFonts w:ascii="宋体" w:cs="宋体" w:hint="eastAsia"/>
                <w:kern w:val="0"/>
                <w:position w:val="-3"/>
              </w:rPr>
              <w:t>证号</w:t>
            </w:r>
          </w:p>
        </w:tc>
        <w:tc>
          <w:tcPr>
            <w:tcW w:w="1134" w:type="dxa"/>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line="480" w:lineRule="auto"/>
              <w:ind w:right="-20" w:firstLineChars="141" w:firstLine="338"/>
              <w:rPr>
                <w:kern w:val="0"/>
              </w:rPr>
            </w:pPr>
            <w:r>
              <w:rPr>
                <w:rFonts w:ascii="宋体" w:cs="宋体" w:hint="eastAsia"/>
                <w:kern w:val="0"/>
                <w:position w:val="-3"/>
              </w:rPr>
              <w:t>专业</w:t>
            </w:r>
          </w:p>
        </w:tc>
        <w:tc>
          <w:tcPr>
            <w:tcW w:w="1048" w:type="dxa"/>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line="480" w:lineRule="auto"/>
              <w:ind w:right="-20"/>
              <w:rPr>
                <w:kern w:val="0"/>
              </w:rPr>
            </w:pPr>
            <w:r>
              <w:rPr>
                <w:rFonts w:ascii="宋体" w:cs="宋体" w:hint="eastAsia"/>
                <w:kern w:val="0"/>
                <w:position w:val="-3"/>
              </w:rPr>
              <w:t>养老保险</w:t>
            </w:r>
          </w:p>
        </w:tc>
        <w:tc>
          <w:tcPr>
            <w:tcW w:w="682" w:type="dxa"/>
            <w:vMerge/>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right="-20" w:firstLineChars="141" w:firstLine="338"/>
              <w:rPr>
                <w:kern w:val="0"/>
              </w:rPr>
            </w:pPr>
          </w:p>
        </w:tc>
      </w:tr>
      <w:tr w:rsidR="000977EE">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r w:rsidR="000977EE">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r w:rsidR="000977EE">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r w:rsidR="000977EE">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r w:rsidR="000977EE">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bl>
    <w:p w:rsidR="000977EE" w:rsidRDefault="00F41F1E" w:rsidP="00F41F1E">
      <w:pPr>
        <w:pStyle w:val="3"/>
        <w:spacing w:line="480" w:lineRule="auto"/>
        <w:ind w:leftChars="-202" w:left="-485" w:firstLineChars="141" w:firstLine="310"/>
        <w:jc w:val="center"/>
        <w:rPr>
          <w:rFonts w:ascii="Arial" w:cs="Arial"/>
          <w:spacing w:val="2"/>
          <w:w w:val="90"/>
          <w:szCs w:val="16"/>
        </w:rPr>
      </w:pPr>
      <w:bookmarkStart w:id="101" w:name="_Toc241570369"/>
      <w:bookmarkStart w:id="102" w:name="_Toc228337408"/>
      <w:bookmarkStart w:id="103" w:name="_Toc226625270"/>
      <w:bookmarkStart w:id="104" w:name="_Toc228337055"/>
      <w:bookmarkStart w:id="105" w:name="_Toc221911807"/>
      <w:bookmarkStart w:id="106" w:name="_Toc226305118"/>
      <w:bookmarkStart w:id="107" w:name="_Toc474506587"/>
      <w:r>
        <w:rPr>
          <w:rFonts w:ascii="Arial" w:cs="Arial" w:hint="eastAsia"/>
          <w:spacing w:val="2"/>
          <w:w w:val="90"/>
          <w:szCs w:val="16"/>
        </w:rPr>
        <w:t>（二）项目负责人简历表</w:t>
      </w:r>
      <w:bookmarkEnd w:id="101"/>
      <w:bookmarkEnd w:id="102"/>
      <w:bookmarkEnd w:id="103"/>
      <w:bookmarkEnd w:id="104"/>
      <w:bookmarkEnd w:id="105"/>
      <w:bookmarkEnd w:id="106"/>
      <w:bookmarkEnd w:id="107"/>
    </w:p>
    <w:tbl>
      <w:tblPr>
        <w:tblW w:w="8833" w:type="dxa"/>
        <w:tblInd w:w="104" w:type="dxa"/>
        <w:tblLayout w:type="fixed"/>
        <w:tblCellMar>
          <w:left w:w="0" w:type="dxa"/>
          <w:right w:w="0" w:type="dxa"/>
        </w:tblCellMar>
        <w:tblLook w:val="04A0"/>
      </w:tblPr>
      <w:tblGrid>
        <w:gridCol w:w="1233"/>
        <w:gridCol w:w="373"/>
        <w:gridCol w:w="602"/>
        <w:gridCol w:w="890"/>
        <w:gridCol w:w="1056"/>
        <w:gridCol w:w="620"/>
        <w:gridCol w:w="1492"/>
        <w:gridCol w:w="185"/>
        <w:gridCol w:w="2382"/>
      </w:tblGrid>
      <w:tr w:rsidR="000977EE" w:rsidTr="00CA6476">
        <w:trPr>
          <w:trHeight w:hRule="exact" w:val="561"/>
        </w:trPr>
        <w:tc>
          <w:tcPr>
            <w:tcW w:w="1233" w:type="dxa"/>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72" w:line="480" w:lineRule="auto"/>
              <w:ind w:leftChars="-202" w:left="-485" w:right="-20" w:firstLineChars="141" w:firstLine="338"/>
              <w:rPr>
                <w:kern w:val="0"/>
              </w:rPr>
            </w:pPr>
            <w:r>
              <w:rPr>
                <w:rFonts w:ascii="宋体" w:cs="宋体" w:hint="eastAsia"/>
                <w:kern w:val="0"/>
              </w:rPr>
              <w:t xml:space="preserve">  姓名</w:t>
            </w:r>
          </w:p>
        </w:tc>
        <w:tc>
          <w:tcPr>
            <w:tcW w:w="975"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890" w:type="dxa"/>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72" w:line="480" w:lineRule="auto"/>
              <w:ind w:leftChars="-202" w:left="-485" w:right="-20" w:firstLineChars="141" w:firstLine="338"/>
              <w:rPr>
                <w:kern w:val="0"/>
              </w:rPr>
            </w:pPr>
            <w:r>
              <w:rPr>
                <w:rFonts w:ascii="宋体" w:cs="宋体" w:hint="eastAsia"/>
                <w:kern w:val="0"/>
              </w:rPr>
              <w:t xml:space="preserve">  年龄</w:t>
            </w:r>
          </w:p>
        </w:tc>
        <w:tc>
          <w:tcPr>
            <w:tcW w:w="1056"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2297" w:type="dxa"/>
            <w:gridSpan w:val="3"/>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72" w:line="480" w:lineRule="auto"/>
              <w:ind w:leftChars="-202" w:left="-485" w:right="776" w:firstLineChars="141" w:firstLine="338"/>
              <w:jc w:val="center"/>
              <w:rPr>
                <w:kern w:val="0"/>
              </w:rPr>
            </w:pPr>
            <w:r>
              <w:rPr>
                <w:rFonts w:ascii="宋体" w:cs="宋体" w:hint="eastAsia"/>
                <w:kern w:val="0"/>
              </w:rPr>
              <w:t>学历</w:t>
            </w:r>
          </w:p>
        </w:tc>
        <w:tc>
          <w:tcPr>
            <w:tcW w:w="238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r w:rsidR="000977EE" w:rsidTr="00CA6476">
        <w:trPr>
          <w:trHeight w:hRule="exact" w:val="568"/>
        </w:trPr>
        <w:tc>
          <w:tcPr>
            <w:tcW w:w="1233" w:type="dxa"/>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72" w:line="480" w:lineRule="auto"/>
              <w:ind w:leftChars="-202" w:left="-485" w:right="-20" w:firstLineChars="141" w:firstLine="338"/>
              <w:rPr>
                <w:kern w:val="0"/>
              </w:rPr>
            </w:pPr>
            <w:r>
              <w:rPr>
                <w:rFonts w:ascii="宋体" w:cs="宋体" w:hint="eastAsia"/>
                <w:kern w:val="0"/>
              </w:rPr>
              <w:t xml:space="preserve">  职称</w:t>
            </w:r>
          </w:p>
        </w:tc>
        <w:tc>
          <w:tcPr>
            <w:tcW w:w="975"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890" w:type="dxa"/>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72" w:line="480" w:lineRule="auto"/>
              <w:ind w:leftChars="-202" w:left="-485" w:right="-20" w:firstLineChars="141" w:firstLine="338"/>
              <w:rPr>
                <w:kern w:val="0"/>
              </w:rPr>
            </w:pPr>
            <w:r>
              <w:rPr>
                <w:rFonts w:ascii="宋体" w:cs="宋体" w:hint="eastAsia"/>
                <w:kern w:val="0"/>
              </w:rPr>
              <w:t xml:space="preserve">  职务</w:t>
            </w:r>
          </w:p>
        </w:tc>
        <w:tc>
          <w:tcPr>
            <w:tcW w:w="1056"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2297" w:type="dxa"/>
            <w:gridSpan w:val="3"/>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72" w:line="480" w:lineRule="auto"/>
              <w:ind w:leftChars="-202" w:left="-485" w:right="-20" w:firstLineChars="141" w:firstLine="338"/>
              <w:rPr>
                <w:kern w:val="0"/>
              </w:rPr>
            </w:pPr>
            <w:r>
              <w:rPr>
                <w:rFonts w:ascii="宋体" w:cs="宋体" w:hint="eastAsia"/>
                <w:kern w:val="0"/>
              </w:rPr>
              <w:t xml:space="preserve">  拟在本合同任职</w:t>
            </w:r>
          </w:p>
        </w:tc>
        <w:tc>
          <w:tcPr>
            <w:tcW w:w="238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r w:rsidR="000977EE">
        <w:trPr>
          <w:trHeight w:hRule="exact" w:val="571"/>
        </w:trPr>
        <w:tc>
          <w:tcPr>
            <w:tcW w:w="1233" w:type="dxa"/>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72" w:line="480" w:lineRule="auto"/>
              <w:ind w:leftChars="-202" w:left="-485" w:right="-20" w:firstLineChars="241" w:firstLine="578"/>
              <w:rPr>
                <w:kern w:val="0"/>
              </w:rPr>
            </w:pPr>
            <w:r>
              <w:rPr>
                <w:rFonts w:ascii="宋体" w:cs="宋体" w:hint="eastAsia"/>
                <w:kern w:val="0"/>
              </w:rPr>
              <w:t>毕业学校</w:t>
            </w:r>
          </w:p>
        </w:tc>
        <w:tc>
          <w:tcPr>
            <w:tcW w:w="7600" w:type="dxa"/>
            <w:gridSpan w:val="8"/>
            <w:tcBorders>
              <w:top w:val="single" w:sz="4" w:space="0" w:color="000000"/>
              <w:left w:val="single" w:sz="4" w:space="0" w:color="000000"/>
              <w:bottom w:val="single" w:sz="4" w:space="0" w:color="000000"/>
              <w:right w:val="single" w:sz="4" w:space="0" w:color="000000"/>
            </w:tcBorders>
          </w:tcPr>
          <w:p w:rsidR="000977EE" w:rsidRDefault="00F41F1E" w:rsidP="00F41F1E">
            <w:pPr>
              <w:tabs>
                <w:tab w:val="left" w:pos="3340"/>
                <w:tab w:val="left" w:pos="5260"/>
              </w:tabs>
              <w:autoSpaceDE w:val="0"/>
              <w:autoSpaceDN w:val="0"/>
              <w:spacing w:before="72" w:line="480" w:lineRule="auto"/>
              <w:ind w:leftChars="-202" w:left="-485" w:right="-20" w:firstLineChars="141" w:firstLine="338"/>
              <w:rPr>
                <w:kern w:val="0"/>
              </w:rPr>
            </w:pPr>
            <w:r>
              <w:rPr>
                <w:rFonts w:ascii="宋体" w:cs="宋体" w:hint="eastAsia"/>
                <w:kern w:val="0"/>
              </w:rPr>
              <w:t xml:space="preserve">         年毕业于</w:t>
            </w:r>
            <w:r>
              <w:rPr>
                <w:rFonts w:ascii="宋体" w:cs="宋体"/>
                <w:kern w:val="0"/>
              </w:rPr>
              <w:tab/>
            </w:r>
            <w:r>
              <w:rPr>
                <w:rFonts w:ascii="宋体" w:cs="宋体" w:hint="eastAsia"/>
                <w:kern w:val="0"/>
              </w:rPr>
              <w:t>学校</w:t>
            </w:r>
            <w:r>
              <w:rPr>
                <w:rFonts w:ascii="宋体" w:cs="宋体"/>
                <w:kern w:val="0"/>
              </w:rPr>
              <w:tab/>
            </w:r>
            <w:r>
              <w:rPr>
                <w:rFonts w:ascii="宋体" w:cs="宋体" w:hint="eastAsia"/>
                <w:kern w:val="0"/>
              </w:rPr>
              <w:t>专业</w:t>
            </w:r>
          </w:p>
        </w:tc>
      </w:tr>
      <w:tr w:rsidR="000977EE">
        <w:trPr>
          <w:trHeight w:hRule="exact" w:val="565"/>
        </w:trPr>
        <w:tc>
          <w:tcPr>
            <w:tcW w:w="8833" w:type="dxa"/>
            <w:gridSpan w:val="9"/>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72" w:line="480" w:lineRule="auto"/>
              <w:ind w:leftChars="-202" w:left="-485" w:right="3479" w:firstLineChars="141" w:firstLine="338"/>
              <w:jc w:val="center"/>
              <w:rPr>
                <w:kern w:val="0"/>
              </w:rPr>
            </w:pPr>
            <w:r>
              <w:rPr>
                <w:rFonts w:ascii="宋体" w:cs="宋体" w:hint="eastAsia"/>
                <w:kern w:val="0"/>
              </w:rPr>
              <w:t>主要工作经历</w:t>
            </w:r>
          </w:p>
        </w:tc>
      </w:tr>
      <w:tr w:rsidR="000977EE" w:rsidTr="00CA6476">
        <w:trPr>
          <w:trHeight w:hRule="exact" w:val="699"/>
        </w:trPr>
        <w:tc>
          <w:tcPr>
            <w:tcW w:w="1606" w:type="dxa"/>
            <w:gridSpan w:val="2"/>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72" w:line="480" w:lineRule="auto"/>
              <w:ind w:leftChars="-202" w:left="-485" w:right="474" w:firstLineChars="141" w:firstLine="338"/>
              <w:jc w:val="center"/>
              <w:rPr>
                <w:kern w:val="0"/>
              </w:rPr>
            </w:pPr>
            <w:r>
              <w:rPr>
                <w:rFonts w:ascii="宋体" w:cs="宋体" w:hint="eastAsia"/>
                <w:kern w:val="0"/>
              </w:rPr>
              <w:t>时间</w:t>
            </w:r>
          </w:p>
        </w:tc>
        <w:tc>
          <w:tcPr>
            <w:tcW w:w="3168" w:type="dxa"/>
            <w:gridSpan w:val="4"/>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72" w:line="480" w:lineRule="auto"/>
              <w:ind w:leftChars="-202" w:left="-485" w:right="-20" w:firstLineChars="141" w:firstLine="338"/>
              <w:jc w:val="center"/>
              <w:rPr>
                <w:kern w:val="0"/>
              </w:rPr>
            </w:pPr>
            <w:r>
              <w:rPr>
                <w:rFonts w:ascii="宋体" w:cs="宋体" w:hint="eastAsia"/>
                <w:kern w:val="0"/>
              </w:rPr>
              <w:t>参加过的类似项目</w:t>
            </w:r>
          </w:p>
        </w:tc>
        <w:tc>
          <w:tcPr>
            <w:tcW w:w="1492" w:type="dxa"/>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72" w:line="480" w:lineRule="auto"/>
              <w:ind w:leftChars="-202" w:left="-485" w:right="-20" w:firstLineChars="141" w:firstLine="338"/>
              <w:jc w:val="center"/>
              <w:rPr>
                <w:kern w:val="0"/>
              </w:rPr>
            </w:pPr>
            <w:r>
              <w:rPr>
                <w:rFonts w:ascii="宋体" w:cs="宋体" w:hint="eastAsia"/>
                <w:kern w:val="0"/>
              </w:rPr>
              <w:t>担任职务</w:t>
            </w:r>
          </w:p>
        </w:tc>
        <w:tc>
          <w:tcPr>
            <w:tcW w:w="2567" w:type="dxa"/>
            <w:gridSpan w:val="2"/>
            <w:tcBorders>
              <w:top w:val="single" w:sz="4" w:space="0" w:color="000000"/>
              <w:left w:val="single" w:sz="4" w:space="0" w:color="000000"/>
              <w:bottom w:val="single" w:sz="4" w:space="0" w:color="000000"/>
              <w:right w:val="single" w:sz="4" w:space="0" w:color="000000"/>
            </w:tcBorders>
          </w:tcPr>
          <w:p w:rsidR="000977EE" w:rsidRDefault="00F41F1E" w:rsidP="00F41F1E">
            <w:pPr>
              <w:autoSpaceDE w:val="0"/>
              <w:autoSpaceDN w:val="0"/>
              <w:spacing w:before="72" w:line="480" w:lineRule="auto"/>
              <w:ind w:leftChars="-202" w:left="-485" w:right="-20" w:firstLineChars="141" w:firstLine="338"/>
              <w:jc w:val="center"/>
              <w:rPr>
                <w:kern w:val="0"/>
              </w:rPr>
            </w:pPr>
            <w:r>
              <w:rPr>
                <w:rFonts w:ascii="宋体" w:cs="宋体" w:hint="eastAsia"/>
                <w:kern w:val="0"/>
              </w:rPr>
              <w:t>备注</w:t>
            </w:r>
          </w:p>
        </w:tc>
      </w:tr>
      <w:tr w:rsidR="000977EE">
        <w:trPr>
          <w:trHeight w:hRule="exact" w:val="407"/>
        </w:trPr>
        <w:tc>
          <w:tcPr>
            <w:tcW w:w="1606"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r w:rsidR="000977EE">
        <w:trPr>
          <w:trHeight w:hRule="exact" w:val="427"/>
        </w:trPr>
        <w:tc>
          <w:tcPr>
            <w:tcW w:w="1606"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r w:rsidR="000977EE">
        <w:trPr>
          <w:trHeight w:hRule="exact" w:val="432"/>
        </w:trPr>
        <w:tc>
          <w:tcPr>
            <w:tcW w:w="1606"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r w:rsidR="000977EE">
        <w:trPr>
          <w:trHeight w:hRule="exact" w:val="410"/>
        </w:trPr>
        <w:tc>
          <w:tcPr>
            <w:tcW w:w="1606"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r w:rsidR="000977EE">
        <w:trPr>
          <w:trHeight w:hRule="exact" w:val="431"/>
        </w:trPr>
        <w:tc>
          <w:tcPr>
            <w:tcW w:w="1606"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r w:rsidR="000977EE">
        <w:trPr>
          <w:trHeight w:hRule="exact" w:val="423"/>
        </w:trPr>
        <w:tc>
          <w:tcPr>
            <w:tcW w:w="1606"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0977EE" w:rsidRDefault="000977EE" w:rsidP="00F41F1E">
            <w:pPr>
              <w:autoSpaceDE w:val="0"/>
              <w:autoSpaceDN w:val="0"/>
              <w:spacing w:line="480" w:lineRule="auto"/>
              <w:ind w:leftChars="-202" w:left="-485" w:firstLineChars="141" w:firstLine="338"/>
              <w:rPr>
                <w:kern w:val="0"/>
              </w:rPr>
            </w:pPr>
          </w:p>
        </w:tc>
      </w:tr>
    </w:tbl>
    <w:p w:rsidR="000977EE" w:rsidRDefault="000977EE" w:rsidP="00F41F1E">
      <w:pPr>
        <w:autoSpaceDE w:val="0"/>
        <w:autoSpaceDN w:val="0"/>
        <w:spacing w:line="480" w:lineRule="auto"/>
        <w:ind w:leftChars="-202" w:left="-485" w:right="-20" w:firstLineChars="141" w:firstLine="338"/>
        <w:rPr>
          <w:rFonts w:ascii="宋体" w:hAnsi="宋体" w:cs="宋体"/>
          <w:kern w:val="0"/>
        </w:rPr>
      </w:pPr>
    </w:p>
    <w:p w:rsidR="000977EE" w:rsidRPr="00CA6476" w:rsidRDefault="00F41F1E" w:rsidP="00CA6476">
      <w:pPr>
        <w:spacing w:line="480" w:lineRule="auto"/>
        <w:ind w:leftChars="-202" w:left="-485" w:firstLineChars="141" w:firstLine="340"/>
        <w:rPr>
          <w:b/>
          <w:bCs/>
        </w:rPr>
      </w:pPr>
      <w:r>
        <w:rPr>
          <w:rFonts w:hint="eastAsia"/>
          <w:b/>
          <w:bCs/>
        </w:rPr>
        <w:t>注：“项目负责人简历表”中的应附职称证（执业证或上岗证书）等。</w:t>
      </w:r>
      <w:bookmarkStart w:id="108" w:name="_Toc474506588"/>
    </w:p>
    <w:p w:rsidR="000977EE" w:rsidRDefault="00F41F1E" w:rsidP="00F41F1E">
      <w:pPr>
        <w:pStyle w:val="af3"/>
        <w:spacing w:line="480" w:lineRule="auto"/>
        <w:jc w:val="both"/>
        <w:rPr>
          <w:rFonts w:ascii="宋体" w:hAnsi="宋体" w:cs="Cambria"/>
          <w:sz w:val="32"/>
        </w:rPr>
      </w:pPr>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3</w:t>
      </w:r>
      <w:r>
        <w:rPr>
          <w:rFonts w:ascii="宋体" w:hAnsi="宋体" w:hint="eastAsia"/>
          <w:sz w:val="32"/>
          <w:lang w:val="zh-CN"/>
        </w:rPr>
        <w:t>：投标产品相关资料</w:t>
      </w:r>
      <w:bookmarkEnd w:id="108"/>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具备履行合同所必须的设备和专业技术能力证明</w:t>
      </w:r>
    </w:p>
    <w:p w:rsidR="000977EE" w:rsidRDefault="000977EE" w:rsidP="00F41F1E">
      <w:pPr>
        <w:autoSpaceDE w:val="0"/>
        <w:autoSpaceDN w:val="0"/>
        <w:spacing w:line="480" w:lineRule="auto"/>
        <w:ind w:firstLine="480"/>
        <w:rPr>
          <w:rFonts w:ascii="宋体" w:hAnsi="Cambria" w:cs="宋体"/>
          <w:kern w:val="0"/>
          <w:lang w:val="zh-CN"/>
        </w:rPr>
      </w:pP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投标人应按不低于招标项目要求，针对该项目的实施，提供履行合同所必须的设备和专业技术能力的证明材料；提供项目管理及服务方案等方面的承诺。</w:t>
      </w: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CA6476" w:rsidRPr="00CA6476" w:rsidRDefault="00CA6476" w:rsidP="00CA6476">
      <w:pPr>
        <w:pStyle w:val="a0"/>
        <w:rPr>
          <w:lang w:val="zh-CN"/>
        </w:rPr>
      </w:pPr>
    </w:p>
    <w:p w:rsidR="000977EE" w:rsidRDefault="00F41F1E" w:rsidP="00F41F1E">
      <w:pPr>
        <w:pStyle w:val="af3"/>
        <w:spacing w:line="480" w:lineRule="auto"/>
        <w:jc w:val="both"/>
        <w:rPr>
          <w:rFonts w:ascii="宋体" w:hAnsi="宋体" w:cs="Cambria"/>
          <w:sz w:val="32"/>
        </w:rPr>
      </w:pPr>
      <w:bookmarkStart w:id="109" w:name="_Toc474506589"/>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4</w:t>
      </w:r>
      <w:r>
        <w:rPr>
          <w:rFonts w:ascii="宋体" w:hAnsi="宋体" w:hint="eastAsia"/>
          <w:sz w:val="32"/>
          <w:lang w:val="zh-CN"/>
        </w:rPr>
        <w:t>：无重大违法记录声明</w:t>
      </w:r>
      <w:bookmarkEnd w:id="109"/>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无重大违法记录声明</w:t>
      </w:r>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ind w:firstLine="600"/>
        <w:rPr>
          <w:rFonts w:ascii="宋体" w:hAnsi="Cambria" w:cs="宋体"/>
          <w:kern w:val="0"/>
          <w:lang w:val="zh-CN"/>
        </w:rPr>
      </w:pPr>
      <w:r>
        <w:rPr>
          <w:rFonts w:ascii="宋体" w:hAnsi="Cambria" w:cs="宋体" w:hint="eastAsia"/>
          <w:kern w:val="0"/>
          <w:lang w:val="zh-CN"/>
        </w:rPr>
        <w:t>提供参加政府采购活动前</w:t>
      </w:r>
      <w:r>
        <w:rPr>
          <w:rFonts w:ascii="宋体" w:hAnsi="Cambria" w:cs="宋体"/>
          <w:kern w:val="0"/>
          <w:lang w:val="zh-CN"/>
        </w:rPr>
        <w:t>3</w:t>
      </w:r>
      <w:r>
        <w:rPr>
          <w:rFonts w:ascii="宋体" w:hAnsi="Cambria" w:cs="宋体" w:hint="eastAsia"/>
          <w:kern w:val="0"/>
          <w:lang w:val="zh-CN"/>
        </w:rPr>
        <w:t>年内在经营活动中没有重大违法记录的书面声明。（格式可自定）</w:t>
      </w: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pStyle w:val="af3"/>
        <w:spacing w:line="480" w:lineRule="auto"/>
        <w:jc w:val="both"/>
        <w:rPr>
          <w:rFonts w:ascii="宋体" w:hAnsi="宋体"/>
          <w:sz w:val="32"/>
          <w:lang w:val="zh-CN"/>
        </w:rPr>
      </w:pPr>
      <w:bookmarkStart w:id="110" w:name="_Toc474506590"/>
    </w:p>
    <w:p w:rsidR="00CA6476" w:rsidRDefault="00CA6476" w:rsidP="00CA6476">
      <w:pPr>
        <w:rPr>
          <w:lang w:val="zh-CN"/>
        </w:rPr>
      </w:pPr>
    </w:p>
    <w:p w:rsidR="00CA6476" w:rsidRPr="00CA6476" w:rsidRDefault="00CA6476" w:rsidP="00CA6476">
      <w:pPr>
        <w:pStyle w:val="a0"/>
        <w:rPr>
          <w:lang w:val="zh-CN"/>
        </w:rPr>
      </w:pPr>
    </w:p>
    <w:p w:rsidR="000977EE" w:rsidRDefault="00F41F1E" w:rsidP="00F41F1E">
      <w:pPr>
        <w:pStyle w:val="af3"/>
        <w:spacing w:line="480" w:lineRule="auto"/>
        <w:jc w:val="both"/>
        <w:rPr>
          <w:rFonts w:ascii="宋体" w:hAnsi="宋体"/>
          <w:sz w:val="32"/>
          <w:lang w:val="zh-CN"/>
        </w:rPr>
      </w:pPr>
      <w:r>
        <w:rPr>
          <w:rFonts w:ascii="宋体" w:hAnsi="宋体" w:hint="eastAsia"/>
          <w:sz w:val="32"/>
          <w:lang w:val="zh-CN"/>
        </w:rPr>
        <w:lastRenderedPageBreak/>
        <w:t>格式15：投标保证金证明格式</w:t>
      </w:r>
      <w:bookmarkEnd w:id="110"/>
    </w:p>
    <w:p w:rsidR="000977EE" w:rsidRDefault="000977EE" w:rsidP="00F41F1E">
      <w:pPr>
        <w:autoSpaceDE w:val="0"/>
        <w:autoSpaceDN w:val="0"/>
        <w:spacing w:line="480" w:lineRule="auto"/>
        <w:jc w:val="center"/>
        <w:rPr>
          <w:rFonts w:ascii="宋体" w:hAnsi="宋体"/>
          <w:sz w:val="32"/>
          <w:lang w:val="zh-CN"/>
        </w:rPr>
      </w:pPr>
    </w:p>
    <w:p w:rsidR="000977EE" w:rsidRDefault="000977EE" w:rsidP="00F41F1E">
      <w:pPr>
        <w:autoSpaceDE w:val="0"/>
        <w:autoSpaceDN w:val="0"/>
        <w:spacing w:line="480" w:lineRule="auto"/>
        <w:jc w:val="center"/>
        <w:rPr>
          <w:rFonts w:ascii="宋体" w:hAnsi="宋体"/>
          <w:sz w:val="32"/>
          <w:lang w:val="zh-CN"/>
        </w:rPr>
      </w:pPr>
    </w:p>
    <w:p w:rsidR="000977EE" w:rsidRDefault="000977EE" w:rsidP="00F41F1E">
      <w:pPr>
        <w:autoSpaceDE w:val="0"/>
        <w:autoSpaceDN w:val="0"/>
        <w:spacing w:line="480" w:lineRule="auto"/>
        <w:jc w:val="center"/>
        <w:rPr>
          <w:rFonts w:ascii="宋体" w:hAnsi="宋体"/>
          <w:sz w:val="32"/>
          <w:lang w:val="zh-CN"/>
        </w:rPr>
      </w:pPr>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投标保证金证明</w:t>
      </w:r>
    </w:p>
    <w:p w:rsidR="000977EE" w:rsidRDefault="000977EE" w:rsidP="00F41F1E">
      <w:pPr>
        <w:autoSpaceDE w:val="0"/>
        <w:autoSpaceDN w:val="0"/>
        <w:spacing w:line="480" w:lineRule="auto"/>
        <w:rPr>
          <w:rFonts w:ascii="宋体" w:hAnsi="Calibri" w:cs="宋体"/>
          <w:b/>
          <w:bCs/>
          <w:kern w:val="0"/>
          <w:sz w:val="28"/>
          <w:szCs w:val="28"/>
          <w:lang w:val="zh-CN"/>
        </w:rPr>
      </w:pPr>
      <w:bookmarkStart w:id="111" w:name="_Toc325726048"/>
      <w:bookmarkEnd w:id="111"/>
    </w:p>
    <w:p w:rsidR="000977EE" w:rsidRDefault="00F41F1E" w:rsidP="00F41F1E">
      <w:pPr>
        <w:autoSpaceDE w:val="0"/>
        <w:autoSpaceDN w:val="0"/>
        <w:spacing w:line="480" w:lineRule="auto"/>
        <w:rPr>
          <w:rFonts w:ascii="宋体" w:hAnsi="Cambria" w:cs="宋体"/>
          <w:bCs/>
          <w:kern w:val="0"/>
          <w:lang w:val="zh-CN"/>
        </w:rPr>
      </w:pPr>
      <w:r>
        <w:rPr>
          <w:rFonts w:ascii="宋体" w:hAnsi="Calibri" w:cs="宋体" w:hint="eastAsia"/>
          <w:bCs/>
          <w:kern w:val="0"/>
          <w:sz w:val="28"/>
          <w:szCs w:val="28"/>
          <w:lang w:val="zh-CN"/>
        </w:rPr>
        <w:t>致：</w:t>
      </w:r>
      <w:r>
        <w:rPr>
          <w:rFonts w:ascii="宋体" w:hAnsi="Cambria" w:cs="宋体" w:hint="eastAsia"/>
          <w:kern w:val="0"/>
          <w:lang w:val="zh-CN"/>
        </w:rPr>
        <w:t>（采购代理机构）：</w:t>
      </w:r>
    </w:p>
    <w:p w:rsidR="000977EE" w:rsidRDefault="000977EE" w:rsidP="00F41F1E">
      <w:pPr>
        <w:autoSpaceDE w:val="0"/>
        <w:autoSpaceDN w:val="0"/>
        <w:spacing w:line="480" w:lineRule="auto"/>
        <w:rPr>
          <w:rFonts w:ascii="宋体" w:hAnsi="Cambria" w:cs="宋体"/>
          <w:b/>
          <w:bCs/>
          <w:kern w:val="0"/>
          <w:lang w:val="zh-CN"/>
        </w:rPr>
      </w:pPr>
    </w:p>
    <w:p w:rsidR="000977EE" w:rsidRDefault="00F41F1E" w:rsidP="00F41F1E">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我方为（项目名称）项目（采购编号为：          ）递交保证金人民币            （大写：人民币        元）已于     年    月    日以基本户转账方式汇入你方账户。</w:t>
      </w:r>
    </w:p>
    <w:p w:rsidR="000977EE" w:rsidRDefault="000977EE" w:rsidP="00F41F1E">
      <w:pPr>
        <w:autoSpaceDE w:val="0"/>
        <w:autoSpaceDN w:val="0"/>
        <w:spacing w:line="480" w:lineRule="auto"/>
        <w:ind w:firstLine="360"/>
        <w:rPr>
          <w:rFonts w:ascii="宋体" w:hAnsi="Cambria" w:cs="宋体"/>
          <w:kern w:val="0"/>
          <w:lang w:val="zh-CN"/>
        </w:rPr>
      </w:pPr>
    </w:p>
    <w:p w:rsidR="000977EE" w:rsidRDefault="00F41F1E" w:rsidP="00F41F1E">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附件：保证金交款证明</w:t>
      </w:r>
      <w:r>
        <w:rPr>
          <w:rFonts w:ascii="宋体" w:hAnsi="Cambria" w:cs="宋体" w:hint="eastAsia"/>
          <w:kern w:val="0"/>
        </w:rPr>
        <w:t>和银行开户许可证</w:t>
      </w:r>
    </w:p>
    <w:p w:rsidR="000977EE" w:rsidRDefault="000977EE" w:rsidP="00F41F1E">
      <w:pPr>
        <w:autoSpaceDE w:val="0"/>
        <w:autoSpaceDN w:val="0"/>
        <w:spacing w:line="480" w:lineRule="auto"/>
        <w:ind w:firstLineChars="1274" w:firstLine="3070"/>
        <w:rPr>
          <w:rFonts w:ascii="宋体" w:hAnsi="Cambria" w:cs="宋体"/>
          <w:b/>
          <w:bCs/>
          <w:kern w:val="0"/>
          <w:lang w:val="zh-CN"/>
        </w:rPr>
      </w:pPr>
    </w:p>
    <w:p w:rsidR="000977EE" w:rsidRDefault="000977EE" w:rsidP="00F41F1E">
      <w:pPr>
        <w:autoSpaceDE w:val="0"/>
        <w:autoSpaceDN w:val="0"/>
        <w:spacing w:line="480" w:lineRule="auto"/>
        <w:ind w:firstLine="3253"/>
        <w:rPr>
          <w:rFonts w:ascii="宋体" w:hAnsi="Cambria" w:cs="宋体"/>
          <w:b/>
          <w:bCs/>
          <w:kern w:val="0"/>
          <w:lang w:val="zh-CN"/>
        </w:rPr>
      </w:pPr>
    </w:p>
    <w:p w:rsidR="000977EE" w:rsidRDefault="000977EE" w:rsidP="00F41F1E">
      <w:pPr>
        <w:autoSpaceDE w:val="0"/>
        <w:autoSpaceDN w:val="0"/>
        <w:spacing w:line="480" w:lineRule="auto"/>
        <w:ind w:firstLine="360"/>
        <w:rPr>
          <w:rFonts w:ascii="宋体" w:hAnsi="宋体"/>
          <w:sz w:val="32"/>
          <w:lang w:val="zh-CN"/>
        </w:rPr>
      </w:pPr>
    </w:p>
    <w:p w:rsidR="000977EE" w:rsidRDefault="00F41F1E" w:rsidP="00F41F1E">
      <w:pPr>
        <w:pStyle w:val="af3"/>
        <w:spacing w:line="480" w:lineRule="auto"/>
        <w:jc w:val="both"/>
        <w:rPr>
          <w:rFonts w:ascii="宋体" w:hAnsi="宋体" w:cs="Cambria"/>
          <w:sz w:val="32"/>
        </w:rPr>
      </w:pPr>
      <w:r>
        <w:rPr>
          <w:rFonts w:ascii="宋体" w:hAnsi="宋体" w:hint="eastAsia"/>
          <w:sz w:val="32"/>
          <w:lang w:val="zh-CN"/>
        </w:rPr>
        <w:br w:type="page"/>
      </w:r>
      <w:bookmarkStart w:id="112" w:name="_Toc474506591"/>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6</w:t>
      </w:r>
      <w:r>
        <w:rPr>
          <w:rFonts w:ascii="宋体" w:hAnsi="宋体" w:hint="eastAsia"/>
          <w:sz w:val="32"/>
          <w:lang w:val="zh-CN"/>
        </w:rPr>
        <w:t>：投标人的类似业绩证明材料</w:t>
      </w:r>
      <w:bookmarkEnd w:id="112"/>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投标人的类似业绩证明材料</w:t>
      </w:r>
    </w:p>
    <w:p w:rsidR="000977EE" w:rsidRDefault="000977EE" w:rsidP="00F41F1E">
      <w:pPr>
        <w:autoSpaceDE w:val="0"/>
        <w:autoSpaceDN w:val="0"/>
        <w:spacing w:line="480" w:lineRule="auto"/>
        <w:jc w:val="center"/>
        <w:rPr>
          <w:rFonts w:ascii="宋体" w:hAnsi="Cambria" w:cs="宋体"/>
          <w:kern w:val="0"/>
          <w:lang w:val="zh-CN"/>
        </w:rPr>
      </w:pPr>
    </w:p>
    <w:p w:rsidR="000977EE" w:rsidRDefault="00F41F1E" w:rsidP="00F41F1E">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提供自201</w:t>
      </w:r>
      <w:r w:rsidR="00AA474D">
        <w:rPr>
          <w:rFonts w:ascii="宋体" w:hAnsi="Cambria" w:cs="宋体" w:hint="eastAsia"/>
          <w:kern w:val="0"/>
        </w:rPr>
        <w:t>7</w:t>
      </w:r>
      <w:r>
        <w:rPr>
          <w:rFonts w:ascii="宋体" w:hAnsi="Cambria" w:cs="宋体" w:hint="eastAsia"/>
          <w:kern w:val="0"/>
          <w:lang w:val="zh-CN"/>
        </w:rPr>
        <w:t>年以来的类似业绩证明材料。需提供包含合同首页、标的及金额所在页、供货合同签字盖章页或中标通知书的扫描件（或复印件）。</w:t>
      </w: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pStyle w:val="af3"/>
        <w:spacing w:line="480" w:lineRule="auto"/>
        <w:jc w:val="both"/>
        <w:rPr>
          <w:rFonts w:ascii="宋体" w:hAnsi="宋体"/>
          <w:sz w:val="32"/>
          <w:lang w:val="zh-CN"/>
        </w:rPr>
      </w:pPr>
      <w:bookmarkStart w:id="113" w:name="_Toc474506592"/>
      <w:r>
        <w:rPr>
          <w:rFonts w:ascii="宋体" w:hAnsi="宋体" w:hint="eastAsia"/>
          <w:sz w:val="32"/>
          <w:lang w:val="zh-CN"/>
        </w:rPr>
        <w:lastRenderedPageBreak/>
        <w:t>格式</w:t>
      </w:r>
      <w:r>
        <w:rPr>
          <w:rFonts w:ascii="宋体" w:hAnsi="宋体" w:cs="Cambria"/>
          <w:sz w:val="32"/>
        </w:rPr>
        <w:t>1</w:t>
      </w:r>
      <w:r>
        <w:rPr>
          <w:rFonts w:ascii="宋体" w:hAnsi="宋体" w:cs="Cambria" w:hint="eastAsia"/>
          <w:sz w:val="32"/>
        </w:rPr>
        <w:t>7</w:t>
      </w:r>
      <w:r>
        <w:rPr>
          <w:rFonts w:ascii="宋体" w:hAnsi="宋体" w:hint="eastAsia"/>
          <w:sz w:val="32"/>
          <w:lang w:val="zh-CN"/>
        </w:rPr>
        <w:t>：制造（生产）企业小型、微型企业声明函</w:t>
      </w:r>
      <w:bookmarkEnd w:id="113"/>
    </w:p>
    <w:p w:rsidR="000977EE" w:rsidRDefault="000977EE" w:rsidP="00F41F1E">
      <w:pPr>
        <w:spacing w:line="480" w:lineRule="auto"/>
        <w:rPr>
          <w:lang w:val="zh-CN"/>
        </w:rPr>
      </w:pPr>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rPr>
        <w:t>制造（生产）企业</w:t>
      </w:r>
      <w:r>
        <w:rPr>
          <w:rFonts w:ascii="宋体" w:hAnsi="Cambria" w:cs="宋体" w:hint="eastAsia"/>
          <w:b/>
          <w:bCs/>
          <w:kern w:val="0"/>
          <w:sz w:val="36"/>
          <w:szCs w:val="36"/>
          <w:lang w:val="zh-CN"/>
        </w:rPr>
        <w:t>小型、微型企业声明函</w:t>
      </w:r>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rPr>
          <w:rFonts w:ascii="宋体" w:hAnsi="Cambria" w:cs="宋体"/>
          <w:kern w:val="0"/>
          <w:lang w:val="zh-CN"/>
        </w:rPr>
      </w:pPr>
      <w:r>
        <w:rPr>
          <w:rFonts w:ascii="宋体" w:hAnsi="Calibri" w:cs="宋体" w:hint="eastAsia"/>
          <w:bCs/>
          <w:kern w:val="0"/>
          <w:sz w:val="28"/>
          <w:szCs w:val="28"/>
          <w:lang w:val="zh-CN"/>
        </w:rPr>
        <w:t>致</w:t>
      </w:r>
      <w:r>
        <w:rPr>
          <w:rFonts w:ascii="宋体" w:hAnsi="Cambria" w:cs="宋体" w:hint="eastAsia"/>
          <w:bCs/>
          <w:kern w:val="0"/>
          <w:lang w:val="zh-CN"/>
        </w:rPr>
        <w:t>：</w:t>
      </w:r>
      <w:r>
        <w:rPr>
          <w:rFonts w:ascii="宋体" w:hAnsi="Cambria" w:cs="宋体" w:hint="eastAsia"/>
          <w:kern w:val="0"/>
          <w:lang w:val="zh-CN"/>
        </w:rPr>
        <w:t>（采购代理机构）：</w:t>
      </w:r>
    </w:p>
    <w:p w:rsidR="000977EE" w:rsidRDefault="00F41F1E" w:rsidP="00F41F1E">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本公司郑重声明，根据《政府采购促进中小企业发展暂行办法》（财库〔</w:t>
      </w:r>
      <w:r>
        <w:rPr>
          <w:rFonts w:ascii="宋体" w:hAnsi="Cambria" w:cs="宋体"/>
          <w:kern w:val="0"/>
          <w:lang w:val="zh-CN"/>
        </w:rPr>
        <w:t>2011</w:t>
      </w:r>
      <w:r>
        <w:rPr>
          <w:rFonts w:ascii="宋体" w:hAnsi="Cambria" w:cs="宋体" w:hint="eastAsia"/>
          <w:kern w:val="0"/>
          <w:lang w:val="zh-CN"/>
        </w:rPr>
        <w:t>〕</w:t>
      </w:r>
      <w:r>
        <w:rPr>
          <w:rFonts w:ascii="宋体" w:hAnsi="Cambria" w:cs="宋体"/>
          <w:kern w:val="0"/>
          <w:lang w:val="zh-CN"/>
        </w:rPr>
        <w:t>181</w:t>
      </w:r>
      <w:r>
        <w:rPr>
          <w:rFonts w:ascii="宋体" w:hAnsi="Cambria" w:cs="宋体" w:hint="eastAsia"/>
          <w:kern w:val="0"/>
          <w:lang w:val="zh-CN"/>
        </w:rPr>
        <w:t>号）的规定，本公司为</w:t>
      </w:r>
      <w:r>
        <w:rPr>
          <w:rFonts w:ascii="宋体" w:hAnsi="Cambria" w:cs="宋体"/>
          <w:kern w:val="0"/>
          <w:lang w:val="zh-CN"/>
        </w:rPr>
        <w:t>______</w:t>
      </w:r>
      <w:r>
        <w:rPr>
          <w:rFonts w:ascii="宋体" w:hAnsi="Cambria" w:cs="宋体" w:hint="eastAsia"/>
          <w:kern w:val="0"/>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kern w:val="0"/>
          <w:lang w:val="zh-CN"/>
        </w:rPr>
        <w:t>2011</w:t>
      </w:r>
      <w:r>
        <w:rPr>
          <w:rFonts w:ascii="宋体" w:hAnsi="Cambria" w:cs="宋体" w:hint="eastAsia"/>
          <w:kern w:val="0"/>
          <w:lang w:val="zh-CN"/>
        </w:rPr>
        <w:t>〕</w:t>
      </w:r>
      <w:r>
        <w:rPr>
          <w:rFonts w:ascii="宋体" w:hAnsi="Cambria" w:cs="宋体"/>
          <w:kern w:val="0"/>
          <w:lang w:val="zh-CN"/>
        </w:rPr>
        <w:t>300</w:t>
      </w:r>
      <w:r>
        <w:rPr>
          <w:rFonts w:ascii="宋体" w:hAnsi="Cambria" w:cs="宋体" w:hint="eastAsia"/>
          <w:kern w:val="0"/>
          <w:lang w:val="zh-CN"/>
        </w:rPr>
        <w:t>号）规定的划分标准。</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 xml:space="preserve">　　本公司对上述声明的真实性负责。如有虚假，将依法承担相应责任。　　</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注：</w:t>
      </w:r>
      <w:r>
        <w:rPr>
          <w:rFonts w:ascii="宋体" w:hAnsi="Cambria" w:cs="宋体"/>
          <w:kern w:val="0"/>
          <w:lang w:val="zh-CN"/>
        </w:rPr>
        <w:t xml:space="preserve"> 1.</w:t>
      </w:r>
      <w:r>
        <w:rPr>
          <w:rFonts w:ascii="宋体" w:hAnsi="Cambria" w:cs="宋体" w:hint="eastAsia"/>
          <w:kern w:val="0"/>
          <w:lang w:val="zh-CN"/>
        </w:rPr>
        <w:t>此函需声明参与本次投标的货物（产品）名称、规格、型号等相关资料；</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kern w:val="0"/>
          <w:lang w:val="zh-CN"/>
        </w:rPr>
        <w:t>2.</w:t>
      </w:r>
      <w:r>
        <w:rPr>
          <w:rFonts w:ascii="宋体" w:hAnsi="Cambria" w:cs="宋体" w:hint="eastAsia"/>
          <w:kern w:val="0"/>
          <w:lang w:val="zh-CN"/>
        </w:rPr>
        <w:t>此函须由投标产品的制造（生产）企业提供并声明，且加盖投标人公章。同时附制造（生产）企业上一年度的财务状况审计报告；</w:t>
      </w:r>
    </w:p>
    <w:p w:rsidR="000977EE" w:rsidRDefault="00F41F1E" w:rsidP="00F41F1E">
      <w:pPr>
        <w:autoSpaceDE w:val="0"/>
        <w:autoSpaceDN w:val="0"/>
        <w:spacing w:line="480" w:lineRule="auto"/>
        <w:ind w:firstLineChars="200" w:firstLine="480"/>
        <w:rPr>
          <w:rFonts w:ascii="宋体" w:hAnsi="Cambria" w:cs="宋体"/>
          <w:kern w:val="0"/>
          <w:lang w:val="zh-CN"/>
        </w:rPr>
      </w:pPr>
      <w:r>
        <w:rPr>
          <w:rFonts w:ascii="宋体" w:hAnsi="Cambria" w:cs="宋体"/>
          <w:kern w:val="0"/>
          <w:lang w:val="zh-CN"/>
        </w:rPr>
        <w:t>3.</w:t>
      </w:r>
      <w:r>
        <w:rPr>
          <w:rFonts w:ascii="宋体" w:hAnsi="Cambria" w:cs="宋体" w:hint="eastAsia"/>
          <w:kern w:val="0"/>
          <w:lang w:val="zh-CN"/>
        </w:rPr>
        <w:t>此函若出现多家制造（生产）企业的货物（产品）投标时，可按制造（生产）</w:t>
      </w:r>
    </w:p>
    <w:p w:rsidR="000977EE" w:rsidRDefault="00F41F1E" w:rsidP="00F41F1E">
      <w:pPr>
        <w:autoSpaceDE w:val="0"/>
        <w:autoSpaceDN w:val="0"/>
        <w:spacing w:line="480" w:lineRule="auto"/>
        <w:rPr>
          <w:rFonts w:ascii="宋体" w:hAnsi="Cambria" w:cs="宋体"/>
          <w:kern w:val="0"/>
          <w:lang w:val="zh-CN"/>
        </w:rPr>
      </w:pPr>
      <w:r>
        <w:rPr>
          <w:rFonts w:ascii="宋体" w:hAnsi="Cambria" w:cs="宋体" w:hint="eastAsia"/>
          <w:kern w:val="0"/>
          <w:lang w:val="zh-CN"/>
        </w:rPr>
        <w:t>企业分别声明，一家制造（生产）企业填写一张。</w:t>
      </w:r>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ind w:firstLine="3253"/>
        <w:rPr>
          <w:rFonts w:ascii="宋体" w:hAnsi="Cambria" w:cs="宋体"/>
          <w:b/>
          <w:bCs/>
          <w:kern w:val="0"/>
          <w:lang w:val="zh-CN"/>
        </w:rPr>
      </w:pPr>
      <w:r>
        <w:rPr>
          <w:rFonts w:ascii="宋体" w:hAnsi="Cambria" w:cs="宋体" w:hint="eastAsia"/>
          <w:b/>
          <w:bCs/>
          <w:kern w:val="0"/>
          <w:lang w:val="zh-CN"/>
        </w:rPr>
        <w:t>制造（生产）企业名称：（公章）</w:t>
      </w:r>
    </w:p>
    <w:p w:rsidR="000977EE" w:rsidRDefault="00F41F1E" w:rsidP="00F41F1E">
      <w:pPr>
        <w:autoSpaceDE w:val="0"/>
        <w:autoSpaceDN w:val="0"/>
        <w:spacing w:line="480" w:lineRule="auto"/>
        <w:ind w:firstLineChars="1323" w:firstLine="3188"/>
        <w:rPr>
          <w:rFonts w:ascii="宋体" w:hAnsi="Cambria" w:cs="宋体"/>
          <w:b/>
          <w:bCs/>
          <w:kern w:val="0"/>
          <w:lang w:val="zh-CN"/>
        </w:rPr>
      </w:pPr>
      <w:r>
        <w:rPr>
          <w:rFonts w:ascii="宋体" w:hAnsi="Cambria" w:cs="宋体" w:hint="eastAsia"/>
          <w:b/>
          <w:bCs/>
          <w:kern w:val="0"/>
          <w:lang w:val="zh-CN"/>
        </w:rPr>
        <w:t>制造（生产）企业法定代表人：（签字）</w:t>
      </w:r>
    </w:p>
    <w:p w:rsidR="000977EE" w:rsidRDefault="00F41F1E" w:rsidP="00F41F1E">
      <w:pPr>
        <w:autoSpaceDE w:val="0"/>
        <w:autoSpaceDN w:val="0"/>
        <w:spacing w:line="480" w:lineRule="auto"/>
        <w:ind w:firstLineChars="1617" w:firstLine="3896"/>
        <w:rPr>
          <w:rFonts w:ascii="宋体" w:hAnsi="Cambria" w:cs="宋体"/>
          <w:kern w:val="0"/>
          <w:lang w:val="zh-CN"/>
        </w:rPr>
      </w:pPr>
      <w:r>
        <w:rPr>
          <w:rFonts w:ascii="宋体" w:hAnsi="Cambria" w:cs="宋体" w:hint="eastAsia"/>
          <w:b/>
          <w:bCs/>
          <w:kern w:val="0"/>
          <w:lang w:val="zh-CN"/>
        </w:rPr>
        <w:t>年月日</w:t>
      </w:r>
    </w:p>
    <w:p w:rsidR="000977EE" w:rsidRDefault="00F41F1E" w:rsidP="00F41F1E">
      <w:pPr>
        <w:pStyle w:val="af3"/>
        <w:spacing w:line="480" w:lineRule="auto"/>
        <w:jc w:val="both"/>
        <w:rPr>
          <w:rFonts w:ascii="宋体" w:hAnsi="宋体" w:cs="Cambria"/>
          <w:sz w:val="32"/>
        </w:rPr>
      </w:pPr>
      <w:r>
        <w:rPr>
          <w:rFonts w:ascii="宋体" w:cs="宋体"/>
          <w:sz w:val="24"/>
          <w:lang w:val="zh-CN"/>
        </w:rPr>
        <w:br w:type="page"/>
      </w:r>
      <w:bookmarkStart w:id="114" w:name="_Toc474506593"/>
      <w:r>
        <w:rPr>
          <w:rFonts w:ascii="宋体" w:hAnsi="宋体" w:hint="eastAsia"/>
          <w:sz w:val="32"/>
          <w:lang w:val="zh-CN"/>
        </w:rPr>
        <w:lastRenderedPageBreak/>
        <w:t>格式</w:t>
      </w:r>
      <w:r>
        <w:rPr>
          <w:rFonts w:ascii="宋体" w:hAnsi="宋体" w:cs="Cambria" w:hint="eastAsia"/>
          <w:sz w:val="32"/>
        </w:rPr>
        <w:t>18</w:t>
      </w:r>
      <w:r>
        <w:rPr>
          <w:rFonts w:ascii="宋体" w:hAnsi="宋体" w:hint="eastAsia"/>
          <w:sz w:val="32"/>
          <w:lang w:val="zh-CN"/>
        </w:rPr>
        <w:t>：投标人认为在其他方面有必要说明的事项</w:t>
      </w:r>
      <w:bookmarkEnd w:id="114"/>
    </w:p>
    <w:p w:rsidR="000977EE" w:rsidRDefault="000977EE" w:rsidP="00F41F1E">
      <w:pPr>
        <w:autoSpaceDE w:val="0"/>
        <w:autoSpaceDN w:val="0"/>
        <w:spacing w:line="480" w:lineRule="auto"/>
        <w:rPr>
          <w:rFonts w:ascii="宋体" w:hAnsi="Cambria" w:cs="宋体"/>
          <w:kern w:val="0"/>
          <w:lang w:val="zh-CN"/>
        </w:rPr>
      </w:pPr>
    </w:p>
    <w:p w:rsidR="000977EE" w:rsidRDefault="00F41F1E" w:rsidP="00F41F1E">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投标人认为在其他方面有必要说明的事项</w:t>
      </w:r>
    </w:p>
    <w:p w:rsidR="000977EE" w:rsidRDefault="000977EE" w:rsidP="00F41F1E">
      <w:pPr>
        <w:autoSpaceDE w:val="0"/>
        <w:autoSpaceDN w:val="0"/>
        <w:spacing w:line="480" w:lineRule="auto"/>
        <w:ind w:firstLine="600"/>
        <w:rPr>
          <w:rFonts w:ascii="宋体" w:hAnsi="Cambria" w:cs="宋体"/>
          <w:kern w:val="0"/>
          <w:lang w:val="zh-CN"/>
        </w:rPr>
      </w:pPr>
    </w:p>
    <w:p w:rsidR="000977EE" w:rsidRDefault="00F41F1E" w:rsidP="00F41F1E">
      <w:pPr>
        <w:autoSpaceDE w:val="0"/>
        <w:autoSpaceDN w:val="0"/>
        <w:spacing w:line="480" w:lineRule="auto"/>
        <w:ind w:firstLine="600"/>
        <w:rPr>
          <w:rFonts w:ascii="宋体" w:hAnsi="Cambria" w:cs="宋体"/>
          <w:kern w:val="0"/>
          <w:lang w:val="zh-CN"/>
        </w:rPr>
      </w:pPr>
      <w:r>
        <w:rPr>
          <w:rFonts w:ascii="宋体" w:hAnsi="Cambria" w:cs="宋体" w:hint="eastAsia"/>
          <w:kern w:val="0"/>
          <w:lang w:val="zh-CN"/>
        </w:rPr>
        <w:t>投标人在参加本项目投标中根据招标文件的要求认为需要说明的事项，但不做为评标依据。如没有说明事项，此项可忽略。（格式可自定）</w:t>
      </w: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0977EE" w:rsidRDefault="000977EE" w:rsidP="00F41F1E">
      <w:pPr>
        <w:autoSpaceDE w:val="0"/>
        <w:autoSpaceDN w:val="0"/>
        <w:spacing w:line="480" w:lineRule="auto"/>
        <w:rPr>
          <w:rFonts w:ascii="宋体" w:hAnsi="Cambria" w:cs="宋体"/>
          <w:kern w:val="0"/>
          <w:lang w:val="zh-CN"/>
        </w:rPr>
      </w:pPr>
    </w:p>
    <w:p w:rsidR="00CA6476" w:rsidRPr="00CA6476" w:rsidRDefault="00CA6476" w:rsidP="00CA6476">
      <w:pPr>
        <w:pStyle w:val="a0"/>
        <w:rPr>
          <w:lang w:val="zh-CN"/>
        </w:rPr>
      </w:pPr>
    </w:p>
    <w:p w:rsidR="000977EE" w:rsidRDefault="00F41F1E" w:rsidP="00F41F1E">
      <w:pPr>
        <w:pStyle w:val="af3"/>
        <w:spacing w:before="0" w:after="0" w:line="480" w:lineRule="auto"/>
        <w:ind w:firstLineChars="200" w:firstLine="723"/>
        <w:rPr>
          <w:rFonts w:ascii="宋体" w:hAnsi="宋体" w:cs="宋体"/>
        </w:rPr>
      </w:pPr>
      <w:r>
        <w:rPr>
          <w:rFonts w:ascii="宋体" w:hAnsi="宋体" w:cs="宋体" w:hint="eastAsia"/>
          <w:szCs w:val="36"/>
          <w:lang w:val="zh-CN"/>
        </w:rPr>
        <w:lastRenderedPageBreak/>
        <w:t>第五部分  采购项目要求及技术参数</w:t>
      </w:r>
      <w:bookmarkEnd w:id="37"/>
      <w:bookmarkEnd w:id="38"/>
    </w:p>
    <w:p w:rsidR="000977EE" w:rsidRDefault="00F41F1E" w:rsidP="00F41F1E">
      <w:pPr>
        <w:pStyle w:val="af3"/>
        <w:spacing w:before="0" w:after="0" w:line="480" w:lineRule="auto"/>
        <w:rPr>
          <w:rFonts w:asciiTheme="minorEastAsia" w:eastAsiaTheme="minorEastAsia" w:hAnsiTheme="minorEastAsia"/>
          <w:b w:val="0"/>
          <w:bCs w:val="0"/>
          <w:sz w:val="24"/>
          <w:szCs w:val="24"/>
        </w:rPr>
      </w:pPr>
      <w:bookmarkStart w:id="115" w:name="_Toc9451"/>
      <w:bookmarkStart w:id="116" w:name="_Toc21288"/>
      <w:r>
        <w:rPr>
          <w:rFonts w:asciiTheme="minorEastAsia" w:eastAsiaTheme="minorEastAsia" w:hAnsiTheme="minorEastAsia" w:hint="eastAsia"/>
          <w:b w:val="0"/>
          <w:bCs w:val="0"/>
          <w:sz w:val="24"/>
          <w:szCs w:val="24"/>
          <w:lang w:val="zh-CN"/>
        </w:rPr>
        <w:t>（一）投标要求</w:t>
      </w:r>
      <w:bookmarkEnd w:id="115"/>
      <w:bookmarkEnd w:id="116"/>
    </w:p>
    <w:p w:rsidR="000977EE" w:rsidRDefault="00F41F1E" w:rsidP="00F41F1E">
      <w:pPr>
        <w:spacing w:line="480" w:lineRule="auto"/>
        <w:rPr>
          <w:rFonts w:asciiTheme="minorEastAsia" w:eastAsiaTheme="minorEastAsia" w:hAnsiTheme="minorEastAsia"/>
        </w:rPr>
      </w:pPr>
      <w:bookmarkStart w:id="117" w:name="_Toc30014"/>
      <w:bookmarkStart w:id="118" w:name="_Toc345520312"/>
      <w:bookmarkStart w:id="119" w:name="_Toc346292684"/>
      <w:bookmarkStart w:id="120" w:name="_Toc18880"/>
      <w:r>
        <w:rPr>
          <w:rFonts w:asciiTheme="minorEastAsia" w:eastAsiaTheme="minorEastAsia" w:hAnsiTheme="minorEastAsia" w:hint="eastAsia"/>
        </w:rPr>
        <w:t>1.投标说明</w:t>
      </w:r>
    </w:p>
    <w:p w:rsidR="000977EE" w:rsidRDefault="00F41F1E" w:rsidP="00F41F1E">
      <w:pPr>
        <w:spacing w:line="480" w:lineRule="auto"/>
        <w:ind w:left="240" w:hangingChars="100" w:hanging="240"/>
        <w:rPr>
          <w:rFonts w:asciiTheme="minorEastAsia" w:eastAsiaTheme="minorEastAsia" w:hAnsiTheme="minorEastAsia"/>
        </w:rPr>
      </w:pPr>
      <w:r>
        <w:rPr>
          <w:rFonts w:asciiTheme="minorEastAsia" w:eastAsiaTheme="minorEastAsia" w:hAnsiTheme="minorEastAsia" w:hint="eastAsia"/>
        </w:rPr>
        <w:t xml:space="preserve"> 对</w:t>
      </w:r>
      <w:r w:rsidR="00EC33AD">
        <w:rPr>
          <w:rFonts w:asciiTheme="minorEastAsia" w:eastAsiaTheme="minorEastAsia" w:hAnsiTheme="minorEastAsia" w:hint="eastAsia"/>
          <w:lang w:val="zh-CN"/>
        </w:rPr>
        <w:t>城中区南川西路片区环卫保洁一体化项目</w:t>
      </w:r>
      <w:r>
        <w:rPr>
          <w:rFonts w:asciiTheme="minorEastAsia" w:eastAsiaTheme="minorEastAsia" w:hAnsiTheme="minorEastAsia" w:hint="eastAsia"/>
        </w:rPr>
        <w:t>进行公开招标。</w:t>
      </w:r>
      <w:bookmarkStart w:id="121" w:name="_Toc341878634"/>
    </w:p>
    <w:bookmarkEnd w:id="121"/>
    <w:p w:rsidR="000977EE" w:rsidRDefault="00F41F1E" w:rsidP="00F41F1E">
      <w:pPr>
        <w:spacing w:line="480" w:lineRule="auto"/>
        <w:rPr>
          <w:rFonts w:asciiTheme="minorEastAsia" w:eastAsiaTheme="minorEastAsia" w:hAnsiTheme="minorEastAsia"/>
        </w:rPr>
      </w:pPr>
      <w:r>
        <w:rPr>
          <w:rFonts w:asciiTheme="minorEastAsia" w:eastAsiaTheme="minorEastAsia" w:hAnsiTheme="minorEastAsia" w:hint="eastAsia"/>
        </w:rPr>
        <w:t>2.商务要求</w:t>
      </w:r>
    </w:p>
    <w:p w:rsidR="00BA4CE0" w:rsidRDefault="00A20C58" w:rsidP="00F41F1E">
      <w:pPr>
        <w:pStyle w:val="ac"/>
        <w:spacing w:line="480" w:lineRule="auto"/>
        <w:ind w:firstLineChars="197" w:firstLine="473"/>
        <w:rPr>
          <w:rFonts w:asciiTheme="minorEastAsia" w:eastAsiaTheme="minorEastAsia" w:hAnsiTheme="minorEastAsia"/>
          <w:lang w:val="zh-CN"/>
        </w:rPr>
      </w:pPr>
      <w:r>
        <w:rPr>
          <w:rFonts w:asciiTheme="minorEastAsia" w:eastAsiaTheme="minorEastAsia" w:hAnsiTheme="minorEastAsia" w:hint="eastAsia"/>
          <w:sz w:val="24"/>
          <w:szCs w:val="24"/>
        </w:rPr>
        <w:t>2</w:t>
      </w:r>
      <w:r w:rsidR="00F41F1E">
        <w:rPr>
          <w:rFonts w:asciiTheme="minorEastAsia" w:eastAsiaTheme="minorEastAsia" w:hAnsiTheme="minorEastAsia" w:hint="eastAsia"/>
          <w:sz w:val="24"/>
          <w:szCs w:val="24"/>
        </w:rPr>
        <w:t>.1.服务地点：</w:t>
      </w:r>
      <w:r w:rsidR="00BA4CE0" w:rsidRPr="00BA4CE0">
        <w:rPr>
          <w:rFonts w:asciiTheme="minorEastAsia" w:eastAsiaTheme="minorEastAsia" w:hAnsiTheme="minorEastAsia" w:hint="eastAsia"/>
          <w:sz w:val="24"/>
          <w:szCs w:val="24"/>
        </w:rPr>
        <w:t>城中区南川西路片区</w:t>
      </w:r>
    </w:p>
    <w:p w:rsidR="000977EE" w:rsidRPr="007A5CA2" w:rsidRDefault="00A20C58" w:rsidP="00BA4CE0">
      <w:pPr>
        <w:pStyle w:val="ac"/>
        <w:spacing w:line="480" w:lineRule="auto"/>
        <w:ind w:firstLineChars="197" w:firstLine="473"/>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F41F1E" w:rsidRPr="007A5CA2">
        <w:rPr>
          <w:rFonts w:asciiTheme="minorEastAsia" w:eastAsiaTheme="minorEastAsia" w:hAnsiTheme="minorEastAsia" w:hint="eastAsia"/>
          <w:sz w:val="24"/>
          <w:szCs w:val="24"/>
        </w:rPr>
        <w:t>.2.服务期限：</w:t>
      </w:r>
      <w:r w:rsidR="00BA4CE0" w:rsidRPr="007A5CA2">
        <w:rPr>
          <w:rFonts w:asciiTheme="minorEastAsia" w:eastAsiaTheme="minorEastAsia" w:hAnsiTheme="minorEastAsia" w:hint="eastAsia"/>
          <w:sz w:val="24"/>
          <w:szCs w:val="24"/>
        </w:rPr>
        <w:t>五年（2020年5月1日-2025年5月1日）</w:t>
      </w:r>
    </w:p>
    <w:p w:rsidR="000977EE" w:rsidRDefault="00A20C58" w:rsidP="00F41F1E">
      <w:pPr>
        <w:pStyle w:val="ac"/>
        <w:spacing w:line="480" w:lineRule="auto"/>
        <w:ind w:firstLineChars="197" w:firstLine="473"/>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F41F1E">
        <w:rPr>
          <w:rFonts w:asciiTheme="minorEastAsia" w:eastAsiaTheme="minorEastAsia" w:hAnsiTheme="minorEastAsia" w:hint="eastAsia"/>
          <w:sz w:val="24"/>
          <w:szCs w:val="24"/>
        </w:rPr>
        <w:t>.3.服务质量：合格</w:t>
      </w:r>
    </w:p>
    <w:p w:rsidR="003B481A" w:rsidRPr="003B481A" w:rsidRDefault="00F41F1E" w:rsidP="003B481A">
      <w:pPr>
        <w:spacing w:after="160" w:line="480" w:lineRule="auto"/>
        <w:rPr>
          <w:rFonts w:asciiTheme="minorEastAsia" w:eastAsiaTheme="minorEastAsia" w:hAnsiTheme="minorEastAsia"/>
        </w:rPr>
      </w:pPr>
      <w:r>
        <w:rPr>
          <w:rFonts w:asciiTheme="minorEastAsia" w:eastAsiaTheme="minorEastAsia" w:hAnsiTheme="minorEastAsia" w:hint="eastAsia"/>
        </w:rPr>
        <w:t>3.服务内容：</w:t>
      </w:r>
      <w:r w:rsidR="003B481A">
        <w:rPr>
          <w:rFonts w:asciiTheme="minorEastAsia" w:eastAsiaTheme="minorEastAsia" w:hAnsiTheme="minorEastAsia" w:hint="eastAsia"/>
        </w:rPr>
        <w:t xml:space="preserve"> </w:t>
      </w:r>
    </w:p>
    <w:bookmarkEnd w:id="117"/>
    <w:bookmarkEnd w:id="118"/>
    <w:bookmarkEnd w:id="119"/>
    <w:bookmarkEnd w:id="120"/>
    <w:p w:rsidR="00543776" w:rsidRPr="003B481A" w:rsidRDefault="00543776" w:rsidP="003B481A">
      <w:pPr>
        <w:spacing w:line="480" w:lineRule="exact"/>
        <w:jc w:val="left"/>
        <w:rPr>
          <w:rFonts w:ascii="宋体" w:hAnsi="宋体" w:cs="宋体"/>
          <w:b/>
          <w:bCs/>
          <w:sz w:val="30"/>
          <w:szCs w:val="30"/>
        </w:rPr>
      </w:pPr>
      <w:r w:rsidRPr="003B481A">
        <w:rPr>
          <w:rFonts w:ascii="宋体" w:hAnsi="宋体" w:cs="宋体" w:hint="eastAsia"/>
          <w:b/>
          <w:bCs/>
          <w:sz w:val="30"/>
          <w:szCs w:val="30"/>
        </w:rPr>
        <w:t>城中区南川西路片区环卫保洁一体化服务项目参数明细表</w:t>
      </w:r>
    </w:p>
    <w:p w:rsidR="00543776" w:rsidRDefault="00543776" w:rsidP="00543776">
      <w:pPr>
        <w:spacing w:line="480" w:lineRule="exact"/>
        <w:ind w:firstLineChars="200" w:firstLine="600"/>
        <w:jc w:val="left"/>
        <w:rPr>
          <w:rFonts w:ascii="仿宋" w:eastAsia="仿宋" w:hAnsi="仿宋" w:cs="仿宋"/>
          <w:sz w:val="30"/>
          <w:szCs w:val="30"/>
        </w:rPr>
      </w:pPr>
      <w:r>
        <w:rPr>
          <w:rFonts w:ascii="仿宋" w:eastAsia="仿宋" w:hAnsi="仿宋" w:cs="仿宋" w:hint="eastAsia"/>
          <w:sz w:val="30"/>
          <w:szCs w:val="30"/>
        </w:rPr>
        <w:t>城中区南川西路现道路清扫保洁服务总面积527757.36平方米，城乡一体化面积108,125.50平方米，清扫保洁及垃圾清运服务楼院共28个，垃圾清运10个，住户3549户。现实际运行的人行天桥3.5座（其中湟川桥属于城西区与城中区交汇处，因此由两区各扫一半），中转站4座，公厕5座，果皮箱91个，垃圾斗60个。后附各类明细表。</w:t>
      </w:r>
    </w:p>
    <w:p w:rsidR="00543776" w:rsidRDefault="00543776" w:rsidP="00543776">
      <w:pPr>
        <w:spacing w:line="480" w:lineRule="exact"/>
        <w:ind w:firstLineChars="200" w:firstLine="602"/>
        <w:jc w:val="left"/>
        <w:rPr>
          <w:rFonts w:ascii="仿宋" w:eastAsia="仿宋" w:hAnsi="仿宋" w:cs="仿宋"/>
          <w:b/>
          <w:bCs/>
          <w:sz w:val="30"/>
          <w:szCs w:val="30"/>
        </w:rPr>
      </w:pPr>
      <w:r>
        <w:rPr>
          <w:rFonts w:ascii="仿宋" w:eastAsia="仿宋" w:hAnsi="仿宋" w:cs="仿宋" w:hint="eastAsia"/>
          <w:b/>
          <w:bCs/>
          <w:sz w:val="30"/>
          <w:szCs w:val="30"/>
        </w:rPr>
        <w:t>道路清扫面积明细表：</w:t>
      </w:r>
    </w:p>
    <w:tbl>
      <w:tblPr>
        <w:tblW w:w="8403" w:type="dxa"/>
        <w:tblLayout w:type="fixed"/>
        <w:tblCellMar>
          <w:left w:w="0" w:type="dxa"/>
          <w:right w:w="0" w:type="dxa"/>
        </w:tblCellMar>
        <w:tblLook w:val="04A0"/>
      </w:tblPr>
      <w:tblGrid>
        <w:gridCol w:w="858"/>
        <w:gridCol w:w="1575"/>
        <w:gridCol w:w="1725"/>
        <w:gridCol w:w="1440"/>
        <w:gridCol w:w="2805"/>
      </w:tblGrid>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序号</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街道名称</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长（m）</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宽（m）</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面积（㎡）</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邮政巷</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637.00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16.40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10,446.80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2</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沈新巷</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4,986.25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5.09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25,380.00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3</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碧水路</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660.00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32.20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21,252.00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4</w:t>
            </w:r>
          </w:p>
        </w:tc>
        <w:tc>
          <w:tcPr>
            <w:tcW w:w="157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43776" w:rsidRDefault="00543776" w:rsidP="00ED210B">
            <w:pPr>
              <w:widowControl/>
              <w:jc w:val="center"/>
              <w:textAlignment w:val="center"/>
              <w:rPr>
                <w:rFonts w:ascii="宋体" w:hAnsi="宋体" w:cs="宋体"/>
                <w:color w:val="000000"/>
              </w:rPr>
            </w:pPr>
            <w:r>
              <w:rPr>
                <w:rFonts w:ascii="宋体" w:hAnsi="宋体" w:cs="宋体" w:hint="eastAsia"/>
                <w:color w:val="000000"/>
                <w:kern w:val="0"/>
              </w:rPr>
              <w:t>六一桥</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530.00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13.70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7,261.00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5</w:t>
            </w:r>
          </w:p>
        </w:tc>
        <w:tc>
          <w:tcPr>
            <w:tcW w:w="157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43776" w:rsidRDefault="00543776" w:rsidP="00ED210B">
            <w:pPr>
              <w:jc w:val="center"/>
              <w:rPr>
                <w:rFonts w:ascii="宋体" w:hAnsi="宋体" w:cs="宋体"/>
                <w:color w:val="000000"/>
              </w:rPr>
            </w:pP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295.00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8.00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2,360.00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6</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元树巷</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337.00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6.80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2,291.60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lastRenderedPageBreak/>
              <w:t>7</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砖厂路</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1,900.00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30.50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57,950.0</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8</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新荣路</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116.00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10.20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1,183.20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9</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明珠路</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38.71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13.50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522.60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10</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南川西路</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4,304.30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21.20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91,251.16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11</w:t>
            </w:r>
          </w:p>
        </w:tc>
        <w:tc>
          <w:tcPr>
            <w:tcW w:w="157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43776" w:rsidRDefault="00543776" w:rsidP="00ED210B">
            <w:pPr>
              <w:widowControl/>
              <w:jc w:val="center"/>
              <w:textAlignment w:val="center"/>
              <w:rPr>
                <w:rFonts w:ascii="宋体" w:hAnsi="宋体" w:cs="宋体"/>
                <w:color w:val="000000"/>
              </w:rPr>
            </w:pPr>
            <w:r>
              <w:rPr>
                <w:rFonts w:ascii="宋体" w:hAnsi="宋体" w:cs="宋体" w:hint="eastAsia"/>
                <w:color w:val="000000"/>
                <w:kern w:val="0"/>
              </w:rPr>
              <w:t>香格里拉大道</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2,230.00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36.00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80,280.00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12</w:t>
            </w:r>
          </w:p>
        </w:tc>
        <w:tc>
          <w:tcPr>
            <w:tcW w:w="157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43776" w:rsidRDefault="00543776" w:rsidP="00ED210B">
            <w:pPr>
              <w:jc w:val="center"/>
              <w:rPr>
                <w:rFonts w:ascii="宋体" w:hAnsi="宋体" w:cs="宋体"/>
                <w:color w:val="000000"/>
              </w:rPr>
            </w:pP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825.00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16.00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13,200.00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13</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高架桥</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1,789.00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18.60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33,275.40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14</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福禄巷</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563.00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21.20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11,935.60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15</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海山路</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1,100.00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25.00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27,500.00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16</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春晖路</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1,099.22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41.00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45,068.00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17</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郁金香大街</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1,300.00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50.00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65,000.00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18</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民生路</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400.00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25.00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10,000.00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19</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沈家寨垃圾场路</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1,100.00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16.00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17,600.00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20</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市民中心绿化带</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4,000.00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jc w:val="center"/>
              <w:rPr>
                <w:rFonts w:ascii="宋体" w:hAnsi="宋体" w:cs="宋体"/>
                <w:color w:val="000000"/>
              </w:rPr>
            </w:pPr>
          </w:p>
        </w:tc>
        <w:tc>
          <w:tcPr>
            <w:tcW w:w="330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合计</w:t>
            </w:r>
          </w:p>
        </w:tc>
        <w:tc>
          <w:tcPr>
            <w:tcW w:w="4245"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527757.36</w:t>
            </w:r>
          </w:p>
        </w:tc>
      </w:tr>
      <w:tr w:rsidR="00543776" w:rsidTr="00ED210B">
        <w:trPr>
          <w:trHeight w:val="580"/>
        </w:trPr>
        <w:tc>
          <w:tcPr>
            <w:tcW w:w="8403"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sz w:val="40"/>
                <w:szCs w:val="40"/>
              </w:rPr>
            </w:pPr>
            <w:r>
              <w:rPr>
                <w:rFonts w:ascii="宋体" w:hAnsi="宋体" w:cs="宋体" w:hint="eastAsia"/>
                <w:b/>
                <w:color w:val="000000"/>
                <w:kern w:val="0"/>
                <w:sz w:val="40"/>
                <w:szCs w:val="40"/>
              </w:rPr>
              <w:t>（二）农村巷道</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序号</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道路名称</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长（m）</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宽（m）</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面积（㎡）</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沈家寨垃圾场</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60.00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15.00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900.00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2</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沈家寨卫生院巷道</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50.00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14.50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725.00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3</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麒麟巷</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456.00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11.00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5,016.00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4</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元树新村一期</w:t>
            </w:r>
            <w:r>
              <w:rPr>
                <w:rFonts w:ascii="宋体" w:hAnsi="宋体" w:cs="宋体" w:hint="eastAsia"/>
                <w:color w:val="000000"/>
                <w:kern w:val="0"/>
                <w:sz w:val="22"/>
                <w:szCs w:val="22"/>
              </w:rPr>
              <w:br/>
              <w:t>（主路）</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1,566.00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15.00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23,490.00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5</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元树新村一期</w:t>
            </w:r>
            <w:r>
              <w:rPr>
                <w:rFonts w:ascii="宋体" w:hAnsi="宋体" w:cs="宋体" w:hint="eastAsia"/>
                <w:color w:val="000000"/>
                <w:kern w:val="0"/>
                <w:sz w:val="22"/>
                <w:szCs w:val="22"/>
              </w:rPr>
              <w:br/>
              <w:t>（辅道）</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2,413.00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15.00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36,195.00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lastRenderedPageBreak/>
              <w:t>6</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元树新村二期</w:t>
            </w:r>
            <w:r>
              <w:rPr>
                <w:rFonts w:ascii="宋体" w:hAnsi="宋体" w:cs="宋体" w:hint="eastAsia"/>
                <w:color w:val="000000"/>
                <w:kern w:val="0"/>
                <w:sz w:val="22"/>
                <w:szCs w:val="22"/>
              </w:rPr>
              <w:br/>
              <w:t>（主路）</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800.00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12.00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9,600.00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7</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元树新村二期</w:t>
            </w:r>
            <w:r>
              <w:rPr>
                <w:rFonts w:ascii="宋体" w:hAnsi="宋体" w:cs="宋体" w:hint="eastAsia"/>
                <w:color w:val="000000"/>
                <w:kern w:val="0"/>
                <w:sz w:val="22"/>
                <w:szCs w:val="22"/>
              </w:rPr>
              <w:br/>
              <w:t>（辅道）</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1,000.00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12.00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12,000.00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8</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元树老村</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857.00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4.00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3,428.00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9</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沈家寨人行天桥</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77.00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3.00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231.00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10</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碧水路人行天桥</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105.00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4.50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472.50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11</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六一桥桥面</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162.00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16.00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2,592.00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12</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海山桥桥面</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311.00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16.00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4,976.00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13</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红星一巷</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300.00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5.00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1,500.00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14</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红星二巷</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1,200.00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5.00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6,000.00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15</w:t>
            </w:r>
          </w:p>
        </w:tc>
        <w:tc>
          <w:tcPr>
            <w:tcW w:w="157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红星三巷</w:t>
            </w:r>
          </w:p>
        </w:tc>
        <w:tc>
          <w:tcPr>
            <w:tcW w:w="172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200.00 </w:t>
            </w: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5.00 </w:t>
            </w:r>
          </w:p>
        </w:tc>
        <w:tc>
          <w:tcPr>
            <w:tcW w:w="2805"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1,000.00 </w:t>
            </w:r>
          </w:p>
        </w:tc>
      </w:tr>
      <w:tr w:rsidR="00543776" w:rsidTr="00ED210B">
        <w:trPr>
          <w:trHeight w:val="580"/>
        </w:trPr>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jc w:val="center"/>
              <w:rPr>
                <w:rFonts w:ascii="宋体" w:hAnsi="宋体" w:cs="宋体"/>
                <w:color w:val="000000"/>
              </w:rPr>
            </w:pPr>
          </w:p>
        </w:tc>
        <w:tc>
          <w:tcPr>
            <w:tcW w:w="330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合计</w:t>
            </w:r>
          </w:p>
        </w:tc>
        <w:tc>
          <w:tcPr>
            <w:tcW w:w="4245"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rPr>
            </w:pPr>
            <w:r>
              <w:rPr>
                <w:rFonts w:ascii="宋体" w:hAnsi="宋体" w:cs="宋体" w:hint="eastAsia"/>
                <w:b/>
                <w:color w:val="000000"/>
                <w:kern w:val="0"/>
              </w:rPr>
              <w:t xml:space="preserve">108,125.50 </w:t>
            </w:r>
          </w:p>
        </w:tc>
      </w:tr>
    </w:tbl>
    <w:p w:rsidR="00543776" w:rsidRDefault="00543776" w:rsidP="00543776">
      <w:pPr>
        <w:jc w:val="left"/>
        <w:rPr>
          <w:rFonts w:ascii="仿宋" w:eastAsia="仿宋" w:hAnsi="仿宋" w:cs="仿宋"/>
          <w:b/>
          <w:bCs/>
          <w:sz w:val="30"/>
          <w:szCs w:val="30"/>
        </w:rPr>
      </w:pPr>
      <w:r>
        <w:rPr>
          <w:rFonts w:ascii="仿宋" w:eastAsia="仿宋" w:hAnsi="仿宋" w:cs="仿宋"/>
          <w:b/>
          <w:bCs/>
          <w:sz w:val="30"/>
          <w:szCs w:val="30"/>
        </w:rPr>
        <w:t>三无楼院清扫保洁基本情况</w:t>
      </w:r>
      <w:r>
        <w:rPr>
          <w:rFonts w:ascii="仿宋" w:eastAsia="仿宋" w:hAnsi="仿宋" w:cs="仿宋" w:hint="eastAsia"/>
          <w:b/>
          <w:bCs/>
          <w:sz w:val="30"/>
          <w:szCs w:val="30"/>
        </w:rPr>
        <w:t>：</w:t>
      </w:r>
    </w:p>
    <w:tbl>
      <w:tblPr>
        <w:tblW w:w="9360" w:type="dxa"/>
        <w:tblCellMar>
          <w:left w:w="0" w:type="dxa"/>
          <w:right w:w="0" w:type="dxa"/>
        </w:tblCellMar>
        <w:tblLook w:val="04A0"/>
      </w:tblPr>
      <w:tblGrid>
        <w:gridCol w:w="800"/>
        <w:gridCol w:w="2409"/>
        <w:gridCol w:w="1694"/>
        <w:gridCol w:w="1740"/>
        <w:gridCol w:w="2720"/>
      </w:tblGrid>
      <w:tr w:rsidR="00543776" w:rsidTr="00ED210B">
        <w:trPr>
          <w:trHeight w:val="480"/>
        </w:trPr>
        <w:tc>
          <w:tcPr>
            <w:tcW w:w="9363"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sz w:val="40"/>
                <w:szCs w:val="40"/>
              </w:rPr>
            </w:pPr>
            <w:r>
              <w:rPr>
                <w:rFonts w:ascii="宋体" w:hAnsi="宋体" w:cs="宋体" w:hint="eastAsia"/>
                <w:b/>
                <w:color w:val="000000"/>
                <w:kern w:val="0"/>
                <w:sz w:val="40"/>
                <w:szCs w:val="40"/>
              </w:rPr>
              <w:t>（三）三无楼院</w:t>
            </w:r>
          </w:p>
        </w:tc>
      </w:tr>
      <w:tr w:rsidR="00543776" w:rsidTr="00ED210B">
        <w:trPr>
          <w:trHeight w:val="480"/>
        </w:trPr>
        <w:tc>
          <w:tcPr>
            <w:tcW w:w="0" w:type="auto"/>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sz w:val="28"/>
                <w:szCs w:val="28"/>
              </w:rPr>
            </w:pPr>
            <w:r>
              <w:rPr>
                <w:rFonts w:ascii="宋体" w:hAnsi="宋体" w:cs="宋体" w:hint="eastAsia"/>
                <w:b/>
                <w:color w:val="000000"/>
                <w:kern w:val="0"/>
                <w:sz w:val="28"/>
                <w:szCs w:val="28"/>
              </w:rPr>
              <w:t>总户数：3549户；面积：87781平方米；</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szCs w:val="21"/>
              </w:rPr>
            </w:pPr>
            <w:r>
              <w:rPr>
                <w:rFonts w:ascii="宋体" w:hAnsi="宋体" w:cs="宋体" w:hint="eastAsia"/>
                <w:b/>
                <w:color w:val="000000"/>
                <w:kern w:val="0"/>
                <w:sz w:val="21"/>
                <w:szCs w:val="21"/>
              </w:rPr>
              <w:t>序号</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szCs w:val="21"/>
              </w:rPr>
            </w:pPr>
            <w:r>
              <w:rPr>
                <w:rFonts w:ascii="宋体" w:hAnsi="宋体" w:cs="宋体" w:hint="eastAsia"/>
                <w:b/>
                <w:color w:val="000000"/>
                <w:kern w:val="0"/>
                <w:sz w:val="21"/>
                <w:szCs w:val="21"/>
              </w:rPr>
              <w:t>楼院地址</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szCs w:val="21"/>
              </w:rPr>
            </w:pPr>
            <w:r>
              <w:rPr>
                <w:rFonts w:ascii="宋体" w:hAnsi="宋体" w:cs="宋体" w:hint="eastAsia"/>
                <w:b/>
                <w:color w:val="000000"/>
                <w:kern w:val="0"/>
                <w:sz w:val="21"/>
                <w:szCs w:val="21"/>
              </w:rPr>
              <w:t>住户</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szCs w:val="21"/>
              </w:rPr>
            </w:pPr>
            <w:r>
              <w:rPr>
                <w:rFonts w:ascii="宋体" w:hAnsi="宋体" w:cs="宋体" w:hint="eastAsia"/>
                <w:b/>
                <w:color w:val="000000"/>
                <w:kern w:val="0"/>
                <w:sz w:val="21"/>
                <w:szCs w:val="21"/>
              </w:rPr>
              <w:t>楼栋楼</w:t>
            </w:r>
          </w:p>
        </w:tc>
        <w:tc>
          <w:tcPr>
            <w:tcW w:w="272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b/>
                <w:color w:val="000000"/>
                <w:szCs w:val="21"/>
              </w:rPr>
            </w:pPr>
            <w:r>
              <w:rPr>
                <w:rFonts w:ascii="宋体" w:hAnsi="宋体" w:cs="宋体" w:hint="eastAsia"/>
                <w:b/>
                <w:color w:val="000000"/>
                <w:kern w:val="0"/>
                <w:sz w:val="21"/>
                <w:szCs w:val="21"/>
              </w:rPr>
              <w:t>面积㎡</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南川西路83号院</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70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w:t>
            </w:r>
          </w:p>
        </w:tc>
        <w:tc>
          <w:tcPr>
            <w:tcW w:w="272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 xml:space="preserve">15,684.00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2</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南川西路85号院</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182</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w:t>
            </w:r>
          </w:p>
        </w:tc>
        <w:tc>
          <w:tcPr>
            <w:tcW w:w="272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jc w:val="center"/>
              <w:rPr>
                <w:rFonts w:ascii="宋体" w:hAnsi="宋体" w:cs="宋体"/>
                <w:color w:val="000000"/>
                <w:szCs w:val="21"/>
              </w:rPr>
            </w:pP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3</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南川西路87号院</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110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w:t>
            </w:r>
          </w:p>
        </w:tc>
        <w:tc>
          <w:tcPr>
            <w:tcW w:w="272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jc w:val="center"/>
              <w:rPr>
                <w:rFonts w:ascii="宋体" w:hAnsi="宋体" w:cs="宋体"/>
                <w:color w:val="000000"/>
                <w:szCs w:val="21"/>
              </w:rPr>
            </w:pP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南川西路89号院</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112</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w:t>
            </w:r>
          </w:p>
        </w:tc>
        <w:tc>
          <w:tcPr>
            <w:tcW w:w="272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jc w:val="center"/>
              <w:rPr>
                <w:rFonts w:ascii="宋体" w:hAnsi="宋体" w:cs="宋体"/>
                <w:color w:val="000000"/>
                <w:szCs w:val="21"/>
              </w:rPr>
            </w:pP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5</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南川西路89-1号院</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24</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w:t>
            </w:r>
          </w:p>
        </w:tc>
        <w:tc>
          <w:tcPr>
            <w:tcW w:w="272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jc w:val="center"/>
              <w:rPr>
                <w:rFonts w:ascii="宋体" w:hAnsi="宋体" w:cs="宋体"/>
                <w:color w:val="000000"/>
                <w:szCs w:val="21"/>
              </w:rPr>
            </w:pP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6</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南川西路91号院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112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w:t>
            </w:r>
          </w:p>
        </w:tc>
        <w:tc>
          <w:tcPr>
            <w:tcW w:w="272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jc w:val="center"/>
              <w:rPr>
                <w:rFonts w:ascii="宋体" w:hAnsi="宋体" w:cs="宋体"/>
                <w:color w:val="000000"/>
                <w:szCs w:val="21"/>
              </w:rPr>
            </w:pP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7</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南川西路93号院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112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w:t>
            </w:r>
          </w:p>
        </w:tc>
        <w:tc>
          <w:tcPr>
            <w:tcW w:w="272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jc w:val="center"/>
              <w:rPr>
                <w:rFonts w:ascii="宋体" w:hAnsi="宋体" w:cs="宋体"/>
                <w:color w:val="000000"/>
                <w:szCs w:val="21"/>
              </w:rPr>
            </w:pP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8</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南川西路94号院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100</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6"/>
                <w:szCs w:val="16"/>
              </w:rPr>
            </w:pPr>
            <w:r>
              <w:rPr>
                <w:rFonts w:ascii="宋体" w:hAnsi="宋体" w:cs="宋体" w:hint="eastAsia"/>
                <w:color w:val="000000"/>
                <w:kern w:val="0"/>
                <w:sz w:val="16"/>
                <w:szCs w:val="16"/>
              </w:rPr>
              <w:t>5栋楼3排平房</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rPr>
            </w:pPr>
            <w:r>
              <w:rPr>
                <w:rFonts w:ascii="宋体" w:hAnsi="宋体" w:cs="宋体" w:hint="eastAsia"/>
                <w:color w:val="000000"/>
                <w:kern w:val="0"/>
              </w:rPr>
              <w:t xml:space="preserve">2,539.00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9</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南川西路109号院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128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1,200.00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lastRenderedPageBreak/>
              <w:t>10</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南川西路2号院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49</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300.00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11</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南川西路36号院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80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1,800.00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12</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南川西路32号院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70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13</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南川西路64号院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40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385.00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砖厂路58号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40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400.00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15</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南川西路70号院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97</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1,134.00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16</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南川西路99号院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72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400.00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17</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南川西路103号院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96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400.00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18</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南川西路128号院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36</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1栋楼</w:t>
            </w:r>
            <w:r>
              <w:rPr>
                <w:rFonts w:ascii="宋体" w:hAnsi="宋体" w:cs="宋体" w:hint="eastAsia"/>
                <w:color w:val="000000"/>
                <w:kern w:val="0"/>
                <w:sz w:val="18"/>
                <w:szCs w:val="18"/>
              </w:rPr>
              <w:br/>
              <w:t>4排平房</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2,500.00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19</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南川西路144号院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42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6"/>
                <w:szCs w:val="16"/>
              </w:rPr>
            </w:pPr>
            <w:r>
              <w:rPr>
                <w:rFonts w:ascii="宋体" w:hAnsi="宋体" w:cs="宋体" w:hint="eastAsia"/>
                <w:color w:val="000000"/>
                <w:kern w:val="0"/>
                <w:sz w:val="16"/>
                <w:szCs w:val="16"/>
              </w:rPr>
              <w:t>3排平房</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2,500.00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20</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砖厂路11号院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60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2,100.00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21</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砖厂路20号院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60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4,300.00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22</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槐子沟居民区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30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23</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园树巷3号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29</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800.00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24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独楼</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1,000.00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25</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园树巷12号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48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2,000.00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26</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南川西路66号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40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27</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南川西路12号院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20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28</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南川西路4号院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64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3,776.00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29</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南川西路90号院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468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8,620.00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30</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南川西路101号院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84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400.00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31</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南川西路112号院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60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2,385.00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32</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南川西路76号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468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11,200.00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33</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南川西路8号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60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1,840.00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34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南川西路6号院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116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8,100.00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35</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南川西路116号院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120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2,000.00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36</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南川西路114号院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42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2,500.00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lastRenderedPageBreak/>
              <w:t>37</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南川西路120号院</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60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848.00 </w:t>
            </w:r>
          </w:p>
        </w:tc>
      </w:tr>
      <w:tr w:rsidR="00543776" w:rsidTr="00ED210B">
        <w:trPr>
          <w:trHeight w:val="480"/>
        </w:trPr>
        <w:tc>
          <w:tcPr>
            <w:tcW w:w="80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Cs w:val="21"/>
              </w:rPr>
            </w:pPr>
            <w:r>
              <w:rPr>
                <w:rFonts w:ascii="宋体" w:hAnsi="宋体" w:cs="宋体" w:hint="eastAsia"/>
                <w:color w:val="000000"/>
                <w:kern w:val="0"/>
                <w:sz w:val="21"/>
                <w:szCs w:val="21"/>
              </w:rPr>
              <w:t>38</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18"/>
                <w:szCs w:val="18"/>
              </w:rPr>
            </w:pPr>
            <w:r>
              <w:rPr>
                <w:rFonts w:ascii="宋体" w:hAnsi="宋体" w:cs="宋体" w:hint="eastAsia"/>
                <w:color w:val="000000"/>
                <w:kern w:val="0"/>
                <w:sz w:val="18"/>
                <w:szCs w:val="18"/>
              </w:rPr>
              <w:t>园树巷66号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136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bottom"/>
          </w:tcPr>
          <w:p w:rsidR="00543776" w:rsidRDefault="00543776" w:rsidP="00ED210B">
            <w:pPr>
              <w:widowControl/>
              <w:jc w:val="center"/>
              <w:textAlignment w:val="bottom"/>
              <w:rPr>
                <w:rFonts w:ascii="宋体" w:hAnsi="宋体" w:cs="宋体"/>
                <w:color w:val="000000"/>
                <w:sz w:val="22"/>
                <w:szCs w:val="22"/>
              </w:rPr>
            </w:pPr>
            <w:r>
              <w:rPr>
                <w:rFonts w:ascii="宋体" w:hAnsi="宋体" w:cs="宋体" w:hint="eastAsia"/>
                <w:color w:val="000000"/>
                <w:kern w:val="0"/>
                <w:sz w:val="22"/>
                <w:szCs w:val="22"/>
              </w:rPr>
              <w:t xml:space="preserve">6,670.00 </w:t>
            </w:r>
          </w:p>
        </w:tc>
      </w:tr>
      <w:tr w:rsidR="00543776" w:rsidTr="00ED210B">
        <w:trPr>
          <w:trHeight w:val="48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43776" w:rsidRDefault="00543776" w:rsidP="00ED210B">
            <w:pPr>
              <w:jc w:val="center"/>
              <w:rPr>
                <w:rFonts w:ascii="宋体" w:hAnsi="宋体" w:cs="宋体"/>
                <w:b/>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43776" w:rsidRDefault="00543776" w:rsidP="00ED210B">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合计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43776" w:rsidRDefault="00543776" w:rsidP="00ED210B">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3549</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43776" w:rsidRDefault="00543776" w:rsidP="00ED210B">
            <w:pPr>
              <w:jc w:val="center"/>
              <w:rPr>
                <w:rFonts w:ascii="宋体" w:hAnsi="宋体" w:cs="宋体"/>
                <w:b/>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543776" w:rsidRDefault="00543776" w:rsidP="00ED210B">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87781</w:t>
            </w:r>
          </w:p>
        </w:tc>
      </w:tr>
    </w:tbl>
    <w:p w:rsidR="00543776" w:rsidRDefault="00543776" w:rsidP="00543776">
      <w:pPr>
        <w:ind w:firstLineChars="200" w:firstLine="602"/>
        <w:jc w:val="left"/>
        <w:rPr>
          <w:rFonts w:ascii="仿宋" w:eastAsia="仿宋" w:hAnsi="仿宋" w:cs="仿宋"/>
          <w:sz w:val="30"/>
          <w:szCs w:val="30"/>
        </w:rPr>
      </w:pPr>
      <w:r>
        <w:rPr>
          <w:rFonts w:ascii="仿宋" w:eastAsia="仿宋" w:hAnsi="仿宋" w:cs="仿宋" w:hint="eastAsia"/>
          <w:b/>
          <w:bCs/>
          <w:sz w:val="30"/>
          <w:szCs w:val="30"/>
        </w:rPr>
        <w:t>过街天桥明细表：</w:t>
      </w:r>
    </w:p>
    <w:tbl>
      <w:tblPr>
        <w:tblStyle w:val="af5"/>
        <w:tblW w:w="9464" w:type="dxa"/>
        <w:tblLook w:val="04A0"/>
      </w:tblPr>
      <w:tblGrid>
        <w:gridCol w:w="2840"/>
        <w:gridCol w:w="2841"/>
        <w:gridCol w:w="3783"/>
      </w:tblGrid>
      <w:tr w:rsidR="00543776" w:rsidTr="00543776">
        <w:tc>
          <w:tcPr>
            <w:tcW w:w="2840" w:type="dxa"/>
          </w:tcPr>
          <w:p w:rsidR="00543776" w:rsidRDefault="00543776" w:rsidP="00ED210B">
            <w:pPr>
              <w:jc w:val="center"/>
              <w:rPr>
                <w:rFonts w:ascii="仿宋" w:eastAsia="仿宋" w:hAnsi="仿宋" w:cs="仿宋"/>
                <w:sz w:val="32"/>
                <w:szCs w:val="32"/>
              </w:rPr>
            </w:pPr>
            <w:r>
              <w:rPr>
                <w:rFonts w:ascii="仿宋" w:eastAsia="仿宋" w:hAnsi="仿宋" w:cs="仿宋" w:hint="eastAsia"/>
                <w:color w:val="000000"/>
                <w:kern w:val="0"/>
                <w:sz w:val="32"/>
                <w:szCs w:val="32"/>
              </w:rPr>
              <w:t>东台过街天桥</w:t>
            </w:r>
          </w:p>
        </w:tc>
        <w:tc>
          <w:tcPr>
            <w:tcW w:w="2841" w:type="dxa"/>
            <w:vMerge w:val="restart"/>
          </w:tcPr>
          <w:p w:rsidR="00543776" w:rsidRDefault="00543776" w:rsidP="00ED210B">
            <w:pPr>
              <w:jc w:val="left"/>
              <w:rPr>
                <w:rFonts w:ascii="仿宋" w:eastAsia="仿宋" w:hAnsi="仿宋" w:cs="仿宋"/>
                <w:sz w:val="30"/>
                <w:szCs w:val="30"/>
              </w:rPr>
            </w:pPr>
          </w:p>
          <w:p w:rsidR="00543776" w:rsidRDefault="00543776" w:rsidP="00ED210B">
            <w:pPr>
              <w:jc w:val="center"/>
              <w:rPr>
                <w:rFonts w:ascii="仿宋" w:eastAsia="仿宋" w:hAnsi="仿宋" w:cs="仿宋"/>
                <w:sz w:val="30"/>
                <w:szCs w:val="30"/>
              </w:rPr>
            </w:pPr>
            <w:r>
              <w:rPr>
                <w:rFonts w:ascii="仿宋" w:eastAsia="仿宋" w:hAnsi="仿宋" w:cs="仿宋" w:hint="eastAsia"/>
                <w:sz w:val="30"/>
                <w:szCs w:val="30"/>
              </w:rPr>
              <w:t>3.5</w:t>
            </w:r>
          </w:p>
        </w:tc>
        <w:tc>
          <w:tcPr>
            <w:tcW w:w="3783" w:type="dxa"/>
            <w:vMerge w:val="restart"/>
          </w:tcPr>
          <w:p w:rsidR="00543776" w:rsidRDefault="00543776" w:rsidP="00ED210B">
            <w:pPr>
              <w:rPr>
                <w:rFonts w:ascii="仿宋" w:eastAsia="仿宋" w:hAnsi="仿宋" w:cs="仿宋"/>
                <w:sz w:val="30"/>
                <w:szCs w:val="30"/>
              </w:rPr>
            </w:pPr>
            <w:r>
              <w:rPr>
                <w:rFonts w:ascii="仿宋" w:eastAsia="仿宋" w:hAnsi="仿宋" w:cs="仿宋" w:hint="eastAsia"/>
                <w:sz w:val="30"/>
                <w:szCs w:val="30"/>
              </w:rPr>
              <w:t>湟川桥属于城西区与城中区交汇处，因此由两区各扫一半</w:t>
            </w:r>
          </w:p>
        </w:tc>
      </w:tr>
      <w:tr w:rsidR="00543776" w:rsidTr="00543776">
        <w:tc>
          <w:tcPr>
            <w:tcW w:w="2840" w:type="dxa"/>
          </w:tcPr>
          <w:p w:rsidR="00543776" w:rsidRDefault="00543776" w:rsidP="00ED210B">
            <w:pPr>
              <w:jc w:val="center"/>
              <w:rPr>
                <w:rFonts w:ascii="仿宋" w:eastAsia="仿宋" w:hAnsi="仿宋" w:cs="仿宋"/>
                <w:sz w:val="32"/>
                <w:szCs w:val="32"/>
              </w:rPr>
            </w:pPr>
            <w:r>
              <w:rPr>
                <w:rFonts w:ascii="仿宋" w:eastAsia="仿宋" w:hAnsi="仿宋" w:cs="仿宋" w:hint="eastAsia"/>
                <w:color w:val="000000"/>
                <w:kern w:val="0"/>
                <w:sz w:val="32"/>
                <w:szCs w:val="32"/>
              </w:rPr>
              <w:t>洪水桥</w:t>
            </w:r>
          </w:p>
        </w:tc>
        <w:tc>
          <w:tcPr>
            <w:tcW w:w="2841" w:type="dxa"/>
            <w:vMerge/>
          </w:tcPr>
          <w:p w:rsidR="00543776" w:rsidRDefault="00543776" w:rsidP="00ED210B">
            <w:pPr>
              <w:jc w:val="left"/>
              <w:rPr>
                <w:rFonts w:ascii="仿宋" w:eastAsia="仿宋" w:hAnsi="仿宋" w:cs="仿宋"/>
                <w:sz w:val="30"/>
                <w:szCs w:val="30"/>
              </w:rPr>
            </w:pPr>
          </w:p>
        </w:tc>
        <w:tc>
          <w:tcPr>
            <w:tcW w:w="3783" w:type="dxa"/>
            <w:vMerge/>
          </w:tcPr>
          <w:p w:rsidR="00543776" w:rsidRDefault="00543776" w:rsidP="00ED210B">
            <w:pPr>
              <w:jc w:val="left"/>
              <w:rPr>
                <w:rFonts w:ascii="仿宋" w:eastAsia="仿宋" w:hAnsi="仿宋" w:cs="仿宋"/>
                <w:sz w:val="30"/>
                <w:szCs w:val="30"/>
              </w:rPr>
            </w:pPr>
          </w:p>
        </w:tc>
      </w:tr>
      <w:tr w:rsidR="00543776" w:rsidTr="00543776">
        <w:tc>
          <w:tcPr>
            <w:tcW w:w="2840" w:type="dxa"/>
          </w:tcPr>
          <w:p w:rsidR="00543776" w:rsidRDefault="00543776" w:rsidP="00ED210B">
            <w:pPr>
              <w:jc w:val="center"/>
              <w:rPr>
                <w:rFonts w:ascii="仿宋" w:eastAsia="仿宋" w:hAnsi="仿宋" w:cs="仿宋"/>
                <w:sz w:val="32"/>
                <w:szCs w:val="32"/>
              </w:rPr>
            </w:pPr>
            <w:r>
              <w:rPr>
                <w:rFonts w:ascii="仿宋" w:eastAsia="仿宋" w:hAnsi="仿宋" w:cs="仿宋" w:hint="eastAsia"/>
                <w:color w:val="000000"/>
                <w:kern w:val="0"/>
                <w:sz w:val="32"/>
                <w:szCs w:val="32"/>
              </w:rPr>
              <w:t>沈家寨桥</w:t>
            </w:r>
          </w:p>
        </w:tc>
        <w:tc>
          <w:tcPr>
            <w:tcW w:w="2841" w:type="dxa"/>
            <w:vMerge/>
          </w:tcPr>
          <w:p w:rsidR="00543776" w:rsidRDefault="00543776" w:rsidP="00ED210B">
            <w:pPr>
              <w:jc w:val="left"/>
              <w:rPr>
                <w:rFonts w:ascii="仿宋" w:eastAsia="仿宋" w:hAnsi="仿宋" w:cs="仿宋"/>
                <w:sz w:val="30"/>
                <w:szCs w:val="30"/>
              </w:rPr>
            </w:pPr>
          </w:p>
        </w:tc>
        <w:tc>
          <w:tcPr>
            <w:tcW w:w="3783" w:type="dxa"/>
            <w:vMerge/>
          </w:tcPr>
          <w:p w:rsidR="00543776" w:rsidRDefault="00543776" w:rsidP="00ED210B">
            <w:pPr>
              <w:jc w:val="left"/>
              <w:rPr>
                <w:rFonts w:ascii="仿宋" w:eastAsia="仿宋" w:hAnsi="仿宋" w:cs="仿宋"/>
                <w:sz w:val="30"/>
                <w:szCs w:val="30"/>
              </w:rPr>
            </w:pPr>
          </w:p>
        </w:tc>
      </w:tr>
      <w:tr w:rsidR="00543776" w:rsidTr="00543776">
        <w:tc>
          <w:tcPr>
            <w:tcW w:w="2840" w:type="dxa"/>
          </w:tcPr>
          <w:p w:rsidR="00543776" w:rsidRDefault="00543776" w:rsidP="00ED210B">
            <w:pPr>
              <w:jc w:val="center"/>
              <w:rPr>
                <w:rFonts w:ascii="仿宋" w:eastAsia="仿宋" w:hAnsi="仿宋" w:cs="仿宋"/>
                <w:sz w:val="30"/>
                <w:szCs w:val="30"/>
              </w:rPr>
            </w:pPr>
            <w:r>
              <w:rPr>
                <w:rFonts w:ascii="仿宋" w:eastAsia="仿宋" w:hAnsi="仿宋" w:cs="仿宋" w:hint="eastAsia"/>
                <w:sz w:val="30"/>
                <w:szCs w:val="30"/>
              </w:rPr>
              <w:t>湟川桥</w:t>
            </w:r>
          </w:p>
        </w:tc>
        <w:tc>
          <w:tcPr>
            <w:tcW w:w="2841" w:type="dxa"/>
            <w:vMerge/>
          </w:tcPr>
          <w:p w:rsidR="00543776" w:rsidRDefault="00543776" w:rsidP="00ED210B">
            <w:pPr>
              <w:jc w:val="left"/>
              <w:rPr>
                <w:rFonts w:ascii="仿宋" w:eastAsia="仿宋" w:hAnsi="仿宋" w:cs="仿宋"/>
                <w:sz w:val="30"/>
                <w:szCs w:val="30"/>
              </w:rPr>
            </w:pPr>
          </w:p>
        </w:tc>
        <w:tc>
          <w:tcPr>
            <w:tcW w:w="3783" w:type="dxa"/>
            <w:vMerge/>
          </w:tcPr>
          <w:p w:rsidR="00543776" w:rsidRDefault="00543776" w:rsidP="00ED210B">
            <w:pPr>
              <w:jc w:val="left"/>
              <w:rPr>
                <w:rFonts w:ascii="仿宋" w:eastAsia="仿宋" w:hAnsi="仿宋" w:cs="仿宋"/>
                <w:sz w:val="30"/>
                <w:szCs w:val="30"/>
              </w:rPr>
            </w:pPr>
          </w:p>
        </w:tc>
      </w:tr>
    </w:tbl>
    <w:p w:rsidR="00543776" w:rsidRDefault="00543776" w:rsidP="00543776">
      <w:pPr>
        <w:jc w:val="left"/>
        <w:rPr>
          <w:rFonts w:ascii="仿宋" w:eastAsia="仿宋" w:hAnsi="仿宋" w:cs="仿宋"/>
          <w:sz w:val="30"/>
          <w:szCs w:val="30"/>
        </w:rPr>
      </w:pPr>
      <w:r>
        <w:rPr>
          <w:rFonts w:ascii="仿宋" w:eastAsia="仿宋" w:hAnsi="仿宋" w:cs="仿宋" w:hint="eastAsia"/>
          <w:b/>
          <w:bCs/>
          <w:sz w:val="30"/>
          <w:szCs w:val="30"/>
        </w:rPr>
        <w:t>公厕、中转站明细表：</w:t>
      </w:r>
    </w:p>
    <w:tbl>
      <w:tblPr>
        <w:tblStyle w:val="af5"/>
        <w:tblW w:w="9464" w:type="dxa"/>
        <w:tblLook w:val="04A0"/>
      </w:tblPr>
      <w:tblGrid>
        <w:gridCol w:w="4261"/>
        <w:gridCol w:w="5203"/>
      </w:tblGrid>
      <w:tr w:rsidR="00543776" w:rsidTr="00543776">
        <w:tc>
          <w:tcPr>
            <w:tcW w:w="4261" w:type="dxa"/>
          </w:tcPr>
          <w:p w:rsidR="00543776" w:rsidRDefault="00543776" w:rsidP="00ED210B">
            <w:pPr>
              <w:jc w:val="center"/>
              <w:rPr>
                <w:rFonts w:ascii="仿宋" w:eastAsia="仿宋" w:hAnsi="仿宋" w:cs="仿宋"/>
                <w:sz w:val="30"/>
                <w:szCs w:val="30"/>
              </w:rPr>
            </w:pPr>
            <w:r>
              <w:rPr>
                <w:rFonts w:ascii="仿宋" w:eastAsia="仿宋" w:hAnsi="仿宋" w:cs="仿宋" w:hint="eastAsia"/>
                <w:sz w:val="30"/>
                <w:szCs w:val="30"/>
              </w:rPr>
              <w:t>公厕</w:t>
            </w:r>
          </w:p>
        </w:tc>
        <w:tc>
          <w:tcPr>
            <w:tcW w:w="5203" w:type="dxa"/>
          </w:tcPr>
          <w:p w:rsidR="00543776" w:rsidRDefault="00543776" w:rsidP="00ED210B">
            <w:pPr>
              <w:jc w:val="center"/>
              <w:rPr>
                <w:rFonts w:ascii="仿宋" w:eastAsia="仿宋" w:hAnsi="仿宋" w:cs="仿宋"/>
                <w:sz w:val="30"/>
                <w:szCs w:val="30"/>
              </w:rPr>
            </w:pPr>
            <w:r>
              <w:rPr>
                <w:rFonts w:ascii="仿宋" w:eastAsia="仿宋" w:hAnsi="仿宋" w:cs="仿宋" w:hint="eastAsia"/>
                <w:sz w:val="30"/>
                <w:szCs w:val="30"/>
              </w:rPr>
              <w:t>中转站</w:t>
            </w:r>
          </w:p>
        </w:tc>
      </w:tr>
      <w:tr w:rsidR="00543776" w:rsidTr="00543776">
        <w:tc>
          <w:tcPr>
            <w:tcW w:w="4261" w:type="dxa"/>
          </w:tcPr>
          <w:p w:rsidR="00543776" w:rsidRDefault="00543776" w:rsidP="00ED210B">
            <w:pPr>
              <w:jc w:val="left"/>
              <w:rPr>
                <w:rFonts w:ascii="仿宋" w:eastAsia="仿宋" w:hAnsi="仿宋" w:cs="仿宋"/>
                <w:sz w:val="30"/>
                <w:szCs w:val="30"/>
              </w:rPr>
            </w:pPr>
            <w:r>
              <w:rPr>
                <w:rFonts w:ascii="仿宋" w:eastAsia="仿宋" w:hAnsi="仿宋" w:cs="仿宋" w:hint="eastAsia"/>
                <w:sz w:val="30"/>
                <w:szCs w:val="30"/>
              </w:rPr>
              <w:t>沈家寨卫生院</w:t>
            </w:r>
          </w:p>
        </w:tc>
        <w:tc>
          <w:tcPr>
            <w:tcW w:w="5203" w:type="dxa"/>
          </w:tcPr>
          <w:p w:rsidR="00543776" w:rsidRDefault="00543776" w:rsidP="00ED210B">
            <w:pPr>
              <w:jc w:val="left"/>
              <w:rPr>
                <w:rFonts w:ascii="仿宋" w:eastAsia="仿宋" w:hAnsi="仿宋" w:cs="仿宋"/>
                <w:sz w:val="30"/>
                <w:szCs w:val="30"/>
              </w:rPr>
            </w:pPr>
            <w:r>
              <w:rPr>
                <w:rFonts w:ascii="仿宋" w:eastAsia="仿宋" w:hAnsi="仿宋" w:cs="仿宋" w:hint="eastAsia"/>
                <w:sz w:val="30"/>
                <w:szCs w:val="30"/>
              </w:rPr>
              <w:t>麒麟巷</w:t>
            </w:r>
          </w:p>
        </w:tc>
      </w:tr>
      <w:tr w:rsidR="00543776" w:rsidTr="00543776">
        <w:tc>
          <w:tcPr>
            <w:tcW w:w="4261" w:type="dxa"/>
          </w:tcPr>
          <w:p w:rsidR="00543776" w:rsidRDefault="00543776" w:rsidP="00ED210B">
            <w:pPr>
              <w:jc w:val="left"/>
              <w:rPr>
                <w:rFonts w:ascii="仿宋" w:eastAsia="仿宋" w:hAnsi="仿宋" w:cs="仿宋"/>
                <w:sz w:val="30"/>
                <w:szCs w:val="30"/>
              </w:rPr>
            </w:pPr>
            <w:r>
              <w:rPr>
                <w:rFonts w:ascii="仿宋" w:eastAsia="仿宋" w:hAnsi="仿宋" w:cs="仿宋" w:hint="eastAsia"/>
                <w:sz w:val="30"/>
                <w:szCs w:val="30"/>
              </w:rPr>
              <w:t>碧水路</w:t>
            </w:r>
          </w:p>
        </w:tc>
        <w:tc>
          <w:tcPr>
            <w:tcW w:w="5203" w:type="dxa"/>
          </w:tcPr>
          <w:p w:rsidR="00543776" w:rsidRDefault="00543776" w:rsidP="00ED210B">
            <w:pPr>
              <w:jc w:val="left"/>
              <w:rPr>
                <w:rFonts w:ascii="仿宋" w:eastAsia="仿宋" w:hAnsi="仿宋" w:cs="仿宋"/>
                <w:sz w:val="30"/>
                <w:szCs w:val="30"/>
              </w:rPr>
            </w:pPr>
            <w:r>
              <w:rPr>
                <w:rFonts w:ascii="仿宋" w:eastAsia="仿宋" w:hAnsi="仿宋" w:cs="仿宋" w:hint="eastAsia"/>
                <w:sz w:val="30"/>
                <w:szCs w:val="30"/>
              </w:rPr>
              <w:t>香格里拉</w:t>
            </w:r>
          </w:p>
        </w:tc>
      </w:tr>
      <w:tr w:rsidR="00543776" w:rsidTr="00543776">
        <w:tc>
          <w:tcPr>
            <w:tcW w:w="4261" w:type="dxa"/>
          </w:tcPr>
          <w:p w:rsidR="00543776" w:rsidRDefault="00543776" w:rsidP="00ED210B">
            <w:pPr>
              <w:jc w:val="left"/>
              <w:rPr>
                <w:rFonts w:ascii="仿宋" w:eastAsia="仿宋" w:hAnsi="仿宋" w:cs="仿宋"/>
                <w:sz w:val="30"/>
                <w:szCs w:val="30"/>
              </w:rPr>
            </w:pPr>
            <w:r>
              <w:rPr>
                <w:rFonts w:ascii="仿宋" w:eastAsia="仿宋" w:hAnsi="仿宋" w:cs="仿宋" w:hint="eastAsia"/>
                <w:sz w:val="30"/>
                <w:szCs w:val="30"/>
              </w:rPr>
              <w:t>东台市场</w:t>
            </w:r>
          </w:p>
        </w:tc>
        <w:tc>
          <w:tcPr>
            <w:tcW w:w="5203" w:type="dxa"/>
          </w:tcPr>
          <w:p w:rsidR="00543776" w:rsidRDefault="00543776" w:rsidP="00ED210B">
            <w:pPr>
              <w:jc w:val="left"/>
              <w:rPr>
                <w:rFonts w:ascii="仿宋" w:eastAsia="仿宋" w:hAnsi="仿宋" w:cs="仿宋"/>
                <w:sz w:val="30"/>
                <w:szCs w:val="30"/>
              </w:rPr>
            </w:pPr>
            <w:r>
              <w:rPr>
                <w:rFonts w:ascii="仿宋" w:eastAsia="仿宋" w:hAnsi="仿宋" w:cs="仿宋" w:hint="eastAsia"/>
                <w:sz w:val="30"/>
                <w:szCs w:val="30"/>
              </w:rPr>
              <w:t>元树新村</w:t>
            </w:r>
          </w:p>
        </w:tc>
      </w:tr>
      <w:tr w:rsidR="00543776" w:rsidTr="00543776">
        <w:tc>
          <w:tcPr>
            <w:tcW w:w="4261" w:type="dxa"/>
          </w:tcPr>
          <w:p w:rsidR="00543776" w:rsidRDefault="00543776" w:rsidP="00ED210B">
            <w:pPr>
              <w:jc w:val="left"/>
              <w:rPr>
                <w:rFonts w:ascii="仿宋" w:eastAsia="仿宋" w:hAnsi="仿宋" w:cs="仿宋"/>
                <w:sz w:val="30"/>
                <w:szCs w:val="30"/>
              </w:rPr>
            </w:pPr>
            <w:r>
              <w:rPr>
                <w:rFonts w:ascii="仿宋" w:eastAsia="仿宋" w:hAnsi="仿宋" w:cs="仿宋"/>
                <w:sz w:val="30"/>
                <w:szCs w:val="30"/>
              </w:rPr>
              <w:t>沈家寨新村</w:t>
            </w:r>
          </w:p>
        </w:tc>
        <w:tc>
          <w:tcPr>
            <w:tcW w:w="5203" w:type="dxa"/>
          </w:tcPr>
          <w:p w:rsidR="00543776" w:rsidRDefault="00543776" w:rsidP="00ED210B">
            <w:pPr>
              <w:jc w:val="left"/>
              <w:rPr>
                <w:rFonts w:ascii="仿宋" w:eastAsia="仿宋" w:hAnsi="仿宋" w:cs="仿宋"/>
                <w:sz w:val="30"/>
                <w:szCs w:val="30"/>
              </w:rPr>
            </w:pPr>
            <w:r>
              <w:rPr>
                <w:rFonts w:ascii="仿宋" w:eastAsia="仿宋" w:hAnsi="仿宋" w:cs="仿宋"/>
                <w:sz w:val="30"/>
                <w:szCs w:val="30"/>
              </w:rPr>
              <w:t>沈家寨新村</w:t>
            </w:r>
          </w:p>
        </w:tc>
      </w:tr>
      <w:tr w:rsidR="00543776" w:rsidTr="00543776">
        <w:tc>
          <w:tcPr>
            <w:tcW w:w="4261" w:type="dxa"/>
          </w:tcPr>
          <w:p w:rsidR="00543776" w:rsidRDefault="00543776" w:rsidP="00ED210B">
            <w:pPr>
              <w:jc w:val="left"/>
              <w:rPr>
                <w:rFonts w:ascii="仿宋" w:eastAsia="仿宋" w:hAnsi="仿宋" w:cs="仿宋"/>
                <w:sz w:val="30"/>
                <w:szCs w:val="30"/>
              </w:rPr>
            </w:pPr>
            <w:r>
              <w:rPr>
                <w:rFonts w:ascii="仿宋" w:eastAsia="仿宋" w:hAnsi="仿宋" w:cs="仿宋"/>
                <w:sz w:val="30"/>
                <w:szCs w:val="30"/>
              </w:rPr>
              <w:t>红星二巷</w:t>
            </w:r>
          </w:p>
        </w:tc>
        <w:tc>
          <w:tcPr>
            <w:tcW w:w="5203" w:type="dxa"/>
          </w:tcPr>
          <w:p w:rsidR="00543776" w:rsidRDefault="00543776" w:rsidP="00ED210B">
            <w:pPr>
              <w:jc w:val="left"/>
              <w:rPr>
                <w:rFonts w:ascii="仿宋" w:eastAsia="仿宋" w:hAnsi="仿宋" w:cs="仿宋"/>
                <w:sz w:val="30"/>
                <w:szCs w:val="30"/>
              </w:rPr>
            </w:pPr>
          </w:p>
        </w:tc>
      </w:tr>
    </w:tbl>
    <w:p w:rsidR="00543776" w:rsidRDefault="00543776" w:rsidP="00543776">
      <w:pPr>
        <w:jc w:val="left"/>
        <w:rPr>
          <w:rFonts w:ascii="仿宋" w:eastAsia="仿宋" w:hAnsi="仿宋" w:cs="仿宋"/>
          <w:sz w:val="30"/>
          <w:szCs w:val="30"/>
        </w:rPr>
        <w:sectPr w:rsidR="00543776">
          <w:pgSz w:w="11906" w:h="16838"/>
          <w:pgMar w:top="1440" w:right="1800" w:bottom="1440" w:left="1800" w:header="851" w:footer="992" w:gutter="0"/>
          <w:cols w:space="425"/>
          <w:docGrid w:type="lines" w:linePitch="312"/>
        </w:sectPr>
      </w:pPr>
      <w:bookmarkStart w:id="122" w:name="_GoBack"/>
      <w:bookmarkEnd w:id="122"/>
    </w:p>
    <w:p w:rsidR="00543776" w:rsidRDefault="00543776" w:rsidP="00543776">
      <w:pPr>
        <w:jc w:val="left"/>
        <w:rPr>
          <w:rFonts w:ascii="仿宋" w:eastAsia="仿宋" w:hAnsi="仿宋" w:cs="仿宋"/>
          <w:b/>
          <w:bCs/>
          <w:sz w:val="30"/>
          <w:szCs w:val="30"/>
        </w:rPr>
      </w:pPr>
      <w:r>
        <w:rPr>
          <w:rFonts w:ascii="仿宋" w:eastAsia="仿宋" w:hAnsi="仿宋" w:cs="仿宋" w:hint="eastAsia"/>
          <w:b/>
          <w:bCs/>
          <w:sz w:val="30"/>
          <w:szCs w:val="30"/>
        </w:rPr>
        <w:lastRenderedPageBreak/>
        <w:t>垃圾斗明细表：</w:t>
      </w:r>
    </w:p>
    <w:tbl>
      <w:tblPr>
        <w:tblW w:w="9483" w:type="dxa"/>
        <w:jc w:val="center"/>
        <w:tblCellMar>
          <w:left w:w="0" w:type="dxa"/>
          <w:right w:w="0" w:type="dxa"/>
        </w:tblCellMar>
        <w:tblLook w:val="04A0"/>
      </w:tblPr>
      <w:tblGrid>
        <w:gridCol w:w="565"/>
        <w:gridCol w:w="4299"/>
        <w:gridCol w:w="968"/>
        <w:gridCol w:w="3651"/>
      </w:tblGrid>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序号</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现垃圾斗地址</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数量/个</w:t>
            </w:r>
          </w:p>
        </w:tc>
        <w:tc>
          <w:tcPr>
            <w:tcW w:w="36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备注</w:t>
            </w: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西宁市水务局</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val="restar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r>
              <w:rPr>
                <w:rFonts w:ascii="宋体" w:hAnsi="宋体" w:cs="宋体" w:hint="eastAsia"/>
                <w:color w:val="000000"/>
                <w:kern w:val="0"/>
                <w:sz w:val="22"/>
                <w:szCs w:val="22"/>
              </w:rPr>
              <w:t>摆臂车调运垃圾斗</w:t>
            </w:r>
            <w:r>
              <w:rPr>
                <w:rFonts w:ascii="宋体" w:hAnsi="宋体" w:cs="宋体" w:hint="eastAsia"/>
                <w:color w:val="000000"/>
                <w:kern w:val="0"/>
                <w:sz w:val="22"/>
                <w:szCs w:val="22"/>
              </w:rPr>
              <w:br/>
              <w:t>清运垃圾</w:t>
            </w: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p>
          <w:p w:rsidR="00543776" w:rsidRDefault="00543776" w:rsidP="00ED210B">
            <w:pPr>
              <w:widowControl/>
              <w:jc w:val="center"/>
              <w:textAlignment w:val="center"/>
              <w:rPr>
                <w:rFonts w:ascii="宋体" w:hAnsi="宋体" w:cs="宋体"/>
                <w:color w:val="000000"/>
                <w:kern w:val="0"/>
                <w:sz w:val="22"/>
                <w:szCs w:val="22"/>
              </w:rPr>
            </w:pPr>
            <w:r>
              <w:rPr>
                <w:rFonts w:ascii="宋体" w:hAnsi="宋体" w:cs="宋体" w:hint="eastAsia"/>
                <w:color w:val="000000"/>
                <w:kern w:val="0"/>
                <w:sz w:val="22"/>
                <w:szCs w:val="22"/>
              </w:rPr>
              <w:t>摆臂车调运垃圾斗</w:t>
            </w:r>
            <w:r>
              <w:rPr>
                <w:rFonts w:ascii="宋体" w:hAnsi="宋体" w:cs="宋体" w:hint="eastAsia"/>
                <w:color w:val="000000"/>
                <w:kern w:val="0"/>
                <w:sz w:val="22"/>
                <w:szCs w:val="22"/>
              </w:rPr>
              <w:br/>
              <w:t>清运垃圾</w:t>
            </w: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二医院美容分院（省商校）</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省团校</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南川西路131号院（现1个垃圾斗）</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5</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青海湖渔场</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6</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沈家寨小学</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7</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儿童福利院</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8</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福禄巷106号</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9</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星星幼儿园</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10</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实验中学家属院</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11</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地调院</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12</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西台（70号院）、公益</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13</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红星一巷、公益</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14</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红星二巷、公益</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15</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红星三巷、公益</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16</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红新青村解放渠、公益</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17</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碧水路公厕旁、公益</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18</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老砖厂路、公益</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19</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艺校家属院</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20</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治多办事处</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21</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果洛车队</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22</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百德宾馆</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23</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沈家寨卫生院旁、公益</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24</w:t>
            </w:r>
          </w:p>
        </w:tc>
        <w:tc>
          <w:tcPr>
            <w:tcW w:w="4299" w:type="dxa"/>
            <w:tcBorders>
              <w:top w:val="nil"/>
              <w:left w:val="nil"/>
              <w:bottom w:val="nil"/>
              <w:right w:val="nil"/>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市政管理所</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25</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青医小区</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26</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艺校校区</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27</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南川西路派出所（渔政）</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lastRenderedPageBreak/>
              <w:t>29</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高新所</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30</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沈新巷、公益</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31</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南川西路私立中学</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32</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南川西路中学</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33</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翠怡小区</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35</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沈家寨垃圾场废品站</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val="restart"/>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r>
              <w:rPr>
                <w:rFonts w:ascii="宋体" w:hAnsi="宋体" w:cs="宋体" w:hint="eastAsia"/>
                <w:color w:val="000000"/>
                <w:sz w:val="22"/>
                <w:szCs w:val="22"/>
              </w:rPr>
              <w:t>原斗位调整变动</w:t>
            </w: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36</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海山公交站对面废品站</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37</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实验中学校区</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38</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建材学校</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39</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武警总队家属院</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40</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万通小区（76号院）</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41</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汇通小区</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42</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东台小区后门</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43</w:t>
            </w:r>
          </w:p>
        </w:tc>
        <w:tc>
          <w:tcPr>
            <w:tcW w:w="4299" w:type="dxa"/>
            <w:tcBorders>
              <w:top w:val="nil"/>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安宁路停车场</w:t>
            </w:r>
          </w:p>
        </w:tc>
        <w:tc>
          <w:tcPr>
            <w:tcW w:w="968" w:type="dxa"/>
            <w:tcBorders>
              <w:top w:val="nil"/>
              <w:left w:val="nil"/>
              <w:bottom w:val="nil"/>
              <w:right w:val="nil"/>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vMerge/>
            <w:tcBorders>
              <w:top w:val="single" w:sz="4" w:space="0" w:color="000000"/>
              <w:left w:val="single" w:sz="4" w:space="0" w:color="000000"/>
              <w:bottom w:val="single" w:sz="4" w:space="0" w:color="000000"/>
              <w:right w:val="single" w:sz="4" w:space="0" w:color="000000"/>
            </w:tcBorders>
            <w:shd w:val="clear" w:color="auto" w:fill="auto"/>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44</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万科售房部</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原131号院调整1个</w:t>
            </w: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45</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sz w:val="22"/>
                <w:szCs w:val="22"/>
              </w:rPr>
            </w:pPr>
            <w:r>
              <w:rPr>
                <w:rFonts w:ascii="宋体" w:hAnsi="宋体" w:cs="宋体" w:hint="eastAsia"/>
                <w:kern w:val="0"/>
                <w:sz w:val="22"/>
                <w:szCs w:val="22"/>
              </w:rPr>
              <w:t>沈家寨新村</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w:t>
            </w:r>
          </w:p>
        </w:tc>
        <w:tc>
          <w:tcPr>
            <w:tcW w:w="36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新增</w:t>
            </w: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46</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sz w:val="22"/>
                <w:szCs w:val="22"/>
              </w:rPr>
            </w:pPr>
            <w:r>
              <w:rPr>
                <w:rFonts w:ascii="宋体" w:hAnsi="宋体" w:cs="宋体" w:hint="eastAsia"/>
                <w:kern w:val="0"/>
                <w:sz w:val="22"/>
                <w:szCs w:val="22"/>
              </w:rPr>
              <w:t>红星天铂</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2</w:t>
            </w:r>
          </w:p>
        </w:tc>
        <w:tc>
          <w:tcPr>
            <w:tcW w:w="36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新增</w:t>
            </w: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47</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sz w:val="22"/>
                <w:szCs w:val="22"/>
              </w:rPr>
            </w:pPr>
            <w:r>
              <w:rPr>
                <w:rFonts w:ascii="宋体" w:hAnsi="宋体" w:cs="宋体" w:hint="eastAsia"/>
                <w:kern w:val="0"/>
                <w:sz w:val="22"/>
                <w:szCs w:val="22"/>
              </w:rPr>
              <w:t>万科（二期1、生活区2）</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3</w:t>
            </w:r>
          </w:p>
        </w:tc>
        <w:tc>
          <w:tcPr>
            <w:tcW w:w="36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新增</w:t>
            </w: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48</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sz w:val="22"/>
                <w:szCs w:val="22"/>
              </w:rPr>
            </w:pPr>
            <w:r>
              <w:rPr>
                <w:rFonts w:ascii="宋体" w:hAnsi="宋体" w:cs="宋体" w:hint="eastAsia"/>
                <w:kern w:val="0"/>
                <w:sz w:val="22"/>
                <w:szCs w:val="22"/>
              </w:rPr>
              <w:t>上海建工</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新增</w:t>
            </w: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49</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sz w:val="22"/>
                <w:szCs w:val="22"/>
              </w:rPr>
            </w:pPr>
            <w:r>
              <w:rPr>
                <w:rFonts w:ascii="宋体" w:hAnsi="宋体" w:cs="宋体" w:hint="eastAsia"/>
                <w:kern w:val="0"/>
                <w:sz w:val="22"/>
                <w:szCs w:val="22"/>
              </w:rPr>
              <w:t>麒麟巷下疾控中心家属院</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1</w:t>
            </w:r>
          </w:p>
        </w:tc>
        <w:tc>
          <w:tcPr>
            <w:tcW w:w="36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中转站停运，改设垃圾斗</w:t>
            </w:r>
          </w:p>
        </w:tc>
      </w:tr>
      <w:tr w:rsidR="00543776" w:rsidTr="00ED210B">
        <w:trPr>
          <w:trHeight w:val="454"/>
          <w:jc w:val="center"/>
        </w:trPr>
        <w:tc>
          <w:tcPr>
            <w:tcW w:w="565"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rPr>
              <w:t>50</w:t>
            </w:r>
          </w:p>
        </w:tc>
        <w:tc>
          <w:tcPr>
            <w:tcW w:w="4299"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jc w:val="center"/>
              <w:rPr>
                <w:rFonts w:ascii="宋体" w:hAnsi="宋体" w:cs="宋体"/>
                <w:b/>
                <w:color w:val="000000"/>
                <w:sz w:val="22"/>
                <w:szCs w:val="22"/>
              </w:rPr>
            </w:pPr>
            <w:r>
              <w:rPr>
                <w:rFonts w:ascii="宋体" w:hAnsi="宋体" w:cs="宋体" w:hint="eastAsia"/>
                <w:b/>
                <w:color w:val="000000"/>
                <w:sz w:val="22"/>
                <w:szCs w:val="22"/>
              </w:rPr>
              <w:t>合计</w:t>
            </w:r>
          </w:p>
        </w:tc>
        <w:tc>
          <w:tcPr>
            <w:tcW w:w="968"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widowControl/>
              <w:jc w:val="center"/>
              <w:textAlignment w:val="center"/>
              <w:rPr>
                <w:rFonts w:ascii="宋体" w:hAnsi="宋体" w:cs="宋体"/>
                <w:b/>
                <w:color w:val="000000"/>
                <w:sz w:val="22"/>
                <w:szCs w:val="22"/>
              </w:rPr>
            </w:pPr>
            <w:r>
              <w:rPr>
                <w:rFonts w:ascii="宋体" w:hAnsi="宋体" w:cs="宋体" w:hint="eastAsia"/>
                <w:b/>
                <w:color w:val="000000"/>
                <w:kern w:val="0"/>
                <w:sz w:val="22"/>
                <w:szCs w:val="22"/>
              </w:rPr>
              <w:t>60</w:t>
            </w:r>
          </w:p>
        </w:tc>
        <w:tc>
          <w:tcPr>
            <w:tcW w:w="3651" w:type="dxa"/>
            <w:tcBorders>
              <w:top w:val="single" w:sz="4" w:space="0" w:color="000000"/>
              <w:left w:val="single" w:sz="4" w:space="0" w:color="000000"/>
              <w:bottom w:val="single" w:sz="4" w:space="0" w:color="000000"/>
              <w:right w:val="single" w:sz="4" w:space="0" w:color="000000"/>
            </w:tcBorders>
            <w:shd w:val="clear" w:color="auto" w:fill="auto"/>
            <w:noWrap/>
            <w:tcMar>
              <w:top w:w="12" w:type="dxa"/>
              <w:left w:w="12" w:type="dxa"/>
              <w:right w:w="12" w:type="dxa"/>
            </w:tcMar>
            <w:vAlign w:val="center"/>
          </w:tcPr>
          <w:p w:rsidR="00543776" w:rsidRDefault="00543776" w:rsidP="00ED210B">
            <w:pPr>
              <w:jc w:val="center"/>
              <w:rPr>
                <w:rFonts w:ascii="宋体" w:hAnsi="宋体" w:cs="宋体"/>
                <w:color w:val="000000"/>
                <w:sz w:val="22"/>
                <w:szCs w:val="22"/>
              </w:rPr>
            </w:pPr>
          </w:p>
        </w:tc>
      </w:tr>
    </w:tbl>
    <w:p w:rsidR="00543776" w:rsidRDefault="00543776" w:rsidP="00543776">
      <w:pPr>
        <w:jc w:val="left"/>
        <w:rPr>
          <w:rFonts w:ascii="仿宋" w:eastAsia="仿宋" w:hAnsi="仿宋" w:cs="仿宋"/>
          <w:sz w:val="30"/>
          <w:szCs w:val="30"/>
        </w:rPr>
      </w:pPr>
    </w:p>
    <w:p w:rsidR="000977EE" w:rsidRDefault="000977EE" w:rsidP="00F41F1E">
      <w:pPr>
        <w:spacing w:line="480" w:lineRule="auto"/>
        <w:ind w:leftChars="100" w:left="240"/>
      </w:pPr>
    </w:p>
    <w:sectPr w:rsidR="000977EE" w:rsidSect="000977EE">
      <w:headerReference w:type="default" r:id="rId9"/>
      <w:footerReference w:type="even" r:id="rId10"/>
      <w:footerReference w:type="default" r:id="rId11"/>
      <w:pgSz w:w="11849" w:h="16781"/>
      <w:pgMar w:top="1440" w:right="1080" w:bottom="1440"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52A4" w:rsidRDefault="007C52A4" w:rsidP="000977EE">
      <w:pPr>
        <w:ind w:firstLine="420"/>
      </w:pPr>
      <w:r>
        <w:separator/>
      </w:r>
    </w:p>
  </w:endnote>
  <w:endnote w:type="continuationSeparator" w:id="1">
    <w:p w:rsidR="007C52A4" w:rsidRDefault="007C52A4" w:rsidP="000977EE">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D80" w:rsidRDefault="00D20EC5">
    <w:pPr>
      <w:pStyle w:val="af"/>
      <w:framePr w:wrap="around" w:vAnchor="text" w:hAnchor="margin" w:xAlign="center" w:y="1"/>
      <w:rPr>
        <w:rStyle w:val="af7"/>
      </w:rPr>
    </w:pPr>
    <w:r>
      <w:fldChar w:fldCharType="begin"/>
    </w:r>
    <w:r w:rsidR="00DB7D80">
      <w:rPr>
        <w:rStyle w:val="af7"/>
      </w:rPr>
      <w:instrText xml:space="preserve">PAGE  </w:instrText>
    </w:r>
    <w:r>
      <w:fldChar w:fldCharType="end"/>
    </w:r>
  </w:p>
  <w:p w:rsidR="00DB7D80" w:rsidRDefault="00DB7D80">
    <w:pPr>
      <w:pStyle w:val="af"/>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D80" w:rsidRDefault="00D20EC5">
    <w:r>
      <w:pict>
        <v:shapetype id="_x0000_t202" coordsize="21600,21600" o:spt="202" path="m,l,21600r21600,l21600,xe">
          <v:stroke joinstyle="miter"/>
          <v:path gradientshapeok="t" o:connecttype="rect"/>
        </v:shapetype>
        <v:shape id="_x0000_s1026" type="#_x0000_t202" style="position:absolute;left:0;text-align:left;margin-left:0;margin-top:0;width:2in;height:2in;z-index:251658240;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O&#10;qXm5zwAAAAUBAAAPAAAAAAAAAAEAIAAAACIAAABkcnMvZG93bnJldi54bWxQSwECFAAUAAAACACH&#10;TuJAowRVqrsBAABiAwAADgAAAAAAAAABACAAAAAeAQAAZHJzL2Uyb0RvYy54bWxQSwUGAAAAAAYA&#10;BgBZAQAASwUAAAAA&#10;" filled="f" stroked="f">
          <v:textbox style="mso-fit-shape-to-text:t" inset="0,0,0,0">
            <w:txbxContent>
              <w:p w:rsidR="00DB7D80" w:rsidRDefault="00DB7D80">
                <w:pPr>
                  <w:pStyle w:val="af"/>
                </w:pPr>
                <w:r>
                  <w:rPr>
                    <w:rFonts w:hint="eastAsia"/>
                  </w:rPr>
                  <w:t>第</w:t>
                </w:r>
                <w:fldSimple w:instr=" PAGE  \* MERGEFORMAT ">
                  <w:r w:rsidR="003E69E8">
                    <w:rPr>
                      <w:noProof/>
                    </w:rPr>
                    <w:t>2</w:t>
                  </w:r>
                </w:fldSimple>
                <w:r>
                  <w:rPr>
                    <w:rFonts w:hint="eastAsia"/>
                  </w:rPr>
                  <w:t>页共</w:t>
                </w:r>
                <w:fldSimple w:instr=" NUMPAGES  \* MERGEFORMAT ">
                  <w:r w:rsidR="003E69E8">
                    <w:rPr>
                      <w:noProof/>
                    </w:rPr>
                    <w:t>72</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52A4" w:rsidRDefault="007C52A4" w:rsidP="000977EE">
      <w:pPr>
        <w:ind w:firstLine="420"/>
      </w:pPr>
      <w:r>
        <w:separator/>
      </w:r>
    </w:p>
  </w:footnote>
  <w:footnote w:type="continuationSeparator" w:id="1">
    <w:p w:rsidR="007C52A4" w:rsidRDefault="007C52A4" w:rsidP="000977EE">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D80" w:rsidRPr="00123509" w:rsidRDefault="00DB7D80">
    <w:pPr>
      <w:pStyle w:val="af0"/>
      <w:rPr>
        <w:b/>
        <w:sz w:val="21"/>
      </w:rPr>
    </w:pPr>
    <w:r w:rsidRPr="00123509">
      <w:rPr>
        <w:rFonts w:hint="eastAsia"/>
        <w:b/>
        <w:sz w:val="21"/>
      </w:rPr>
      <w:t>城中区南川西路片区环卫保洁一体化项目</w:t>
    </w:r>
    <w:r w:rsidRPr="00123509">
      <w:rPr>
        <w:rFonts w:hint="eastAsia"/>
        <w:b/>
        <w:sz w:val="21"/>
      </w:rPr>
      <w:t xml:space="preserve">                  </w:t>
    </w:r>
    <w:r w:rsidRPr="00123509">
      <w:rPr>
        <w:rFonts w:hint="eastAsia"/>
        <w:b/>
        <w:sz w:val="21"/>
      </w:rPr>
      <w:t>青海恒诚公招（服务）</w:t>
    </w:r>
    <w:r w:rsidRPr="00123509">
      <w:rPr>
        <w:rFonts w:hint="eastAsia"/>
        <w:b/>
        <w:sz w:val="21"/>
      </w:rPr>
      <w:t>2020-011</w:t>
    </w:r>
  </w:p>
  <w:p w:rsidR="00DB7D80" w:rsidRDefault="00DB7D80">
    <w:pPr>
      <w:pStyle w:val="af0"/>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090458"/>
    <w:multiLevelType w:val="singleLevel"/>
    <w:tmpl w:val="57090458"/>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20"/>
  <w:drawingGridVerticalSpacing w:val="199"/>
  <w:displayHorizontalDrawingGridEvery w:val="2"/>
  <w:noPunctuationKerning/>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686935"/>
    <w:rsid w:val="00002260"/>
    <w:rsid w:val="00023861"/>
    <w:rsid w:val="000328F2"/>
    <w:rsid w:val="00033857"/>
    <w:rsid w:val="00037EBD"/>
    <w:rsid w:val="00051E0C"/>
    <w:rsid w:val="000525B0"/>
    <w:rsid w:val="00053F84"/>
    <w:rsid w:val="00070F14"/>
    <w:rsid w:val="0007570E"/>
    <w:rsid w:val="000875EB"/>
    <w:rsid w:val="00093BA2"/>
    <w:rsid w:val="000977EE"/>
    <w:rsid w:val="000A3592"/>
    <w:rsid w:val="000B652B"/>
    <w:rsid w:val="000C0D8F"/>
    <w:rsid w:val="000C2C06"/>
    <w:rsid w:val="000C38E9"/>
    <w:rsid w:val="000C7791"/>
    <w:rsid w:val="000D19B1"/>
    <w:rsid w:val="000D23B5"/>
    <w:rsid w:val="000D25B5"/>
    <w:rsid w:val="000D2AAD"/>
    <w:rsid w:val="000D5A34"/>
    <w:rsid w:val="000F51BE"/>
    <w:rsid w:val="0010253C"/>
    <w:rsid w:val="00102BAF"/>
    <w:rsid w:val="00107E62"/>
    <w:rsid w:val="00121A6A"/>
    <w:rsid w:val="0012237E"/>
    <w:rsid w:val="00123509"/>
    <w:rsid w:val="00127868"/>
    <w:rsid w:val="00143C0B"/>
    <w:rsid w:val="00150ABF"/>
    <w:rsid w:val="00157338"/>
    <w:rsid w:val="00171884"/>
    <w:rsid w:val="0017766C"/>
    <w:rsid w:val="00180BEA"/>
    <w:rsid w:val="00186695"/>
    <w:rsid w:val="00192CE2"/>
    <w:rsid w:val="001A65A5"/>
    <w:rsid w:val="001B49B4"/>
    <w:rsid w:val="001B603E"/>
    <w:rsid w:val="001C2819"/>
    <w:rsid w:val="001F249F"/>
    <w:rsid w:val="001F5C10"/>
    <w:rsid w:val="001F67C5"/>
    <w:rsid w:val="00221AEC"/>
    <w:rsid w:val="002333DE"/>
    <w:rsid w:val="00241DBE"/>
    <w:rsid w:val="002444EB"/>
    <w:rsid w:val="00246D56"/>
    <w:rsid w:val="00255D41"/>
    <w:rsid w:val="00257421"/>
    <w:rsid w:val="00263A48"/>
    <w:rsid w:val="00264F15"/>
    <w:rsid w:val="00267527"/>
    <w:rsid w:val="002719A3"/>
    <w:rsid w:val="00271C7E"/>
    <w:rsid w:val="00274A58"/>
    <w:rsid w:val="00281030"/>
    <w:rsid w:val="00283FF2"/>
    <w:rsid w:val="00286755"/>
    <w:rsid w:val="00287B7B"/>
    <w:rsid w:val="00293F95"/>
    <w:rsid w:val="00294A75"/>
    <w:rsid w:val="00296342"/>
    <w:rsid w:val="002A538E"/>
    <w:rsid w:val="002A6A11"/>
    <w:rsid w:val="002B0DBA"/>
    <w:rsid w:val="002B1EF8"/>
    <w:rsid w:val="002C2E6C"/>
    <w:rsid w:val="002C40EB"/>
    <w:rsid w:val="002C47D3"/>
    <w:rsid w:val="002D2150"/>
    <w:rsid w:val="002E4BCC"/>
    <w:rsid w:val="002F096C"/>
    <w:rsid w:val="003046DB"/>
    <w:rsid w:val="00306018"/>
    <w:rsid w:val="00313730"/>
    <w:rsid w:val="00324C99"/>
    <w:rsid w:val="00350094"/>
    <w:rsid w:val="00351D8F"/>
    <w:rsid w:val="00352A24"/>
    <w:rsid w:val="00353DB0"/>
    <w:rsid w:val="00357EE2"/>
    <w:rsid w:val="0036431D"/>
    <w:rsid w:val="003670B6"/>
    <w:rsid w:val="00375CF6"/>
    <w:rsid w:val="0038064F"/>
    <w:rsid w:val="0038231F"/>
    <w:rsid w:val="003850AB"/>
    <w:rsid w:val="0039359F"/>
    <w:rsid w:val="0039475A"/>
    <w:rsid w:val="003B481A"/>
    <w:rsid w:val="003D2CDE"/>
    <w:rsid w:val="003D3BFB"/>
    <w:rsid w:val="003E69E8"/>
    <w:rsid w:val="003F0B94"/>
    <w:rsid w:val="003F284A"/>
    <w:rsid w:val="004018F1"/>
    <w:rsid w:val="0041505E"/>
    <w:rsid w:val="004173C4"/>
    <w:rsid w:val="00430652"/>
    <w:rsid w:val="00450BC4"/>
    <w:rsid w:val="00456BAD"/>
    <w:rsid w:val="0048380C"/>
    <w:rsid w:val="0048778F"/>
    <w:rsid w:val="004919C2"/>
    <w:rsid w:val="004A1525"/>
    <w:rsid w:val="004A1CBF"/>
    <w:rsid w:val="004B29A3"/>
    <w:rsid w:val="004B341C"/>
    <w:rsid w:val="004B35C8"/>
    <w:rsid w:val="004C3988"/>
    <w:rsid w:val="004D0FD2"/>
    <w:rsid w:val="004E296C"/>
    <w:rsid w:val="00515A30"/>
    <w:rsid w:val="00542997"/>
    <w:rsid w:val="00543776"/>
    <w:rsid w:val="00547DD3"/>
    <w:rsid w:val="0055204B"/>
    <w:rsid w:val="005523A3"/>
    <w:rsid w:val="00570D15"/>
    <w:rsid w:val="00573749"/>
    <w:rsid w:val="00580E9F"/>
    <w:rsid w:val="0058500F"/>
    <w:rsid w:val="00585952"/>
    <w:rsid w:val="00586EC7"/>
    <w:rsid w:val="005A682B"/>
    <w:rsid w:val="005A724E"/>
    <w:rsid w:val="005B5287"/>
    <w:rsid w:val="005C0975"/>
    <w:rsid w:val="005C4097"/>
    <w:rsid w:val="005E686A"/>
    <w:rsid w:val="005F6AB6"/>
    <w:rsid w:val="00613123"/>
    <w:rsid w:val="006257D3"/>
    <w:rsid w:val="006518E0"/>
    <w:rsid w:val="0065456E"/>
    <w:rsid w:val="006557C8"/>
    <w:rsid w:val="006610D8"/>
    <w:rsid w:val="006610F5"/>
    <w:rsid w:val="00661CD8"/>
    <w:rsid w:val="006825AC"/>
    <w:rsid w:val="006837C9"/>
    <w:rsid w:val="00686935"/>
    <w:rsid w:val="00694657"/>
    <w:rsid w:val="006A0CFA"/>
    <w:rsid w:val="006A5595"/>
    <w:rsid w:val="006B6930"/>
    <w:rsid w:val="006E0156"/>
    <w:rsid w:val="006E1AAC"/>
    <w:rsid w:val="006E48E3"/>
    <w:rsid w:val="00706119"/>
    <w:rsid w:val="0071722B"/>
    <w:rsid w:val="00723C48"/>
    <w:rsid w:val="00725A21"/>
    <w:rsid w:val="007262EE"/>
    <w:rsid w:val="007272E3"/>
    <w:rsid w:val="00736B47"/>
    <w:rsid w:val="00742F9A"/>
    <w:rsid w:val="0075045E"/>
    <w:rsid w:val="00754F09"/>
    <w:rsid w:val="00760064"/>
    <w:rsid w:val="00770730"/>
    <w:rsid w:val="007733AD"/>
    <w:rsid w:val="00776220"/>
    <w:rsid w:val="007A194F"/>
    <w:rsid w:val="007A5CA2"/>
    <w:rsid w:val="007C52A4"/>
    <w:rsid w:val="007C7AD8"/>
    <w:rsid w:val="007C7CC2"/>
    <w:rsid w:val="007D0B60"/>
    <w:rsid w:val="007D4F9E"/>
    <w:rsid w:val="007D66DC"/>
    <w:rsid w:val="007E71CC"/>
    <w:rsid w:val="007E790F"/>
    <w:rsid w:val="007F011C"/>
    <w:rsid w:val="007F221C"/>
    <w:rsid w:val="007F5E2E"/>
    <w:rsid w:val="008004A5"/>
    <w:rsid w:val="00812EC5"/>
    <w:rsid w:val="00816D7C"/>
    <w:rsid w:val="00823282"/>
    <w:rsid w:val="00825D4B"/>
    <w:rsid w:val="00826D51"/>
    <w:rsid w:val="00840ED7"/>
    <w:rsid w:val="00862447"/>
    <w:rsid w:val="008653C9"/>
    <w:rsid w:val="00871646"/>
    <w:rsid w:val="00880840"/>
    <w:rsid w:val="0088296B"/>
    <w:rsid w:val="0088679E"/>
    <w:rsid w:val="008906F5"/>
    <w:rsid w:val="00894E70"/>
    <w:rsid w:val="00894F5F"/>
    <w:rsid w:val="00897AAA"/>
    <w:rsid w:val="008A3B42"/>
    <w:rsid w:val="008A504B"/>
    <w:rsid w:val="008D128B"/>
    <w:rsid w:val="008D6341"/>
    <w:rsid w:val="008E3316"/>
    <w:rsid w:val="008F6B95"/>
    <w:rsid w:val="0090105F"/>
    <w:rsid w:val="00901DD3"/>
    <w:rsid w:val="00913150"/>
    <w:rsid w:val="00915D8E"/>
    <w:rsid w:val="00924CB5"/>
    <w:rsid w:val="009256E0"/>
    <w:rsid w:val="009304CE"/>
    <w:rsid w:val="00942454"/>
    <w:rsid w:val="009518EC"/>
    <w:rsid w:val="009640DD"/>
    <w:rsid w:val="00971141"/>
    <w:rsid w:val="00973F20"/>
    <w:rsid w:val="0097673F"/>
    <w:rsid w:val="00983ABC"/>
    <w:rsid w:val="0099074C"/>
    <w:rsid w:val="00991C7B"/>
    <w:rsid w:val="009A338A"/>
    <w:rsid w:val="009A34DE"/>
    <w:rsid w:val="009B1754"/>
    <w:rsid w:val="009D0297"/>
    <w:rsid w:val="009D0E30"/>
    <w:rsid w:val="009E3ED3"/>
    <w:rsid w:val="009F412D"/>
    <w:rsid w:val="009F4C02"/>
    <w:rsid w:val="009F4D00"/>
    <w:rsid w:val="009F6CB5"/>
    <w:rsid w:val="009F7D4B"/>
    <w:rsid w:val="00A11205"/>
    <w:rsid w:val="00A20410"/>
    <w:rsid w:val="00A20C58"/>
    <w:rsid w:val="00A2722E"/>
    <w:rsid w:val="00A27B25"/>
    <w:rsid w:val="00A30A2D"/>
    <w:rsid w:val="00A316AC"/>
    <w:rsid w:val="00A338E3"/>
    <w:rsid w:val="00A35CC8"/>
    <w:rsid w:val="00A37D9E"/>
    <w:rsid w:val="00A4393E"/>
    <w:rsid w:val="00A55CA7"/>
    <w:rsid w:val="00A60305"/>
    <w:rsid w:val="00A73F74"/>
    <w:rsid w:val="00A80A3F"/>
    <w:rsid w:val="00A8358A"/>
    <w:rsid w:val="00A928C0"/>
    <w:rsid w:val="00A968DB"/>
    <w:rsid w:val="00AA07F7"/>
    <w:rsid w:val="00AA474D"/>
    <w:rsid w:val="00AA7F99"/>
    <w:rsid w:val="00AB1CD8"/>
    <w:rsid w:val="00AD39F5"/>
    <w:rsid w:val="00B01968"/>
    <w:rsid w:val="00B04ABF"/>
    <w:rsid w:val="00B055EE"/>
    <w:rsid w:val="00B13061"/>
    <w:rsid w:val="00B26540"/>
    <w:rsid w:val="00B30817"/>
    <w:rsid w:val="00B41C7E"/>
    <w:rsid w:val="00B43710"/>
    <w:rsid w:val="00B46F91"/>
    <w:rsid w:val="00B57CC7"/>
    <w:rsid w:val="00B602F3"/>
    <w:rsid w:val="00B81C5A"/>
    <w:rsid w:val="00B97A82"/>
    <w:rsid w:val="00BA4CE0"/>
    <w:rsid w:val="00BC0429"/>
    <w:rsid w:val="00BC7130"/>
    <w:rsid w:val="00BD29A5"/>
    <w:rsid w:val="00BD63AD"/>
    <w:rsid w:val="00BE18A1"/>
    <w:rsid w:val="00BF03EB"/>
    <w:rsid w:val="00BF0E15"/>
    <w:rsid w:val="00BF1378"/>
    <w:rsid w:val="00BF4005"/>
    <w:rsid w:val="00C00458"/>
    <w:rsid w:val="00C005AD"/>
    <w:rsid w:val="00C02787"/>
    <w:rsid w:val="00C02A98"/>
    <w:rsid w:val="00C0551D"/>
    <w:rsid w:val="00C073D5"/>
    <w:rsid w:val="00C22A0B"/>
    <w:rsid w:val="00C27980"/>
    <w:rsid w:val="00C41BC3"/>
    <w:rsid w:val="00C44013"/>
    <w:rsid w:val="00C518B9"/>
    <w:rsid w:val="00C569E9"/>
    <w:rsid w:val="00C77ED0"/>
    <w:rsid w:val="00C80955"/>
    <w:rsid w:val="00C8324C"/>
    <w:rsid w:val="00C84863"/>
    <w:rsid w:val="00C93F6C"/>
    <w:rsid w:val="00C957EA"/>
    <w:rsid w:val="00CA04AC"/>
    <w:rsid w:val="00CA430D"/>
    <w:rsid w:val="00CA6476"/>
    <w:rsid w:val="00CA6D25"/>
    <w:rsid w:val="00CC74BE"/>
    <w:rsid w:val="00CC7751"/>
    <w:rsid w:val="00CD2427"/>
    <w:rsid w:val="00CD2D66"/>
    <w:rsid w:val="00CE1056"/>
    <w:rsid w:val="00CE4A93"/>
    <w:rsid w:val="00CE6750"/>
    <w:rsid w:val="00CF1A01"/>
    <w:rsid w:val="00CF2739"/>
    <w:rsid w:val="00D03823"/>
    <w:rsid w:val="00D13885"/>
    <w:rsid w:val="00D13F4F"/>
    <w:rsid w:val="00D167A0"/>
    <w:rsid w:val="00D20EC5"/>
    <w:rsid w:val="00D4412E"/>
    <w:rsid w:val="00D45D77"/>
    <w:rsid w:val="00D510AB"/>
    <w:rsid w:val="00D8186F"/>
    <w:rsid w:val="00D853E8"/>
    <w:rsid w:val="00D9231C"/>
    <w:rsid w:val="00DA08EC"/>
    <w:rsid w:val="00DA389F"/>
    <w:rsid w:val="00DA7B8E"/>
    <w:rsid w:val="00DB57FA"/>
    <w:rsid w:val="00DB7D80"/>
    <w:rsid w:val="00DE02D0"/>
    <w:rsid w:val="00DE181E"/>
    <w:rsid w:val="00DE1C63"/>
    <w:rsid w:val="00DE5127"/>
    <w:rsid w:val="00E04CFA"/>
    <w:rsid w:val="00E05847"/>
    <w:rsid w:val="00E2268D"/>
    <w:rsid w:val="00E24F64"/>
    <w:rsid w:val="00E25C10"/>
    <w:rsid w:val="00E32A0E"/>
    <w:rsid w:val="00E3413C"/>
    <w:rsid w:val="00E35496"/>
    <w:rsid w:val="00E50E05"/>
    <w:rsid w:val="00E53C2C"/>
    <w:rsid w:val="00E64639"/>
    <w:rsid w:val="00E76349"/>
    <w:rsid w:val="00EA7F22"/>
    <w:rsid w:val="00EC33AD"/>
    <w:rsid w:val="00EC5226"/>
    <w:rsid w:val="00ED210B"/>
    <w:rsid w:val="00EE0234"/>
    <w:rsid w:val="00EE4B74"/>
    <w:rsid w:val="00F03A51"/>
    <w:rsid w:val="00F16171"/>
    <w:rsid w:val="00F23270"/>
    <w:rsid w:val="00F33751"/>
    <w:rsid w:val="00F3453D"/>
    <w:rsid w:val="00F41F1E"/>
    <w:rsid w:val="00F429DB"/>
    <w:rsid w:val="00F7498F"/>
    <w:rsid w:val="00F7613F"/>
    <w:rsid w:val="00F939A3"/>
    <w:rsid w:val="00FA2D5B"/>
    <w:rsid w:val="00FA3AD2"/>
    <w:rsid w:val="00FA62DD"/>
    <w:rsid w:val="00FB102E"/>
    <w:rsid w:val="00FB124C"/>
    <w:rsid w:val="00FB484C"/>
    <w:rsid w:val="00FB5BB0"/>
    <w:rsid w:val="00FD23FC"/>
    <w:rsid w:val="00FD7E6E"/>
    <w:rsid w:val="00FE07EF"/>
    <w:rsid w:val="00FE6885"/>
    <w:rsid w:val="00FE7581"/>
    <w:rsid w:val="00FF10DA"/>
    <w:rsid w:val="00FF1977"/>
    <w:rsid w:val="014107A2"/>
    <w:rsid w:val="018117C1"/>
    <w:rsid w:val="01CF32DE"/>
    <w:rsid w:val="01DF6AA8"/>
    <w:rsid w:val="03083283"/>
    <w:rsid w:val="039D426C"/>
    <w:rsid w:val="0583332C"/>
    <w:rsid w:val="074D4254"/>
    <w:rsid w:val="082E6D53"/>
    <w:rsid w:val="084343B4"/>
    <w:rsid w:val="08CB50A1"/>
    <w:rsid w:val="0A8220F4"/>
    <w:rsid w:val="0AA52EBD"/>
    <w:rsid w:val="0AE32A55"/>
    <w:rsid w:val="0BCF4110"/>
    <w:rsid w:val="0C5E30AB"/>
    <w:rsid w:val="0C76108E"/>
    <w:rsid w:val="0D3330CB"/>
    <w:rsid w:val="0D8C7E1A"/>
    <w:rsid w:val="0EED1C83"/>
    <w:rsid w:val="0FC00CD5"/>
    <w:rsid w:val="0FD81EB4"/>
    <w:rsid w:val="0FEF7B9B"/>
    <w:rsid w:val="10516791"/>
    <w:rsid w:val="12267963"/>
    <w:rsid w:val="12791968"/>
    <w:rsid w:val="12AD19F7"/>
    <w:rsid w:val="13040E91"/>
    <w:rsid w:val="14D35C28"/>
    <w:rsid w:val="1519109A"/>
    <w:rsid w:val="153A3C2D"/>
    <w:rsid w:val="178E1182"/>
    <w:rsid w:val="17B26FDF"/>
    <w:rsid w:val="17F45E20"/>
    <w:rsid w:val="190426A9"/>
    <w:rsid w:val="1A2D34CE"/>
    <w:rsid w:val="1AB21051"/>
    <w:rsid w:val="1B7104CB"/>
    <w:rsid w:val="1BDD0528"/>
    <w:rsid w:val="1C170103"/>
    <w:rsid w:val="1D73442E"/>
    <w:rsid w:val="1DDB2360"/>
    <w:rsid w:val="1E920021"/>
    <w:rsid w:val="1ECD061A"/>
    <w:rsid w:val="1FBA3A1C"/>
    <w:rsid w:val="217C3D53"/>
    <w:rsid w:val="21D01A69"/>
    <w:rsid w:val="21E239ED"/>
    <w:rsid w:val="21E26745"/>
    <w:rsid w:val="239B4035"/>
    <w:rsid w:val="23A104B5"/>
    <w:rsid w:val="23B03722"/>
    <w:rsid w:val="23FC37E9"/>
    <w:rsid w:val="24124E8F"/>
    <w:rsid w:val="2443410D"/>
    <w:rsid w:val="24936882"/>
    <w:rsid w:val="24BE5557"/>
    <w:rsid w:val="267A18CB"/>
    <w:rsid w:val="29CB3C83"/>
    <w:rsid w:val="2AEB4A25"/>
    <w:rsid w:val="2C11124C"/>
    <w:rsid w:val="2C9850F1"/>
    <w:rsid w:val="2CBD645C"/>
    <w:rsid w:val="2D2F6528"/>
    <w:rsid w:val="2D766E40"/>
    <w:rsid w:val="2E8C7D4D"/>
    <w:rsid w:val="2F3926C8"/>
    <w:rsid w:val="2F4007B1"/>
    <w:rsid w:val="305F259A"/>
    <w:rsid w:val="30914BF5"/>
    <w:rsid w:val="30A25669"/>
    <w:rsid w:val="30C44EE4"/>
    <w:rsid w:val="311350AC"/>
    <w:rsid w:val="321579F4"/>
    <w:rsid w:val="32B004C3"/>
    <w:rsid w:val="32E21EBD"/>
    <w:rsid w:val="32FD2735"/>
    <w:rsid w:val="33814BD7"/>
    <w:rsid w:val="33F17F05"/>
    <w:rsid w:val="33FF13EE"/>
    <w:rsid w:val="34EF2A8C"/>
    <w:rsid w:val="35A22080"/>
    <w:rsid w:val="361F46F4"/>
    <w:rsid w:val="366128B1"/>
    <w:rsid w:val="373A79E3"/>
    <w:rsid w:val="37A25B32"/>
    <w:rsid w:val="37BA7FE1"/>
    <w:rsid w:val="37D470DF"/>
    <w:rsid w:val="39622F87"/>
    <w:rsid w:val="396E57ED"/>
    <w:rsid w:val="39BB7CA8"/>
    <w:rsid w:val="3A072C82"/>
    <w:rsid w:val="3C0256F9"/>
    <w:rsid w:val="3C385593"/>
    <w:rsid w:val="3C493E09"/>
    <w:rsid w:val="3D205CDA"/>
    <w:rsid w:val="3D874660"/>
    <w:rsid w:val="3DC21AB7"/>
    <w:rsid w:val="3F8C11CB"/>
    <w:rsid w:val="3FA0000A"/>
    <w:rsid w:val="4027254D"/>
    <w:rsid w:val="40391CF5"/>
    <w:rsid w:val="42383FE2"/>
    <w:rsid w:val="429C424F"/>
    <w:rsid w:val="430A1EEB"/>
    <w:rsid w:val="447B682E"/>
    <w:rsid w:val="463E26A5"/>
    <w:rsid w:val="47D143BA"/>
    <w:rsid w:val="48931989"/>
    <w:rsid w:val="48972E18"/>
    <w:rsid w:val="498D5A32"/>
    <w:rsid w:val="4AC50EE6"/>
    <w:rsid w:val="4AFE29C3"/>
    <w:rsid w:val="4BCC5906"/>
    <w:rsid w:val="4C2653A2"/>
    <w:rsid w:val="4CAA2A5A"/>
    <w:rsid w:val="4CDA1D3F"/>
    <w:rsid w:val="4E4C1FE2"/>
    <w:rsid w:val="4E9F5BDD"/>
    <w:rsid w:val="4F2B6157"/>
    <w:rsid w:val="50AA1A16"/>
    <w:rsid w:val="519A2A2F"/>
    <w:rsid w:val="522D2622"/>
    <w:rsid w:val="523178CD"/>
    <w:rsid w:val="54562C35"/>
    <w:rsid w:val="54EC705D"/>
    <w:rsid w:val="55283208"/>
    <w:rsid w:val="552C0A96"/>
    <w:rsid w:val="554A28A3"/>
    <w:rsid w:val="55637BB9"/>
    <w:rsid w:val="56075C84"/>
    <w:rsid w:val="566E1DE4"/>
    <w:rsid w:val="57211F7C"/>
    <w:rsid w:val="58EB494F"/>
    <w:rsid w:val="590B4C48"/>
    <w:rsid w:val="5A975865"/>
    <w:rsid w:val="5AB93F1D"/>
    <w:rsid w:val="5B05329F"/>
    <w:rsid w:val="5B1173D5"/>
    <w:rsid w:val="5B71145A"/>
    <w:rsid w:val="5BC91427"/>
    <w:rsid w:val="5C2018FA"/>
    <w:rsid w:val="5E2A7F02"/>
    <w:rsid w:val="5E6554CB"/>
    <w:rsid w:val="60111010"/>
    <w:rsid w:val="601921C0"/>
    <w:rsid w:val="61285BD1"/>
    <w:rsid w:val="614C6896"/>
    <w:rsid w:val="63814C0C"/>
    <w:rsid w:val="63F178E4"/>
    <w:rsid w:val="64031D44"/>
    <w:rsid w:val="65926D0B"/>
    <w:rsid w:val="65E478F5"/>
    <w:rsid w:val="661B6867"/>
    <w:rsid w:val="66A302D7"/>
    <w:rsid w:val="66C22D3A"/>
    <w:rsid w:val="67DD3829"/>
    <w:rsid w:val="6801152D"/>
    <w:rsid w:val="690A4AA4"/>
    <w:rsid w:val="69FC3EB9"/>
    <w:rsid w:val="6A462CC6"/>
    <w:rsid w:val="6AF01164"/>
    <w:rsid w:val="6B4371EB"/>
    <w:rsid w:val="6B67080C"/>
    <w:rsid w:val="6BBC1336"/>
    <w:rsid w:val="6D2F0485"/>
    <w:rsid w:val="6DA64598"/>
    <w:rsid w:val="6DBD0123"/>
    <w:rsid w:val="6E93648D"/>
    <w:rsid w:val="6FB74F61"/>
    <w:rsid w:val="70105436"/>
    <w:rsid w:val="70783D6C"/>
    <w:rsid w:val="70B57029"/>
    <w:rsid w:val="7127717B"/>
    <w:rsid w:val="714325E3"/>
    <w:rsid w:val="714571EE"/>
    <w:rsid w:val="71C4488E"/>
    <w:rsid w:val="73683F57"/>
    <w:rsid w:val="73B73BAD"/>
    <w:rsid w:val="751C076E"/>
    <w:rsid w:val="75572054"/>
    <w:rsid w:val="75EB36D0"/>
    <w:rsid w:val="769B55BF"/>
    <w:rsid w:val="76B35000"/>
    <w:rsid w:val="77563812"/>
    <w:rsid w:val="77AD08D9"/>
    <w:rsid w:val="7878508A"/>
    <w:rsid w:val="78887081"/>
    <w:rsid w:val="78C561CB"/>
    <w:rsid w:val="799526E0"/>
    <w:rsid w:val="7A055EDE"/>
    <w:rsid w:val="7AB22BAE"/>
    <w:rsid w:val="7B886775"/>
    <w:rsid w:val="7C396B93"/>
    <w:rsid w:val="7D864677"/>
    <w:rsid w:val="7DFB4006"/>
    <w:rsid w:val="7E2C72FB"/>
    <w:rsid w:val="7E466568"/>
    <w:rsid w:val="7E694804"/>
    <w:rsid w:val="7F6A200B"/>
    <w:rsid w:val="7F815D6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0977EE"/>
    <w:pPr>
      <w:widowControl w:val="0"/>
      <w:jc w:val="both"/>
    </w:pPr>
    <w:rPr>
      <w:rFonts w:ascii="Times New Roman" w:eastAsia="宋体" w:hAnsi="Times New Roman" w:cs="Times New Roman"/>
      <w:kern w:val="2"/>
      <w:sz w:val="24"/>
      <w:szCs w:val="24"/>
    </w:rPr>
  </w:style>
  <w:style w:type="paragraph" w:styleId="1">
    <w:name w:val="heading 1"/>
    <w:basedOn w:val="a"/>
    <w:next w:val="a"/>
    <w:link w:val="1Char"/>
    <w:qFormat/>
    <w:rsid w:val="000977EE"/>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0977EE"/>
    <w:pPr>
      <w:keepNext/>
      <w:keepLines/>
      <w:spacing w:before="260" w:after="260" w:line="415" w:lineRule="auto"/>
      <w:outlineLvl w:val="1"/>
    </w:pPr>
    <w:rPr>
      <w:rFonts w:ascii="Cambria" w:hAnsi="Cambria"/>
      <w:b/>
      <w:bCs/>
      <w:sz w:val="32"/>
      <w:szCs w:val="32"/>
    </w:rPr>
  </w:style>
  <w:style w:type="paragraph" w:styleId="3">
    <w:name w:val="heading 3"/>
    <w:basedOn w:val="a"/>
    <w:next w:val="a"/>
    <w:semiHidden/>
    <w:unhideWhenUsed/>
    <w:qFormat/>
    <w:rsid w:val="000977EE"/>
    <w:pPr>
      <w:spacing w:before="120" w:after="60"/>
      <w:contextualSpacing/>
      <w:outlineLvl w:val="2"/>
    </w:pPr>
    <w:rPr>
      <w:rFonts w:asciiTheme="majorHAnsi" w:eastAsiaTheme="majorEastAsia" w:hAnsiTheme="majorHAnsi" w:cstheme="majorBidi"/>
      <w:smallCaps/>
      <w:color w:val="1F497D" w:themeColor="text2"/>
      <w:spacing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qFormat/>
    <w:rsid w:val="000977EE"/>
    <w:pPr>
      <w:spacing w:line="312" w:lineRule="auto"/>
      <w:ind w:firstLine="420"/>
    </w:pPr>
  </w:style>
  <w:style w:type="paragraph" w:styleId="a4">
    <w:name w:val="Body Text"/>
    <w:basedOn w:val="a"/>
    <w:next w:val="a5"/>
    <w:qFormat/>
    <w:rsid w:val="000977EE"/>
    <w:pPr>
      <w:spacing w:line="360" w:lineRule="exact"/>
    </w:pPr>
  </w:style>
  <w:style w:type="paragraph" w:customStyle="1" w:styleId="a5">
    <w:name w:val="一级条标题"/>
    <w:basedOn w:val="a6"/>
    <w:next w:val="a7"/>
    <w:qFormat/>
    <w:rsid w:val="000977EE"/>
    <w:pPr>
      <w:spacing w:line="240" w:lineRule="auto"/>
      <w:ind w:left="420"/>
      <w:outlineLvl w:val="2"/>
    </w:pPr>
  </w:style>
  <w:style w:type="paragraph" w:customStyle="1" w:styleId="a6">
    <w:name w:val="章标题"/>
    <w:next w:val="a"/>
    <w:qFormat/>
    <w:rsid w:val="000977EE"/>
    <w:pPr>
      <w:spacing w:line="360" w:lineRule="auto"/>
      <w:jc w:val="both"/>
      <w:outlineLvl w:val="1"/>
    </w:pPr>
    <w:rPr>
      <w:rFonts w:ascii="黑体" w:eastAsia="黑体" w:hAnsi="Calibri" w:cs="黑体"/>
      <w:sz w:val="21"/>
      <w:szCs w:val="21"/>
    </w:rPr>
  </w:style>
  <w:style w:type="paragraph" w:customStyle="1" w:styleId="a7">
    <w:name w:val="段"/>
    <w:next w:val="a"/>
    <w:qFormat/>
    <w:rsid w:val="000977EE"/>
    <w:pPr>
      <w:autoSpaceDE w:val="0"/>
      <w:autoSpaceDN w:val="0"/>
      <w:ind w:firstLineChars="200" w:firstLine="200"/>
      <w:jc w:val="both"/>
    </w:pPr>
    <w:rPr>
      <w:rFonts w:ascii="宋体" w:eastAsia="宋体" w:hAnsi="Calibri" w:cs="宋体"/>
      <w:sz w:val="21"/>
      <w:szCs w:val="21"/>
    </w:rPr>
  </w:style>
  <w:style w:type="paragraph" w:styleId="a8">
    <w:name w:val="Normal Indent"/>
    <w:basedOn w:val="a"/>
    <w:qFormat/>
    <w:rsid w:val="000977EE"/>
    <w:pPr>
      <w:ind w:firstLine="420"/>
    </w:pPr>
    <w:rPr>
      <w:szCs w:val="20"/>
    </w:rPr>
  </w:style>
  <w:style w:type="paragraph" w:styleId="a9">
    <w:name w:val="Document Map"/>
    <w:basedOn w:val="a"/>
    <w:semiHidden/>
    <w:qFormat/>
    <w:rsid w:val="000977EE"/>
    <w:pPr>
      <w:shd w:val="clear" w:color="auto" w:fill="000080"/>
    </w:pPr>
  </w:style>
  <w:style w:type="paragraph" w:styleId="aa">
    <w:name w:val="annotation text"/>
    <w:basedOn w:val="a"/>
    <w:link w:val="Char"/>
    <w:qFormat/>
    <w:rsid w:val="000977EE"/>
    <w:pPr>
      <w:jc w:val="left"/>
    </w:pPr>
  </w:style>
  <w:style w:type="paragraph" w:styleId="ab">
    <w:name w:val="Body Text Indent"/>
    <w:basedOn w:val="a"/>
    <w:link w:val="Char0"/>
    <w:qFormat/>
    <w:rsid w:val="000977EE"/>
    <w:pPr>
      <w:spacing w:after="120"/>
      <w:ind w:leftChars="200" w:left="420"/>
    </w:pPr>
    <w:rPr>
      <w:sz w:val="21"/>
    </w:rPr>
  </w:style>
  <w:style w:type="paragraph" w:styleId="30">
    <w:name w:val="toc 3"/>
    <w:basedOn w:val="a"/>
    <w:next w:val="a"/>
    <w:uiPriority w:val="39"/>
    <w:qFormat/>
    <w:rsid w:val="000977EE"/>
    <w:pPr>
      <w:ind w:leftChars="400" w:left="840"/>
    </w:pPr>
  </w:style>
  <w:style w:type="paragraph" w:styleId="ac">
    <w:name w:val="Plain Text"/>
    <w:basedOn w:val="a"/>
    <w:link w:val="Char1"/>
    <w:qFormat/>
    <w:rsid w:val="000977EE"/>
    <w:rPr>
      <w:rFonts w:ascii="宋体" w:hAnsi="Courier New"/>
      <w:sz w:val="21"/>
      <w:szCs w:val="21"/>
    </w:rPr>
  </w:style>
  <w:style w:type="paragraph" w:styleId="ad">
    <w:name w:val="Date"/>
    <w:basedOn w:val="a"/>
    <w:next w:val="a"/>
    <w:qFormat/>
    <w:rsid w:val="000977EE"/>
    <w:pPr>
      <w:ind w:leftChars="2500" w:left="100"/>
    </w:pPr>
    <w:rPr>
      <w:rFonts w:eastAsia="仿宋_GB2312"/>
      <w:sz w:val="32"/>
    </w:rPr>
  </w:style>
  <w:style w:type="paragraph" w:styleId="ae">
    <w:name w:val="Balloon Text"/>
    <w:basedOn w:val="a"/>
    <w:qFormat/>
    <w:rsid w:val="000977EE"/>
    <w:rPr>
      <w:sz w:val="18"/>
      <w:szCs w:val="18"/>
    </w:rPr>
  </w:style>
  <w:style w:type="paragraph" w:styleId="af">
    <w:name w:val="footer"/>
    <w:basedOn w:val="a"/>
    <w:link w:val="Char2"/>
    <w:uiPriority w:val="99"/>
    <w:qFormat/>
    <w:rsid w:val="000977EE"/>
    <w:pPr>
      <w:tabs>
        <w:tab w:val="center" w:pos="4153"/>
        <w:tab w:val="right" w:pos="8306"/>
      </w:tabs>
      <w:snapToGrid w:val="0"/>
      <w:jc w:val="left"/>
    </w:pPr>
    <w:rPr>
      <w:sz w:val="18"/>
      <w:szCs w:val="18"/>
    </w:rPr>
  </w:style>
  <w:style w:type="paragraph" w:styleId="af0">
    <w:name w:val="header"/>
    <w:basedOn w:val="a"/>
    <w:link w:val="Char3"/>
    <w:uiPriority w:val="99"/>
    <w:qFormat/>
    <w:rsid w:val="000977EE"/>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0977EE"/>
    <w:pPr>
      <w:spacing w:before="120" w:after="120" w:line="400" w:lineRule="exact"/>
      <w:ind w:firstLineChars="200" w:firstLine="200"/>
      <w:jc w:val="left"/>
    </w:pPr>
    <w:rPr>
      <w:rFonts w:ascii="Calibri" w:hAnsi="Calibri"/>
      <w:b/>
      <w:bCs/>
      <w:caps/>
      <w:szCs w:val="20"/>
    </w:rPr>
  </w:style>
  <w:style w:type="paragraph" w:styleId="af1">
    <w:name w:val="Subtitle"/>
    <w:basedOn w:val="a"/>
    <w:next w:val="a"/>
    <w:link w:val="Char4"/>
    <w:qFormat/>
    <w:rsid w:val="000977EE"/>
    <w:pPr>
      <w:spacing w:before="240" w:after="60" w:line="312" w:lineRule="auto"/>
      <w:jc w:val="center"/>
      <w:outlineLvl w:val="1"/>
    </w:pPr>
    <w:rPr>
      <w:rFonts w:ascii="Cambria" w:hAnsi="Cambria"/>
      <w:b/>
      <w:bCs/>
      <w:kern w:val="28"/>
      <w:sz w:val="32"/>
      <w:szCs w:val="32"/>
    </w:rPr>
  </w:style>
  <w:style w:type="paragraph" w:styleId="af2">
    <w:name w:val="Normal (Web)"/>
    <w:basedOn w:val="a"/>
    <w:qFormat/>
    <w:rsid w:val="000977EE"/>
    <w:pPr>
      <w:spacing w:before="100" w:beforeAutospacing="1" w:after="100" w:afterAutospacing="1"/>
      <w:jc w:val="left"/>
    </w:pPr>
    <w:rPr>
      <w:kern w:val="0"/>
    </w:rPr>
  </w:style>
  <w:style w:type="paragraph" w:styleId="af3">
    <w:name w:val="Title"/>
    <w:basedOn w:val="a"/>
    <w:next w:val="a"/>
    <w:link w:val="Char5"/>
    <w:qFormat/>
    <w:rsid w:val="000977EE"/>
    <w:pPr>
      <w:spacing w:before="240" w:after="60"/>
      <w:jc w:val="center"/>
      <w:outlineLvl w:val="0"/>
    </w:pPr>
    <w:rPr>
      <w:rFonts w:ascii="Cambria" w:hAnsi="Cambria"/>
      <w:b/>
      <w:bCs/>
      <w:sz w:val="36"/>
      <w:szCs w:val="32"/>
    </w:rPr>
  </w:style>
  <w:style w:type="paragraph" w:styleId="af4">
    <w:name w:val="annotation subject"/>
    <w:basedOn w:val="aa"/>
    <w:next w:val="aa"/>
    <w:link w:val="Char6"/>
    <w:qFormat/>
    <w:rsid w:val="000977EE"/>
    <w:rPr>
      <w:b/>
      <w:bCs/>
      <w:sz w:val="21"/>
    </w:rPr>
  </w:style>
  <w:style w:type="table" w:styleId="af5">
    <w:name w:val="Table Grid"/>
    <w:basedOn w:val="a2"/>
    <w:qFormat/>
    <w:rsid w:val="000977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qFormat/>
    <w:rsid w:val="000977EE"/>
    <w:rPr>
      <w:b/>
      <w:bCs/>
    </w:rPr>
  </w:style>
  <w:style w:type="character" w:styleId="af7">
    <w:name w:val="page number"/>
    <w:basedOn w:val="a1"/>
    <w:qFormat/>
    <w:rsid w:val="000977EE"/>
  </w:style>
  <w:style w:type="character" w:styleId="af8">
    <w:name w:val="FollowedHyperlink"/>
    <w:qFormat/>
    <w:rsid w:val="000977EE"/>
    <w:rPr>
      <w:color w:val="000000"/>
      <w:u w:val="none"/>
    </w:rPr>
  </w:style>
  <w:style w:type="character" w:styleId="af9">
    <w:name w:val="Emphasis"/>
    <w:qFormat/>
    <w:rsid w:val="000977EE"/>
  </w:style>
  <w:style w:type="character" w:styleId="afa">
    <w:name w:val="Hyperlink"/>
    <w:uiPriority w:val="99"/>
    <w:qFormat/>
    <w:rsid w:val="000977EE"/>
    <w:rPr>
      <w:color w:val="000000"/>
      <w:u w:val="none"/>
    </w:rPr>
  </w:style>
  <w:style w:type="character" w:customStyle="1" w:styleId="Char4">
    <w:name w:val="副标题 Char"/>
    <w:link w:val="af1"/>
    <w:qFormat/>
    <w:rsid w:val="000977EE"/>
    <w:rPr>
      <w:rFonts w:ascii="Cambria" w:hAnsi="Cambria"/>
      <w:b/>
      <w:bCs/>
      <w:kern w:val="28"/>
      <w:sz w:val="32"/>
      <w:szCs w:val="32"/>
    </w:rPr>
  </w:style>
  <w:style w:type="character" w:customStyle="1" w:styleId="2Char">
    <w:name w:val="标题 2 Char"/>
    <w:link w:val="2"/>
    <w:qFormat/>
    <w:rsid w:val="000977EE"/>
    <w:rPr>
      <w:rFonts w:ascii="Cambria" w:hAnsi="Cambria"/>
      <w:b/>
      <w:bCs/>
      <w:kern w:val="2"/>
      <w:sz w:val="32"/>
      <w:szCs w:val="32"/>
    </w:rPr>
  </w:style>
  <w:style w:type="character" w:customStyle="1" w:styleId="Char10">
    <w:name w:val="副标题 Char1"/>
    <w:qFormat/>
    <w:rsid w:val="000977EE"/>
    <w:rPr>
      <w:rFonts w:ascii="Cambria" w:hAnsi="Cambria" w:cs="Times New Roman"/>
      <w:b/>
      <w:bCs/>
      <w:kern w:val="28"/>
      <w:sz w:val="32"/>
      <w:szCs w:val="32"/>
    </w:rPr>
  </w:style>
  <w:style w:type="character" w:customStyle="1" w:styleId="1Char">
    <w:name w:val="标题 1 Char"/>
    <w:link w:val="1"/>
    <w:qFormat/>
    <w:rsid w:val="000977EE"/>
    <w:rPr>
      <w:b/>
      <w:bCs/>
      <w:kern w:val="44"/>
      <w:sz w:val="30"/>
      <w:szCs w:val="44"/>
    </w:rPr>
  </w:style>
  <w:style w:type="character" w:customStyle="1" w:styleId="bg02">
    <w:name w:val="bg02"/>
    <w:basedOn w:val="a1"/>
    <w:qFormat/>
    <w:rsid w:val="000977EE"/>
  </w:style>
  <w:style w:type="character" w:customStyle="1" w:styleId="Char5">
    <w:name w:val="标题 Char"/>
    <w:link w:val="af3"/>
    <w:qFormat/>
    <w:rsid w:val="000977EE"/>
    <w:rPr>
      <w:rFonts w:ascii="Cambria" w:hAnsi="Cambria"/>
      <w:b/>
      <w:bCs/>
      <w:kern w:val="2"/>
      <w:sz w:val="36"/>
      <w:szCs w:val="32"/>
    </w:rPr>
  </w:style>
  <w:style w:type="character" w:customStyle="1" w:styleId="Char11">
    <w:name w:val="标题 Char1"/>
    <w:qFormat/>
    <w:rsid w:val="000977EE"/>
    <w:rPr>
      <w:rFonts w:ascii="Cambria" w:hAnsi="Cambria" w:cs="Times New Roman"/>
      <w:b/>
      <w:bCs/>
      <w:kern w:val="2"/>
      <w:sz w:val="32"/>
      <w:szCs w:val="32"/>
    </w:rPr>
  </w:style>
  <w:style w:type="character" w:customStyle="1" w:styleId="Char0">
    <w:name w:val="正文文本缩进 Char"/>
    <w:link w:val="ab"/>
    <w:qFormat/>
    <w:rsid w:val="000977EE"/>
    <w:rPr>
      <w:kern w:val="2"/>
      <w:sz w:val="21"/>
      <w:szCs w:val="24"/>
    </w:rPr>
  </w:style>
  <w:style w:type="character" w:customStyle="1" w:styleId="tabg">
    <w:name w:val="tabg"/>
    <w:qFormat/>
    <w:rsid w:val="000977EE"/>
    <w:rPr>
      <w:rFonts w:ascii="微软雅黑" w:eastAsia="微软雅黑" w:hAnsi="微软雅黑" w:cs="微软雅黑"/>
      <w:color w:val="FFFFFF"/>
      <w:sz w:val="27"/>
      <w:szCs w:val="27"/>
    </w:rPr>
  </w:style>
  <w:style w:type="character" w:customStyle="1" w:styleId="more">
    <w:name w:val="more"/>
    <w:qFormat/>
    <w:rsid w:val="000977EE"/>
    <w:rPr>
      <w:color w:val="666666"/>
      <w:sz w:val="18"/>
      <w:szCs w:val="18"/>
    </w:rPr>
  </w:style>
  <w:style w:type="character" w:customStyle="1" w:styleId="Char2">
    <w:name w:val="页脚 Char"/>
    <w:link w:val="af"/>
    <w:uiPriority w:val="99"/>
    <w:qFormat/>
    <w:rsid w:val="000977EE"/>
    <w:rPr>
      <w:kern w:val="2"/>
      <w:sz w:val="18"/>
      <w:szCs w:val="18"/>
    </w:rPr>
  </w:style>
  <w:style w:type="character" w:customStyle="1" w:styleId="Char1">
    <w:name w:val="纯文本 Char"/>
    <w:link w:val="ac"/>
    <w:qFormat/>
    <w:rsid w:val="000977EE"/>
    <w:rPr>
      <w:rFonts w:ascii="宋体" w:hAnsi="Courier New" w:cs="Courier New"/>
      <w:kern w:val="2"/>
      <w:sz w:val="21"/>
      <w:szCs w:val="21"/>
    </w:rPr>
  </w:style>
  <w:style w:type="character" w:customStyle="1" w:styleId="bg01">
    <w:name w:val="bg01"/>
    <w:basedOn w:val="a1"/>
    <w:qFormat/>
    <w:rsid w:val="000977EE"/>
  </w:style>
  <w:style w:type="character" w:customStyle="1" w:styleId="Char3">
    <w:name w:val="页眉 Char"/>
    <w:link w:val="af0"/>
    <w:uiPriority w:val="99"/>
    <w:qFormat/>
    <w:rsid w:val="000977EE"/>
    <w:rPr>
      <w:kern w:val="2"/>
      <w:sz w:val="18"/>
      <w:szCs w:val="18"/>
    </w:rPr>
  </w:style>
  <w:style w:type="paragraph" w:customStyle="1" w:styleId="Char7">
    <w:name w:val="Char"/>
    <w:basedOn w:val="a"/>
    <w:qFormat/>
    <w:rsid w:val="000977EE"/>
    <w:rPr>
      <w:szCs w:val="21"/>
    </w:rPr>
  </w:style>
  <w:style w:type="paragraph" w:customStyle="1" w:styleId="11">
    <w:name w:val="样式1"/>
    <w:basedOn w:val="a"/>
    <w:qFormat/>
    <w:rsid w:val="000977EE"/>
    <w:rPr>
      <w:rFonts w:eastAsia="仿宋_GB2312"/>
      <w:sz w:val="32"/>
    </w:rPr>
  </w:style>
  <w:style w:type="paragraph" w:customStyle="1" w:styleId="31">
    <w:name w:val="样式3"/>
    <w:basedOn w:val="20"/>
    <w:qFormat/>
    <w:rsid w:val="000977EE"/>
    <w:pPr>
      <w:jc w:val="center"/>
    </w:pPr>
  </w:style>
  <w:style w:type="paragraph" w:customStyle="1" w:styleId="20">
    <w:name w:val="样式2"/>
    <w:basedOn w:val="a"/>
    <w:qFormat/>
    <w:rsid w:val="000977EE"/>
    <w:rPr>
      <w:rFonts w:eastAsia="华文中宋"/>
      <w:sz w:val="44"/>
    </w:rPr>
  </w:style>
  <w:style w:type="paragraph" w:customStyle="1" w:styleId="Style31">
    <w:name w:val="_Style 31"/>
    <w:basedOn w:val="a9"/>
    <w:qFormat/>
    <w:rsid w:val="000977EE"/>
    <w:rPr>
      <w:szCs w:val="20"/>
      <w:shd w:val="clear" w:color="auto" w:fill="000080"/>
    </w:rPr>
  </w:style>
  <w:style w:type="paragraph" w:customStyle="1" w:styleId="12">
    <w:name w:val="1"/>
    <w:basedOn w:val="a"/>
    <w:qFormat/>
    <w:rsid w:val="000977EE"/>
    <w:rPr>
      <w:rFonts w:ascii="Tahoma" w:hAnsi="Tahoma"/>
      <w:szCs w:val="20"/>
    </w:rPr>
  </w:style>
  <w:style w:type="character" w:customStyle="1" w:styleId="Char12">
    <w:name w:val="批注主题 Char1"/>
    <w:qFormat/>
    <w:rsid w:val="000977EE"/>
    <w:rPr>
      <w:b/>
      <w:bCs/>
      <w:kern w:val="2"/>
      <w:sz w:val="21"/>
      <w:szCs w:val="24"/>
    </w:rPr>
  </w:style>
  <w:style w:type="character" w:customStyle="1" w:styleId="Char">
    <w:name w:val="批注文字 Char"/>
    <w:basedOn w:val="a1"/>
    <w:link w:val="aa"/>
    <w:qFormat/>
    <w:rsid w:val="000977EE"/>
    <w:rPr>
      <w:kern w:val="2"/>
      <w:sz w:val="24"/>
      <w:szCs w:val="24"/>
    </w:rPr>
  </w:style>
  <w:style w:type="character" w:customStyle="1" w:styleId="Char6">
    <w:name w:val="批注主题 Char"/>
    <w:basedOn w:val="Char"/>
    <w:link w:val="af4"/>
    <w:qFormat/>
    <w:rsid w:val="000977EE"/>
    <w:rPr>
      <w:kern w:val="2"/>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3383696-F916-4392-AECC-8DFC6E91C78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72</Pages>
  <Words>14802</Words>
  <Characters>18503</Characters>
  <Application>Microsoft Office Word</Application>
  <DocSecurity>0</DocSecurity>
  <Lines>1423</Lines>
  <Paragraphs>2378</Paragraphs>
  <ScaleCrop>false</ScaleCrop>
  <Company>czt</Company>
  <LinksUpToDate>false</LinksUpToDate>
  <CharactersWithSpaces>30927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6</cp:revision>
  <cp:lastPrinted>2019-03-13T06:50:00Z</cp:lastPrinted>
  <dcterms:created xsi:type="dcterms:W3CDTF">2020-04-07T02:23:00Z</dcterms:created>
  <dcterms:modified xsi:type="dcterms:W3CDTF">2020-04-07T07:40:00Z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