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
        <w:tblW w:w="139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2684"/>
        <w:gridCol w:w="1496"/>
        <w:gridCol w:w="1994"/>
        <w:gridCol w:w="2932"/>
        <w:gridCol w:w="2130"/>
        <w:gridCol w:w="2744"/>
      </w:tblGrid>
      <w:tr w14:paraId="1EA2E4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4" w:hRule="atLeast"/>
          <w:jc w:val="center"/>
        </w:trPr>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D5BFC06">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适用标包</w:t>
            </w:r>
          </w:p>
        </w:tc>
        <w:tc>
          <w:tcPr>
            <w:tcW w:w="14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599DE8B">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小类</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6673EEC">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业绩要求（不少于）</w:t>
            </w:r>
          </w:p>
        </w:tc>
        <w:tc>
          <w:tcPr>
            <w:tcW w:w="2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B5D03BB">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试验报告</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C8E7E31">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生产设备</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581E849">
            <w:pPr>
              <w:keepNext w:val="0"/>
              <w:keepLines w:val="0"/>
              <w:widowControl/>
              <w:suppressLineNumbers w:val="0"/>
              <w:jc w:val="center"/>
              <w:textAlignment w:val="center"/>
              <w:rPr>
                <w:rFonts w:hint="default" w:ascii="Times New Roman" w:hAnsi="Times New Roman" w:eastAsia="宋体" w:cs="Times New Roman"/>
                <w:b/>
                <w:i w:val="0"/>
                <w:color w:val="000000"/>
                <w:sz w:val="21"/>
                <w:szCs w:val="21"/>
                <w:u w:val="none"/>
              </w:rPr>
            </w:pPr>
            <w:r>
              <w:rPr>
                <w:rFonts w:hint="eastAsia" w:ascii="宋体" w:hAnsi="宋体" w:eastAsia="宋体" w:cs="宋体"/>
                <w:b/>
                <w:i w:val="0"/>
                <w:color w:val="000000"/>
                <w:kern w:val="0"/>
                <w:sz w:val="20"/>
                <w:szCs w:val="20"/>
                <w:u w:val="none"/>
                <w:lang w:val="en-US" w:eastAsia="zh-CN" w:bidi="ar"/>
              </w:rPr>
              <w:t>试验设备</w:t>
            </w:r>
          </w:p>
        </w:tc>
      </w:tr>
      <w:tr w14:paraId="0C9B7C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0" w:hRule="atLeast"/>
          <w:jc w:val="center"/>
        </w:trPr>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C888379">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001瓷柱式交流断路器包1</w:t>
            </w:r>
          </w:p>
        </w:tc>
        <w:tc>
          <w:tcPr>
            <w:tcW w:w="14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41AAF3E">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110kVSF6</w:t>
            </w:r>
            <w:r>
              <w:rPr>
                <w:rFonts w:hint="eastAsia" w:ascii="宋体" w:hAnsi="宋体" w:eastAsia="宋体" w:cs="宋体"/>
                <w:i w:val="0"/>
                <w:color w:val="000000"/>
                <w:kern w:val="0"/>
                <w:sz w:val="20"/>
                <w:szCs w:val="20"/>
                <w:u w:val="none"/>
                <w:lang w:val="en-US" w:eastAsia="zh-CN" w:bidi="ar"/>
              </w:rPr>
              <w:t>瓷柱式断路器</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4A0C49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近三年具有同类产品销售业绩。</w:t>
            </w:r>
          </w:p>
        </w:tc>
        <w:tc>
          <w:tcPr>
            <w:tcW w:w="2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801153D">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kern w:val="0"/>
                <w:sz w:val="18"/>
                <w:szCs w:val="18"/>
                <w:u w:val="none"/>
                <w:lang w:val="en-US" w:eastAsia="zh-CN" w:bidi="ar"/>
              </w:rPr>
              <w:t>/</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3B2DB6C">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9DCA2A9">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4144A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0" w:hRule="atLeast"/>
          <w:jc w:val="center"/>
        </w:trPr>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B1098E1">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001瓷柱式交流断路器包2</w:t>
            </w:r>
          </w:p>
        </w:tc>
        <w:tc>
          <w:tcPr>
            <w:tcW w:w="14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DFF1073">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default" w:ascii="Arial" w:hAnsi="Arial" w:eastAsia="宋体" w:cs="Arial"/>
                <w:i w:val="0"/>
                <w:color w:val="000000"/>
                <w:kern w:val="0"/>
                <w:sz w:val="20"/>
                <w:szCs w:val="20"/>
                <w:u w:val="none"/>
                <w:lang w:val="en-US" w:eastAsia="zh-CN" w:bidi="ar"/>
              </w:rPr>
              <w:t>10kV</w:t>
            </w:r>
            <w:r>
              <w:rPr>
                <w:rFonts w:hint="eastAsia" w:ascii="宋体" w:hAnsi="宋体" w:eastAsia="宋体" w:cs="宋体"/>
                <w:i w:val="0"/>
                <w:color w:val="000000"/>
                <w:kern w:val="0"/>
                <w:sz w:val="20"/>
                <w:szCs w:val="20"/>
                <w:u w:val="none"/>
                <w:lang w:val="en-US" w:eastAsia="zh-CN" w:bidi="ar"/>
              </w:rPr>
              <w:t>真空瓷柱式断路器</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5CBD767">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近三年具有同类产品销售业绩。</w:t>
            </w:r>
          </w:p>
        </w:tc>
        <w:tc>
          <w:tcPr>
            <w:tcW w:w="2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3344215">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938312C">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A30FDE8">
            <w:pPr>
              <w:keepNext w:val="0"/>
              <w:keepLines w:val="0"/>
              <w:widowControl/>
              <w:suppressLineNumbers w:val="0"/>
              <w:jc w:val="center"/>
              <w:textAlignment w:val="center"/>
              <w:rPr>
                <w:rFonts w:hint="default"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100C3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0" w:hRule="atLeast"/>
          <w:jc w:val="center"/>
        </w:trPr>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EA853F4">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002充气式高压开关柜包1</w:t>
            </w:r>
          </w:p>
        </w:tc>
        <w:tc>
          <w:tcPr>
            <w:tcW w:w="14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37AAB3A">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10kV高压开关柜（1250A,31.5kA）</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89B825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近三年业绩不少于</w:t>
            </w:r>
            <w:r>
              <w:rPr>
                <w:rStyle w:val="10"/>
                <w:rFonts w:eastAsia="宋体"/>
                <w:lang w:val="en-US" w:eastAsia="zh-CN" w:bidi="ar"/>
              </w:rPr>
              <w:t>150</w:t>
            </w:r>
            <w:r>
              <w:rPr>
                <w:rFonts w:hint="eastAsia" w:ascii="宋体" w:hAnsi="宋体" w:eastAsia="宋体" w:cs="宋体"/>
                <w:i w:val="0"/>
                <w:color w:val="000000"/>
                <w:kern w:val="0"/>
                <w:sz w:val="21"/>
                <w:szCs w:val="21"/>
                <w:u w:val="none"/>
                <w:lang w:val="en-US" w:eastAsia="zh-CN" w:bidi="ar"/>
              </w:rPr>
              <w:t>台。</w:t>
            </w:r>
          </w:p>
        </w:tc>
        <w:tc>
          <w:tcPr>
            <w:tcW w:w="2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5017AAA">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国家认可的第三方检测机构出具的有效的本体型式试验报告</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A7F437A">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内部电弧允许持续时间≧0.5s；</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温升试验1.1倍额定电流；</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接地开关额定短路电流关合次数≧2次；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局放试验≤100pC。</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可移开部件的机械操作试验≧3000次。</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044DF2F">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1、数控折弯机（或具备折剪冲功能的数控加工中心）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2、数控剪板机（或具备折剪冲功能的数控加工中心）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3、数控冲床（或具备折剪冲功能的数控加工中心）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4、母排加工机</w:t>
            </w:r>
          </w:p>
        </w:tc>
      </w:tr>
      <w:tr w14:paraId="6B22C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0" w:hRule="atLeast"/>
          <w:jc w:val="center"/>
        </w:trPr>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65AADCC">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003移动变电站包1</w:t>
            </w:r>
          </w:p>
        </w:tc>
        <w:tc>
          <w:tcPr>
            <w:tcW w:w="14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F6CB063">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移动变电站</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6CE43F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近三年具有同类产品销售业绩。</w:t>
            </w:r>
          </w:p>
        </w:tc>
        <w:tc>
          <w:tcPr>
            <w:tcW w:w="2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4BDAD4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F6679A9">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176E74D">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3F628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4" w:hRule="atLeast"/>
          <w:jc w:val="center"/>
        </w:trPr>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2059785">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003移动变电站包2</w:t>
            </w:r>
          </w:p>
        </w:tc>
        <w:tc>
          <w:tcPr>
            <w:tcW w:w="14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78AC228">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20"/>
                <w:szCs w:val="20"/>
                <w:u w:val="none"/>
                <w:lang w:val="en-US" w:eastAsia="zh-CN" w:bidi="ar"/>
              </w:rPr>
              <w:t>移动变电站</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CA9215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近三年具有同类产品销售业绩。</w:t>
            </w:r>
          </w:p>
        </w:tc>
        <w:tc>
          <w:tcPr>
            <w:tcW w:w="2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03B5ED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82DBD81">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CD9DF1B">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6F147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64" w:hRule="atLeast"/>
          <w:jc w:val="center"/>
        </w:trPr>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CCEC277">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003移动变电站包3</w:t>
            </w:r>
          </w:p>
        </w:tc>
        <w:tc>
          <w:tcPr>
            <w:tcW w:w="14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2BD725F">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20"/>
                <w:szCs w:val="20"/>
                <w:u w:val="none"/>
                <w:lang w:val="en-US" w:eastAsia="zh-CN" w:bidi="ar"/>
              </w:rPr>
              <w:t>移动变电站</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6AA113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近三年具有同类产品销售业绩。</w:t>
            </w:r>
          </w:p>
        </w:tc>
        <w:tc>
          <w:tcPr>
            <w:tcW w:w="2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119E27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031F063">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2CA589A">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0CDE7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0" w:hRule="atLeast"/>
          <w:jc w:val="center"/>
        </w:trPr>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7DDFC37">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004主动干预型消弧装置包1</w:t>
            </w:r>
          </w:p>
        </w:tc>
        <w:tc>
          <w:tcPr>
            <w:tcW w:w="14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9E5306F">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主动干预型消弧装置</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245AC9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近三年具有同类产品销售业绩。</w:t>
            </w:r>
          </w:p>
        </w:tc>
        <w:tc>
          <w:tcPr>
            <w:tcW w:w="2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9A2BBC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764EFC7">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3BDEEF6">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276D79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0" w:hRule="atLeast"/>
          <w:jc w:val="center"/>
        </w:trPr>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0E09121">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005干式电磁CT包1</w:t>
            </w:r>
          </w:p>
        </w:tc>
        <w:tc>
          <w:tcPr>
            <w:tcW w:w="14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0367EB2">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10kV</w:t>
            </w:r>
            <w:r>
              <w:rPr>
                <w:rFonts w:hint="eastAsia" w:ascii="宋体" w:hAnsi="宋体" w:eastAsia="宋体" w:cs="宋体"/>
                <w:i w:val="0"/>
                <w:color w:val="000000"/>
                <w:kern w:val="0"/>
                <w:sz w:val="20"/>
                <w:szCs w:val="20"/>
                <w:u w:val="none"/>
                <w:lang w:val="en-US" w:eastAsia="zh-CN" w:bidi="ar"/>
              </w:rPr>
              <w:t>干式电磁</w:t>
            </w:r>
            <w:r>
              <w:rPr>
                <w:rFonts w:hint="default" w:ascii="Arial" w:hAnsi="Arial" w:eastAsia="宋体" w:cs="Arial"/>
                <w:i w:val="0"/>
                <w:color w:val="000000"/>
                <w:kern w:val="0"/>
                <w:sz w:val="20"/>
                <w:szCs w:val="20"/>
                <w:u w:val="none"/>
                <w:lang w:val="en-US" w:eastAsia="zh-CN" w:bidi="ar"/>
              </w:rPr>
              <w:t>CT</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C8BFA8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近三年具有同类产品销售业绩。</w:t>
            </w:r>
          </w:p>
        </w:tc>
        <w:tc>
          <w:tcPr>
            <w:tcW w:w="2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A2C82F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DD0B31D">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660D210">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17AD6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0" w:hRule="atLeast"/>
          <w:jc w:val="center"/>
        </w:trPr>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3BABF17">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006箱式变电站包1</w:t>
            </w:r>
          </w:p>
        </w:tc>
        <w:tc>
          <w:tcPr>
            <w:tcW w:w="14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93E8FBB">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35kV</w:t>
            </w:r>
            <w:r>
              <w:rPr>
                <w:rFonts w:hint="eastAsia" w:ascii="宋体" w:hAnsi="宋体" w:eastAsia="宋体" w:cs="宋体"/>
                <w:i w:val="0"/>
                <w:color w:val="000000"/>
                <w:kern w:val="0"/>
                <w:sz w:val="20"/>
                <w:szCs w:val="20"/>
                <w:u w:val="none"/>
                <w:lang w:val="en-US" w:eastAsia="zh-CN" w:bidi="ar"/>
              </w:rPr>
              <w:t>箱式变电站</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0C81F8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近三年具有同类产品销售业绩。</w:t>
            </w:r>
          </w:p>
        </w:tc>
        <w:tc>
          <w:tcPr>
            <w:tcW w:w="2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A8F4FF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A74E07A">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FDB98AB">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00D7A2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0" w:hRule="atLeast"/>
          <w:jc w:val="center"/>
        </w:trPr>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62E07E6">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007UPS电源及交流配电屏包1</w:t>
            </w:r>
          </w:p>
        </w:tc>
        <w:tc>
          <w:tcPr>
            <w:tcW w:w="14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EA4336E">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UPS</w:t>
            </w:r>
            <w:r>
              <w:rPr>
                <w:rFonts w:hint="eastAsia" w:ascii="宋体" w:hAnsi="宋体" w:eastAsia="宋体" w:cs="宋体"/>
                <w:i w:val="0"/>
                <w:color w:val="000000"/>
                <w:kern w:val="0"/>
                <w:sz w:val="20"/>
                <w:szCs w:val="20"/>
                <w:u w:val="none"/>
                <w:lang w:val="en-US" w:eastAsia="zh-CN" w:bidi="ar"/>
              </w:rPr>
              <w:t>电源（不间断电源）</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951DAE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近三年具有同类产品销售业绩。</w:t>
            </w:r>
          </w:p>
        </w:tc>
        <w:tc>
          <w:tcPr>
            <w:tcW w:w="2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6D8165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26A3A39">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77EF3B0">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17FF7F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0" w:hRule="atLeast"/>
          <w:jc w:val="center"/>
        </w:trPr>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4FA941C">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008一体化电源系统包1</w:t>
            </w:r>
          </w:p>
        </w:tc>
        <w:tc>
          <w:tcPr>
            <w:tcW w:w="14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9DAE0F6">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一体化电源系统</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EFEDE5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近三年具有同类产品销售业绩。</w:t>
            </w:r>
          </w:p>
        </w:tc>
        <w:tc>
          <w:tcPr>
            <w:tcW w:w="2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C76649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8BC1FE2">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8E532AC">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4E8D9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0" w:hRule="atLeast"/>
          <w:jc w:val="center"/>
        </w:trPr>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351E057">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009移动电源包1</w:t>
            </w:r>
          </w:p>
        </w:tc>
        <w:tc>
          <w:tcPr>
            <w:tcW w:w="14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E9BA484">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移动电源</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93FA08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近三年具有同类产品销售业绩。</w:t>
            </w:r>
          </w:p>
        </w:tc>
        <w:tc>
          <w:tcPr>
            <w:tcW w:w="2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D2DD1A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914B520">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57AB501">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164A7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0" w:hRule="atLeast"/>
          <w:jc w:val="center"/>
        </w:trPr>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5D86689">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009移动电源包2</w:t>
            </w:r>
          </w:p>
        </w:tc>
        <w:tc>
          <w:tcPr>
            <w:tcW w:w="14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08B6642">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移动电源</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5595D7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近三年具有同类产品销售业绩。</w:t>
            </w:r>
          </w:p>
        </w:tc>
        <w:tc>
          <w:tcPr>
            <w:tcW w:w="2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36F00B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00DA8C9">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B5C8AEF">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7F43B6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0" w:hRule="atLeast"/>
          <w:jc w:val="center"/>
        </w:trPr>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0C16F09">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009移动电源包3</w:t>
            </w:r>
          </w:p>
        </w:tc>
        <w:tc>
          <w:tcPr>
            <w:tcW w:w="14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FF8F789">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移动电源</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E69970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近三年具有同类产品销售业绩。</w:t>
            </w:r>
          </w:p>
        </w:tc>
        <w:tc>
          <w:tcPr>
            <w:tcW w:w="2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A5F934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ECB5E21">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44769A9">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158ED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0" w:hRule="atLeast"/>
          <w:jc w:val="center"/>
        </w:trPr>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FE3549E">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010逆变电源包1</w:t>
            </w:r>
          </w:p>
        </w:tc>
        <w:tc>
          <w:tcPr>
            <w:tcW w:w="14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BA5E34D">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逆变电源</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5B6AB2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近三年具有同类产品销售业绩。</w:t>
            </w:r>
          </w:p>
        </w:tc>
        <w:tc>
          <w:tcPr>
            <w:tcW w:w="2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87DE97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73A474C">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0875D28">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64368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0" w:hRule="atLeast"/>
          <w:jc w:val="center"/>
        </w:trPr>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10BED86">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011通信电源包1</w:t>
            </w:r>
          </w:p>
        </w:tc>
        <w:tc>
          <w:tcPr>
            <w:tcW w:w="14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6621C24">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通信电源</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41CA9B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近三年具有同类产品销售业绩。</w:t>
            </w:r>
          </w:p>
        </w:tc>
        <w:tc>
          <w:tcPr>
            <w:tcW w:w="2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ACA426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0729008">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9FD7948">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511A8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0" w:hRule="atLeast"/>
          <w:jc w:val="center"/>
        </w:trPr>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F745B7F">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012变频电源包1</w:t>
            </w:r>
          </w:p>
        </w:tc>
        <w:tc>
          <w:tcPr>
            <w:tcW w:w="14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10ABC61">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变频电源</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22FCB0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近三年具有同类产品销售业绩。</w:t>
            </w:r>
          </w:p>
        </w:tc>
        <w:tc>
          <w:tcPr>
            <w:tcW w:w="2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150AC7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31FFFF3">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C0930C8">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46177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0" w:hRule="atLeast"/>
          <w:jc w:val="center"/>
        </w:trPr>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E2BFBC5">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013蓄电池放电仪包1</w:t>
            </w:r>
          </w:p>
        </w:tc>
        <w:tc>
          <w:tcPr>
            <w:tcW w:w="14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2531BF0">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蓄电池放电仪</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8E5F23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近三年具有同类产品销售业绩。</w:t>
            </w:r>
          </w:p>
        </w:tc>
        <w:tc>
          <w:tcPr>
            <w:tcW w:w="2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D5D412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提供国家认可第三方检验检测机构出具的型式试验报告或检验检测报告</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66A7F17">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B3C4F14">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029D23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0" w:hRule="atLeast"/>
          <w:jc w:val="center"/>
        </w:trPr>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CF98962">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014套管监测系统包1</w:t>
            </w:r>
          </w:p>
        </w:tc>
        <w:tc>
          <w:tcPr>
            <w:tcW w:w="14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A18D4D7">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在线监测系统</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34DF3E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近三年具有同类产品销售业绩。</w:t>
            </w:r>
          </w:p>
        </w:tc>
        <w:tc>
          <w:tcPr>
            <w:tcW w:w="2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48CD7E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提供国家认可第三方检验检测机构出具的检验检测报告</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67BF818">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78F1333">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5B1D7D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0" w:hRule="atLeast"/>
          <w:jc w:val="center"/>
        </w:trPr>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725115B">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014套管监测系统包2</w:t>
            </w:r>
          </w:p>
        </w:tc>
        <w:tc>
          <w:tcPr>
            <w:tcW w:w="14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F17A251">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在线监测系统</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505573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近三年具有同类产品销售业绩。</w:t>
            </w:r>
          </w:p>
        </w:tc>
        <w:tc>
          <w:tcPr>
            <w:tcW w:w="2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773011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提供国家认可第三方检验检测机构出具的检验检测报告</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A5CBAE4">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B317E9F">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7F855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0" w:hRule="atLeast"/>
          <w:jc w:val="center"/>
        </w:trPr>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BD99863">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015变压器在线监测系统包1</w:t>
            </w:r>
          </w:p>
        </w:tc>
        <w:tc>
          <w:tcPr>
            <w:tcW w:w="14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35D3589">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在线监测系统</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AEB9AC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近三年具有同类产品销售业绩。</w:t>
            </w:r>
          </w:p>
        </w:tc>
        <w:tc>
          <w:tcPr>
            <w:tcW w:w="2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A707DA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提供国家认可第三方检验检测机构出具的检验检测报告</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149B5E2">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87C3BE2">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0A1172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0" w:hRule="atLeast"/>
          <w:jc w:val="center"/>
        </w:trPr>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6C7E861">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015变压器在线监测系统包2</w:t>
            </w:r>
          </w:p>
        </w:tc>
        <w:tc>
          <w:tcPr>
            <w:tcW w:w="14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A9C2B3C">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在线监测系统</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5AB503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近三年具有同类产品销售业绩。</w:t>
            </w:r>
          </w:p>
        </w:tc>
        <w:tc>
          <w:tcPr>
            <w:tcW w:w="2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3BBA0D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提供国家认可第三方检验检测机构出具的检验检测报告</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1A4110F">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C8AAAF5">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7742C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0" w:hRule="atLeast"/>
          <w:jc w:val="center"/>
        </w:trPr>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C171E73">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016剩余电流监测系统包1</w:t>
            </w:r>
          </w:p>
        </w:tc>
        <w:tc>
          <w:tcPr>
            <w:tcW w:w="14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5D111E4">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在线监测系统</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952D85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近三年具有同类产品销售业绩。</w:t>
            </w:r>
          </w:p>
        </w:tc>
        <w:tc>
          <w:tcPr>
            <w:tcW w:w="2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A00524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提供国家认可第三方检验检测机构出具的检验检测报告</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6C791F5">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5B63D08">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2DCEA4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0" w:hRule="atLeast"/>
          <w:jc w:val="center"/>
        </w:trPr>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B82DF7E">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017油色谱监测系统包1</w:t>
            </w:r>
          </w:p>
        </w:tc>
        <w:tc>
          <w:tcPr>
            <w:tcW w:w="14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2FAEF8C">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在线监测系统</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C6A838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近三年具有同类产品销售业绩。</w:t>
            </w:r>
          </w:p>
        </w:tc>
        <w:tc>
          <w:tcPr>
            <w:tcW w:w="2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C5EB28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提供国家认可第三方检验检测机构出具的检验检测报告</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6C225E0">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52DB7DF">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79624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0" w:hRule="atLeast"/>
          <w:jc w:val="center"/>
        </w:trPr>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529A194">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018视频在线监测装置包1</w:t>
            </w:r>
          </w:p>
        </w:tc>
        <w:tc>
          <w:tcPr>
            <w:tcW w:w="14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37E5BA0">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输电线路视频监测装置</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763CD6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近三年具有同类产品销售业绩。</w:t>
            </w:r>
          </w:p>
        </w:tc>
        <w:tc>
          <w:tcPr>
            <w:tcW w:w="2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060CAC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提供国家认可第三方检验检测机构出具的检验检测报告</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3C091C0">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79F880B">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36A3C6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0" w:hRule="atLeast"/>
          <w:jc w:val="center"/>
        </w:trPr>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EE3CE46">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018视频在线监测装置包2</w:t>
            </w:r>
          </w:p>
        </w:tc>
        <w:tc>
          <w:tcPr>
            <w:tcW w:w="14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A676894">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输电线路视频监测装置</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5948D6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近三年具有同类产品销售业绩。</w:t>
            </w:r>
          </w:p>
        </w:tc>
        <w:tc>
          <w:tcPr>
            <w:tcW w:w="2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97B098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提供国家认可第三方检验检测机构出具的检验检测报告</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8994E34">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390067F">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4E96B9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0" w:hRule="atLeast"/>
          <w:jc w:val="center"/>
        </w:trPr>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02BC367">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018视频在线监测装置包3</w:t>
            </w:r>
          </w:p>
        </w:tc>
        <w:tc>
          <w:tcPr>
            <w:tcW w:w="14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0EEA366">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输电线路视频监测装置</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608B85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近三年具有同类产品销售业绩。</w:t>
            </w:r>
          </w:p>
        </w:tc>
        <w:tc>
          <w:tcPr>
            <w:tcW w:w="2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1D3181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提供国家认可第三方检验检测机构出具的检验检测报告</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B52D057">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B0338E3">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3A073E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0" w:hRule="atLeast"/>
          <w:jc w:val="center"/>
        </w:trPr>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09F5D31">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019图像在线监测装置包1</w:t>
            </w:r>
          </w:p>
        </w:tc>
        <w:tc>
          <w:tcPr>
            <w:tcW w:w="14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C9410CC">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在线监测装置</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D4BCFC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近三年具有同类产品销售业绩。</w:t>
            </w:r>
          </w:p>
        </w:tc>
        <w:tc>
          <w:tcPr>
            <w:tcW w:w="2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75194B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提供国家认可第三方检验检测机构出具的检验检测报告</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B2274E1">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18A98D6">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0E40C2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0" w:hRule="atLeast"/>
          <w:jc w:val="center"/>
        </w:trPr>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F874ADF">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019图像在线监测装置包2</w:t>
            </w:r>
          </w:p>
        </w:tc>
        <w:tc>
          <w:tcPr>
            <w:tcW w:w="14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DA40601">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在线监测装置</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EC25D3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近三年具有同类产品销售业绩。</w:t>
            </w:r>
          </w:p>
        </w:tc>
        <w:tc>
          <w:tcPr>
            <w:tcW w:w="2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08EBA8D">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提供国家认可第三方检验检测机构出具的检验检测报告</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931960E">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E77FDF7">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36BC9D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0" w:hRule="atLeast"/>
          <w:jc w:val="center"/>
        </w:trPr>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0B91500">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020输电线路故障监测系统包1</w:t>
            </w:r>
          </w:p>
        </w:tc>
        <w:tc>
          <w:tcPr>
            <w:tcW w:w="14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97AC0D1">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在线监测系统</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D17EB8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近三年具有同类产品销售业绩。</w:t>
            </w:r>
          </w:p>
        </w:tc>
        <w:tc>
          <w:tcPr>
            <w:tcW w:w="2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E54A7B2">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提供国家认可第三方检验检测机构出具的检验检测报告</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C686119">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A234212">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395B1A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0" w:hRule="atLeast"/>
          <w:jc w:val="center"/>
        </w:trPr>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D66CEF4">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021电缆隧道在线监测系统包1</w:t>
            </w:r>
          </w:p>
        </w:tc>
        <w:tc>
          <w:tcPr>
            <w:tcW w:w="14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F4B0969">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在线监测系统</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0A48C5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近三年具有同类产品销售业绩。</w:t>
            </w:r>
          </w:p>
        </w:tc>
        <w:tc>
          <w:tcPr>
            <w:tcW w:w="2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1FF79A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提供国家认可第三方检验检测机构出具的检验检测报告</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C604667">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D708E0C">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7D18A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0" w:hRule="atLeast"/>
          <w:jc w:val="center"/>
        </w:trPr>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B50137B">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022辅助系统综合监控平台包1</w:t>
            </w:r>
          </w:p>
        </w:tc>
        <w:tc>
          <w:tcPr>
            <w:tcW w:w="14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C7C7BA3">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智能变电站辅助系统综合监控平台</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7A9157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近三年具有同类产品销售业绩。</w:t>
            </w:r>
          </w:p>
        </w:tc>
        <w:tc>
          <w:tcPr>
            <w:tcW w:w="2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708AB8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D6A7F9F">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D34FE22">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617D8C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0" w:hRule="atLeast"/>
          <w:jc w:val="center"/>
        </w:trPr>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4A24969">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023电能质量监测及在线监测包1</w:t>
            </w:r>
          </w:p>
        </w:tc>
        <w:tc>
          <w:tcPr>
            <w:tcW w:w="14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535C63B">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电能质量监测终端</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BDED4C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近三年具有同类产品销售业绩。</w:t>
            </w:r>
          </w:p>
        </w:tc>
        <w:tc>
          <w:tcPr>
            <w:tcW w:w="2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F5F084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提供国家认可第三方检验检测机构出具的检验检测报告</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FCE0DAA">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F71AE3C">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4C7318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0" w:hRule="atLeast"/>
          <w:jc w:val="center"/>
        </w:trPr>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159A825">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024变电站监控系统包1</w:t>
            </w:r>
          </w:p>
        </w:tc>
        <w:tc>
          <w:tcPr>
            <w:tcW w:w="14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2B4D165">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变电站监控系统</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3A15C3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近三年具有同类产品销售业绩。</w:t>
            </w:r>
          </w:p>
        </w:tc>
        <w:tc>
          <w:tcPr>
            <w:tcW w:w="2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75E0A6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BC508DF">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2AF7867">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2E672C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0" w:hRule="atLeast"/>
          <w:jc w:val="center"/>
        </w:trPr>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5076296">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025集控站监控系统包1</w:t>
            </w:r>
          </w:p>
        </w:tc>
        <w:tc>
          <w:tcPr>
            <w:tcW w:w="14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F6ED156">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集控站监控系统</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916A07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近三年具有同类产品销售业绩。</w:t>
            </w:r>
          </w:p>
        </w:tc>
        <w:tc>
          <w:tcPr>
            <w:tcW w:w="2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7BC174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提供国家认可第三方检验检测机构出具的检验检测报告</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3725B73">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3DC4694">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1F7EC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0" w:hRule="atLeast"/>
          <w:jc w:val="center"/>
        </w:trPr>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CC8E374">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025集控站监控系统包2</w:t>
            </w:r>
          </w:p>
        </w:tc>
        <w:tc>
          <w:tcPr>
            <w:tcW w:w="14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9C25209">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集控站监控系统</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3620F0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近三年具有同类产品销售业绩。</w:t>
            </w:r>
          </w:p>
        </w:tc>
        <w:tc>
          <w:tcPr>
            <w:tcW w:w="2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FAB7AA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提供国家认可第三方检验检测机构出具的检验检测报告</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2CE79DB">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1C253C9">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6EE22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0" w:hRule="atLeast"/>
          <w:jc w:val="center"/>
        </w:trPr>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FA28563">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026智能巡检控制系统包1</w:t>
            </w:r>
          </w:p>
        </w:tc>
        <w:tc>
          <w:tcPr>
            <w:tcW w:w="14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AE8BD8B">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智能巡检控制系统</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7447FE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近三年具有同类产品销售业绩。</w:t>
            </w:r>
          </w:p>
        </w:tc>
        <w:tc>
          <w:tcPr>
            <w:tcW w:w="2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82279B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D76D4B8">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F33A145">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51FC5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0" w:hRule="atLeast"/>
          <w:jc w:val="center"/>
        </w:trPr>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D97739C">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027变电站在线智能巡视系统包1</w:t>
            </w:r>
          </w:p>
        </w:tc>
        <w:tc>
          <w:tcPr>
            <w:tcW w:w="14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682C1B9">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变电站在线智能巡视系统</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98FA77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近三年具有同类产品销售业绩。</w:t>
            </w:r>
          </w:p>
        </w:tc>
        <w:tc>
          <w:tcPr>
            <w:tcW w:w="2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23E067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08DDD4D">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64F3CFB">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761619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0" w:hRule="atLeast"/>
          <w:jc w:val="center"/>
        </w:trPr>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76F7968">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027变电站在线智能巡视系统包2</w:t>
            </w:r>
          </w:p>
        </w:tc>
        <w:tc>
          <w:tcPr>
            <w:tcW w:w="14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BCB1E8B">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变电站在线智能巡视系统</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F5FD95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近三年具有同类产品销售业绩。</w:t>
            </w:r>
          </w:p>
        </w:tc>
        <w:tc>
          <w:tcPr>
            <w:tcW w:w="2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696327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E000163">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AE6E008">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63939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0" w:hRule="atLeast"/>
          <w:jc w:val="center"/>
        </w:trPr>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B9CF3C2">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028运维班全面监视系统包1</w:t>
            </w:r>
          </w:p>
        </w:tc>
        <w:tc>
          <w:tcPr>
            <w:tcW w:w="14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B2859AF">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运维班全面监视系统</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259277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近三年具有同类产品销售业绩。</w:t>
            </w:r>
          </w:p>
        </w:tc>
        <w:tc>
          <w:tcPr>
            <w:tcW w:w="2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AAD16D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828FB88">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A20ECC3">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3E0209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0" w:hRule="atLeast"/>
          <w:jc w:val="center"/>
        </w:trPr>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FAA0494">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029图像监视系统包1</w:t>
            </w:r>
          </w:p>
        </w:tc>
        <w:tc>
          <w:tcPr>
            <w:tcW w:w="14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58D5074">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图像监视系统</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E0579E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近三年具有同类产品销售业绩。</w:t>
            </w:r>
          </w:p>
        </w:tc>
        <w:tc>
          <w:tcPr>
            <w:tcW w:w="2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DACD95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FF0B7EB">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38E9157">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0A56DA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0" w:hRule="atLeast"/>
          <w:jc w:val="center"/>
        </w:trPr>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5EE4134">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030防误闭锁系统包1</w:t>
            </w:r>
          </w:p>
        </w:tc>
        <w:tc>
          <w:tcPr>
            <w:tcW w:w="14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96E7C0E">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防误闭锁系统</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47CD19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近三年具有同类产品销售业绩。</w:t>
            </w:r>
          </w:p>
        </w:tc>
        <w:tc>
          <w:tcPr>
            <w:tcW w:w="2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D6BC72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5A385F9">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086FC12">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650A76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0" w:hRule="atLeast"/>
          <w:jc w:val="center"/>
        </w:trPr>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F1505B8">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031智能终端及合并单元包1</w:t>
            </w:r>
          </w:p>
        </w:tc>
        <w:tc>
          <w:tcPr>
            <w:tcW w:w="14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9CC2482">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智能终端</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D37504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近三年具有同类产品销售业绩。</w:t>
            </w:r>
          </w:p>
        </w:tc>
        <w:tc>
          <w:tcPr>
            <w:tcW w:w="2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323895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提供国家认可第三方检验检测机构出具的检验检测报告</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4C05F93">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9068610">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43905F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0" w:hRule="atLeast"/>
          <w:jc w:val="center"/>
        </w:trPr>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C2D9D46">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032时间同步装置包1</w:t>
            </w:r>
          </w:p>
        </w:tc>
        <w:tc>
          <w:tcPr>
            <w:tcW w:w="14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036F769">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时间同步装置</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E52265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近三年具有同类产品销售业绩。</w:t>
            </w:r>
          </w:p>
        </w:tc>
        <w:tc>
          <w:tcPr>
            <w:tcW w:w="2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0FB434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004B18A">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558E14C">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57CFA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0" w:hRule="atLeast"/>
          <w:jc w:val="center"/>
        </w:trPr>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B446739">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033备自投包1</w:t>
            </w:r>
          </w:p>
        </w:tc>
        <w:tc>
          <w:tcPr>
            <w:tcW w:w="14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1C77953">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备用设备及备用电源自动投入</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4633E8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近三年具有同类产品销售业绩。</w:t>
            </w:r>
          </w:p>
        </w:tc>
        <w:tc>
          <w:tcPr>
            <w:tcW w:w="2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6EBF62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343FFD0">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375DE5B">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30B8FD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0" w:hRule="atLeast"/>
          <w:jc w:val="center"/>
        </w:trPr>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982C09D">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034授时安全隔离装置包1</w:t>
            </w:r>
          </w:p>
        </w:tc>
        <w:tc>
          <w:tcPr>
            <w:tcW w:w="14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937ED8A">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20"/>
                <w:szCs w:val="20"/>
                <w:u w:val="none"/>
                <w:lang w:val="en-US" w:eastAsia="zh-CN" w:bidi="ar"/>
              </w:rPr>
              <w:t>授时安全隔离装置</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C77DE2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近三年具有同类产品销售业绩。</w:t>
            </w:r>
          </w:p>
        </w:tc>
        <w:tc>
          <w:tcPr>
            <w:tcW w:w="2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A1E9E7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A9CCC75">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F81B6BB">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17E293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0" w:hRule="atLeast"/>
          <w:jc w:val="center"/>
        </w:trPr>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A960E49">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035交换系统及接入设备包1</w:t>
            </w:r>
          </w:p>
        </w:tc>
        <w:tc>
          <w:tcPr>
            <w:tcW w:w="14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546835F">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交换系统及接入设备</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FF6155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近三年具有同类产品销售业绩。</w:t>
            </w:r>
          </w:p>
        </w:tc>
        <w:tc>
          <w:tcPr>
            <w:tcW w:w="2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7D4182A">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CB40039">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F689D7B">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794D2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0" w:hRule="atLeast"/>
          <w:jc w:val="center"/>
        </w:trPr>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E15071E">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036卫星终端及卫星电话包1</w:t>
            </w:r>
          </w:p>
        </w:tc>
        <w:tc>
          <w:tcPr>
            <w:tcW w:w="14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3939DE2">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卫星终端及卫星电话</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6D6ADC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近三年具有同类产品销售业绩。</w:t>
            </w:r>
          </w:p>
        </w:tc>
        <w:tc>
          <w:tcPr>
            <w:tcW w:w="2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8ACC653">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AE1F60B">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DA39138">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608583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0" w:hRule="atLeast"/>
          <w:jc w:val="center"/>
        </w:trPr>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60DF6C1">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037数字无线多地址通信系统包1</w:t>
            </w:r>
          </w:p>
        </w:tc>
        <w:tc>
          <w:tcPr>
            <w:tcW w:w="14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DAE8E89">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20"/>
                <w:szCs w:val="20"/>
                <w:u w:val="none"/>
                <w:lang w:val="en-US" w:eastAsia="zh-CN" w:bidi="ar"/>
              </w:rPr>
              <w:t>数字无线多地址通信系统</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88B006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近三年具有同类产品销售业绩。</w:t>
            </w:r>
          </w:p>
        </w:tc>
        <w:tc>
          <w:tcPr>
            <w:tcW w:w="2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ABF922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69505A4">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16AFC65">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2E007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0" w:hRule="atLeast"/>
          <w:jc w:val="center"/>
        </w:trPr>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8D78808">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038网络特征分析平台包1</w:t>
            </w:r>
          </w:p>
        </w:tc>
        <w:tc>
          <w:tcPr>
            <w:tcW w:w="14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19D8A5E">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网络特征分析平台</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BFB2B9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近三年具有同类产品销售业绩。</w:t>
            </w:r>
          </w:p>
        </w:tc>
        <w:tc>
          <w:tcPr>
            <w:tcW w:w="2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CE0036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9BAE339">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236ED4F">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2C1A9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0" w:hRule="atLeast"/>
          <w:jc w:val="center"/>
        </w:trPr>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547E1B5">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038网络特征分析平台包2</w:t>
            </w:r>
          </w:p>
        </w:tc>
        <w:tc>
          <w:tcPr>
            <w:tcW w:w="14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DD52247">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网络特征分析平台</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B002F0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近三年具有同类产品销售业绩。</w:t>
            </w:r>
          </w:p>
        </w:tc>
        <w:tc>
          <w:tcPr>
            <w:tcW w:w="2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C8375B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0C585C0">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F38D779">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6A90BC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0" w:hRule="atLeast"/>
          <w:jc w:val="center"/>
        </w:trPr>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8F669D8">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038网络特征分析平台包3</w:t>
            </w:r>
          </w:p>
        </w:tc>
        <w:tc>
          <w:tcPr>
            <w:tcW w:w="14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B66AD31">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网络特征分析平台</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B76215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近三年具有同类产品销售业绩。</w:t>
            </w:r>
          </w:p>
        </w:tc>
        <w:tc>
          <w:tcPr>
            <w:tcW w:w="2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7ABFE0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E5C609E">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B1F01B4">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0520B6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0" w:hRule="atLeast"/>
          <w:jc w:val="center"/>
        </w:trPr>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95CDF5B">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039综合网管包1</w:t>
            </w:r>
          </w:p>
        </w:tc>
        <w:tc>
          <w:tcPr>
            <w:tcW w:w="14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4A98AE6">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综合网管</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653019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近三年具有同类产品销售业绩。</w:t>
            </w:r>
          </w:p>
        </w:tc>
        <w:tc>
          <w:tcPr>
            <w:tcW w:w="2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207489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543C6F3">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8166C3B">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25502B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1" w:hRule="atLeast"/>
          <w:jc w:val="center"/>
        </w:trPr>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154021D">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039综合网管包2</w:t>
            </w:r>
          </w:p>
        </w:tc>
        <w:tc>
          <w:tcPr>
            <w:tcW w:w="14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871963F">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综合网管</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E7908A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近三年具有同类产品销售业绩。</w:t>
            </w:r>
          </w:p>
        </w:tc>
        <w:tc>
          <w:tcPr>
            <w:tcW w:w="2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8909B0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3B54B8D">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1217C7E">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21F7DF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0" w:hRule="atLeast"/>
          <w:jc w:val="center"/>
        </w:trPr>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22F33B6">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040话务平台网关包1</w:t>
            </w:r>
          </w:p>
        </w:tc>
        <w:tc>
          <w:tcPr>
            <w:tcW w:w="14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DC73A2F">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话务平台网关</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DB04D0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近三年具有同类产品销售业绩。</w:t>
            </w:r>
          </w:p>
        </w:tc>
        <w:tc>
          <w:tcPr>
            <w:tcW w:w="2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571C03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6E41241">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09329A6">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4BCC87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0" w:hRule="atLeast"/>
          <w:jc w:val="center"/>
        </w:trPr>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50CDD13">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041信息安全监测系统包1</w:t>
            </w:r>
          </w:p>
        </w:tc>
        <w:tc>
          <w:tcPr>
            <w:tcW w:w="14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3619204">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信息安全监测系统</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0CEF33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近三年具有同类产品销售业绩。</w:t>
            </w:r>
          </w:p>
        </w:tc>
        <w:tc>
          <w:tcPr>
            <w:tcW w:w="2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47D17B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7FA1FEF">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EF3885C">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2A7DA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0" w:hRule="atLeast"/>
          <w:jc w:val="center"/>
        </w:trPr>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72E74C9">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042切换装置包1</w:t>
            </w:r>
          </w:p>
        </w:tc>
        <w:tc>
          <w:tcPr>
            <w:tcW w:w="14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5D27C96">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切换装置</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F61C92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近三年具有同类产品销售业绩。</w:t>
            </w:r>
          </w:p>
        </w:tc>
        <w:tc>
          <w:tcPr>
            <w:tcW w:w="2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F9914E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639117C">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4D02584">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0415EC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0" w:hRule="atLeast"/>
          <w:jc w:val="center"/>
        </w:trPr>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021FF9E">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043通信网关包1</w:t>
            </w:r>
          </w:p>
        </w:tc>
        <w:tc>
          <w:tcPr>
            <w:tcW w:w="14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E235D41">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通信网关</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46FA2C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近三年具有同类产品销售业绩。</w:t>
            </w:r>
          </w:p>
        </w:tc>
        <w:tc>
          <w:tcPr>
            <w:tcW w:w="2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431026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494E9BF">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C2DA876">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4996B2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0" w:hRule="atLeast"/>
          <w:jc w:val="center"/>
        </w:trPr>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83AC3D4">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044通信监控系统包1</w:t>
            </w:r>
          </w:p>
        </w:tc>
        <w:tc>
          <w:tcPr>
            <w:tcW w:w="14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5192C01">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通信监控系统</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D21E40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近三年具有同类产品销售业绩。</w:t>
            </w:r>
          </w:p>
        </w:tc>
        <w:tc>
          <w:tcPr>
            <w:tcW w:w="2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338346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24AF28C">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7F1BA93">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69255E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0" w:hRule="atLeast"/>
          <w:jc w:val="center"/>
        </w:trPr>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8BF28AE">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045一体机包1</w:t>
            </w:r>
          </w:p>
        </w:tc>
        <w:tc>
          <w:tcPr>
            <w:tcW w:w="14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0A7C5B6">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20"/>
                <w:szCs w:val="20"/>
                <w:u w:val="none"/>
                <w:lang w:val="en-US" w:eastAsia="zh-CN" w:bidi="ar"/>
              </w:rPr>
              <w:t>一体机</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8AF64D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近三年具有同类产品销售业绩。</w:t>
            </w:r>
          </w:p>
        </w:tc>
        <w:tc>
          <w:tcPr>
            <w:tcW w:w="2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20B3E8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19B87AA">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551FB52">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5E4170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0" w:hRule="atLeast"/>
          <w:jc w:val="center"/>
        </w:trPr>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BFFBA12">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045一体机包2</w:t>
            </w:r>
          </w:p>
        </w:tc>
        <w:tc>
          <w:tcPr>
            <w:tcW w:w="14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BB6E699">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20"/>
                <w:szCs w:val="20"/>
                <w:u w:val="none"/>
                <w:lang w:val="en-US" w:eastAsia="zh-CN" w:bidi="ar"/>
              </w:rPr>
              <w:t>一体机</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DDC713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近三年具有同类产品销售业绩。</w:t>
            </w:r>
          </w:p>
        </w:tc>
        <w:tc>
          <w:tcPr>
            <w:tcW w:w="2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681488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20F4EDC">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7CE725C">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1ADF6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0" w:hRule="atLeast"/>
          <w:jc w:val="center"/>
        </w:trPr>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736B93C">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046集线器包1</w:t>
            </w:r>
          </w:p>
        </w:tc>
        <w:tc>
          <w:tcPr>
            <w:tcW w:w="14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E2E51D4">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集线器</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99A91F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近三年具有同类产品销售业绩。</w:t>
            </w:r>
          </w:p>
        </w:tc>
        <w:tc>
          <w:tcPr>
            <w:tcW w:w="2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B78382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E379358">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F9D6DCD">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27509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0" w:hRule="atLeast"/>
          <w:jc w:val="center"/>
        </w:trPr>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C8FAD6E">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047管理系统及软件包1</w:t>
            </w:r>
          </w:p>
        </w:tc>
        <w:tc>
          <w:tcPr>
            <w:tcW w:w="14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401081B">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生产管理系统</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4693E6C">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近三年具有同类产品销售业绩。</w:t>
            </w:r>
          </w:p>
        </w:tc>
        <w:tc>
          <w:tcPr>
            <w:tcW w:w="2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D80F7D1">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0B74C56">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F1FE892">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7DB92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0" w:hRule="atLeast"/>
          <w:jc w:val="center"/>
        </w:trPr>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4F76E7B">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047管理系统及软件包2</w:t>
            </w:r>
          </w:p>
        </w:tc>
        <w:tc>
          <w:tcPr>
            <w:tcW w:w="14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2F7326C">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生产管理系统</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79A3A8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近三年具有同类产品销售业绩。</w:t>
            </w:r>
          </w:p>
        </w:tc>
        <w:tc>
          <w:tcPr>
            <w:tcW w:w="2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E61C88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8BCEA98">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875EADB">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5F7D99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6" w:hRule="atLeast"/>
          <w:jc w:val="center"/>
        </w:trPr>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DB48F64">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047管理系统及软件包3</w:t>
            </w:r>
          </w:p>
        </w:tc>
        <w:tc>
          <w:tcPr>
            <w:tcW w:w="14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8AC9092">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生产管理系统</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2B90DE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近三年具有同类产品销售业绩。</w:t>
            </w:r>
          </w:p>
        </w:tc>
        <w:tc>
          <w:tcPr>
            <w:tcW w:w="2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F667AB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4A3822C">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7A3B790">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3B441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6" w:hRule="atLeast"/>
          <w:jc w:val="center"/>
        </w:trPr>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1807FD3">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047管理系统及软件包4</w:t>
            </w:r>
          </w:p>
        </w:tc>
        <w:tc>
          <w:tcPr>
            <w:tcW w:w="14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67AC523">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生产管理系统</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AB2600B">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近三年具有同类产品销售业绩。</w:t>
            </w:r>
          </w:p>
        </w:tc>
        <w:tc>
          <w:tcPr>
            <w:tcW w:w="2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4690441">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FE28EDB">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42E8055">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267A21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6" w:hRule="atLeast"/>
          <w:jc w:val="center"/>
        </w:trPr>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78D9E2E">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047管理系统及软件包5</w:t>
            </w:r>
          </w:p>
        </w:tc>
        <w:tc>
          <w:tcPr>
            <w:tcW w:w="14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D80E07A">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生产管理系统</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64066A2">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近三年具有同类产品销售业绩。</w:t>
            </w:r>
          </w:p>
        </w:tc>
        <w:tc>
          <w:tcPr>
            <w:tcW w:w="2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11EE5D7">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C7CF580">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61276D5">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7EEBE8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6" w:hRule="atLeast"/>
          <w:jc w:val="center"/>
        </w:trPr>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64E15F1">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047管理系统及软件包6</w:t>
            </w:r>
          </w:p>
        </w:tc>
        <w:tc>
          <w:tcPr>
            <w:tcW w:w="14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938DDA2">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网络隐患漏洞扫描系统</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19D3473">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近三年具有同类产品销售业绩。</w:t>
            </w:r>
          </w:p>
        </w:tc>
        <w:tc>
          <w:tcPr>
            <w:tcW w:w="2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33D7C75">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78B28CC">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C195ABB">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0F1A83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6" w:hRule="atLeast"/>
          <w:jc w:val="center"/>
        </w:trPr>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6A669A6">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047管理系统及软件包7</w:t>
            </w:r>
          </w:p>
        </w:tc>
        <w:tc>
          <w:tcPr>
            <w:tcW w:w="14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1665ECF">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系统安全软件</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4E0DFED">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近三年具有同类产品销售业绩。</w:t>
            </w:r>
          </w:p>
        </w:tc>
        <w:tc>
          <w:tcPr>
            <w:tcW w:w="2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AF28131">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52C5496">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E676E10">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525465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6" w:hRule="atLeast"/>
          <w:jc w:val="center"/>
        </w:trPr>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1E329C8">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047管理系统及软件包8</w:t>
            </w:r>
          </w:p>
        </w:tc>
        <w:tc>
          <w:tcPr>
            <w:tcW w:w="14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4C8A1BD">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生产管理系统</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575AF5F">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近三年具有同类产品销售业绩。</w:t>
            </w:r>
          </w:p>
        </w:tc>
        <w:tc>
          <w:tcPr>
            <w:tcW w:w="2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11A94C1">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DB517EF">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872A915">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3EE35E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6" w:hRule="atLeast"/>
          <w:jc w:val="center"/>
        </w:trPr>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296B5FD">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047管理系统及软件包9</w:t>
            </w:r>
          </w:p>
        </w:tc>
        <w:tc>
          <w:tcPr>
            <w:tcW w:w="14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F2A367E">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生产管理系统</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8A5ACB0">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近三年具有同类产品销售业绩。</w:t>
            </w:r>
          </w:p>
        </w:tc>
        <w:tc>
          <w:tcPr>
            <w:tcW w:w="2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3987224">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CD98F17">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6AFAEED">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5FCD0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6" w:hRule="atLeast"/>
          <w:jc w:val="center"/>
        </w:trPr>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AEE0465">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047管理系统及软件包10</w:t>
            </w:r>
          </w:p>
        </w:tc>
        <w:tc>
          <w:tcPr>
            <w:tcW w:w="14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1C8370C">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生产管理系统</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55D4400">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近三年具有同类产品销售业绩。</w:t>
            </w:r>
          </w:p>
        </w:tc>
        <w:tc>
          <w:tcPr>
            <w:tcW w:w="2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3CA0195">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7B6B11B">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E681213">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4F530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6" w:hRule="atLeast"/>
          <w:jc w:val="center"/>
        </w:trPr>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8DB7C02">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047管理系统及软件包11</w:t>
            </w:r>
          </w:p>
        </w:tc>
        <w:tc>
          <w:tcPr>
            <w:tcW w:w="14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57A4564">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三维信息管理软件</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EA1070F">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近三年具有同类产品销售业绩。</w:t>
            </w:r>
          </w:p>
        </w:tc>
        <w:tc>
          <w:tcPr>
            <w:tcW w:w="2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A342FF2">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2AA7699">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DA804BB">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65DD9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6" w:hRule="atLeast"/>
          <w:jc w:val="center"/>
        </w:trPr>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72BFBAB">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048数字化表计监测终端包1</w:t>
            </w:r>
          </w:p>
        </w:tc>
        <w:tc>
          <w:tcPr>
            <w:tcW w:w="14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7AC17C2">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数字化表计监测终端</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4789CCD">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近三年具有同类产品销售业绩。</w:t>
            </w:r>
          </w:p>
        </w:tc>
        <w:tc>
          <w:tcPr>
            <w:tcW w:w="2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67A0C5C">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5814A84">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82672D2">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5F88B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6" w:hRule="atLeast"/>
          <w:jc w:val="center"/>
        </w:trPr>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704145E">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049电能量采集终端包1</w:t>
            </w:r>
          </w:p>
        </w:tc>
        <w:tc>
          <w:tcPr>
            <w:tcW w:w="14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35951AA">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智能变电站电能量采集终端</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BD9A438">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近三年具有同类产品销售业绩。</w:t>
            </w:r>
          </w:p>
        </w:tc>
        <w:tc>
          <w:tcPr>
            <w:tcW w:w="2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4138486">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提供国家认可第三方检验检测机构出具的型式试验报告或检验检测报告</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8867172">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8C51BEB">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6FDC2E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6" w:hRule="atLeast"/>
          <w:jc w:val="center"/>
        </w:trPr>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E299874">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050电话及电视会议系统包1</w:t>
            </w:r>
          </w:p>
        </w:tc>
        <w:tc>
          <w:tcPr>
            <w:tcW w:w="14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17DF412">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电视会议外围成套设备</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5F7F455">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近三年具有同类产品销售业绩。</w:t>
            </w:r>
          </w:p>
        </w:tc>
        <w:tc>
          <w:tcPr>
            <w:tcW w:w="2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79089FC">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747488D">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626BB37">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14EC1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6" w:hRule="atLeast"/>
          <w:jc w:val="center"/>
        </w:trPr>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A72C7F3">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050电话及电视会议系统包2</w:t>
            </w:r>
          </w:p>
        </w:tc>
        <w:tc>
          <w:tcPr>
            <w:tcW w:w="14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661A372">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电视会议外围成套设备</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9DAD9B9">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近三年具有同类产品销售业绩。</w:t>
            </w:r>
          </w:p>
        </w:tc>
        <w:tc>
          <w:tcPr>
            <w:tcW w:w="2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875F033">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CFF1D56">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081BABF">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690A83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6" w:hRule="atLeast"/>
          <w:jc w:val="center"/>
        </w:trPr>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C190917">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050电话及电视会议系统包3</w:t>
            </w:r>
          </w:p>
        </w:tc>
        <w:tc>
          <w:tcPr>
            <w:tcW w:w="14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4DF848E">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电视会议外围成套设备</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7370C41">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近三年具有同类产品销售业绩。</w:t>
            </w:r>
          </w:p>
        </w:tc>
        <w:tc>
          <w:tcPr>
            <w:tcW w:w="2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56DEE6B">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8BD0210">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6AA9FA6">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641C4F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6" w:hRule="atLeast"/>
          <w:jc w:val="center"/>
        </w:trPr>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224ECFF">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051红外热成像仪包1</w:t>
            </w:r>
          </w:p>
        </w:tc>
        <w:tc>
          <w:tcPr>
            <w:tcW w:w="14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9E36829">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红外热成像仪</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DF165C1">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E26E27F">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国家认可的第三方检测机构出具的有效的红外热成像仪的型式试验报告。</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36AFC75">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260B525">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1、装配类设备</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2、焊接类设备</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3、包装类设备</w:t>
            </w:r>
          </w:p>
        </w:tc>
      </w:tr>
      <w:tr w14:paraId="6FB9B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6" w:hRule="atLeast"/>
          <w:jc w:val="center"/>
        </w:trPr>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183A828">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051红外热成像仪包2</w:t>
            </w:r>
          </w:p>
        </w:tc>
        <w:tc>
          <w:tcPr>
            <w:tcW w:w="14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90D39F4">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红外热成像仪</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AB69583">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D31A658">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国家认可的第三方检测机构出具的有效的红外热成像仪的型式试验报告。</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A35B319">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58CF292">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1、装配类设备</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2、焊接类设备</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3、包装类设备</w:t>
            </w:r>
          </w:p>
        </w:tc>
      </w:tr>
      <w:tr w14:paraId="45E02B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6" w:hRule="atLeast"/>
          <w:jc w:val="center"/>
        </w:trPr>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3C7B79D">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052局放测试仪包1</w:t>
            </w:r>
          </w:p>
        </w:tc>
        <w:tc>
          <w:tcPr>
            <w:tcW w:w="14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973E541">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局放测试仪</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35422CC">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EB2BBC6">
            <w:pPr>
              <w:keepNext w:val="0"/>
              <w:keepLines w:val="0"/>
              <w:widowControl/>
              <w:suppressLineNumbers w:val="0"/>
              <w:jc w:val="both"/>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21"/>
                <w:szCs w:val="21"/>
                <w:u w:val="none"/>
                <w:lang w:val="en-US" w:eastAsia="zh-CN" w:bidi="ar"/>
              </w:rPr>
              <w:t>国家认可的第三方检测机构出具的有效的局放测试仪的型式试验报告。</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36C814F">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E796B71">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1、装配类设备</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2、焊接类设备</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3、包装类设备</w:t>
            </w:r>
          </w:p>
        </w:tc>
      </w:tr>
      <w:tr w14:paraId="10B0E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6" w:hRule="atLeast"/>
          <w:jc w:val="center"/>
        </w:trPr>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BBB62F6">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053局部放电定位仪包1</w:t>
            </w:r>
          </w:p>
        </w:tc>
        <w:tc>
          <w:tcPr>
            <w:tcW w:w="14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9C32409">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局部放电定位仪</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F59E2FF">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近三年具有同类产品销售业绩。</w:t>
            </w:r>
          </w:p>
        </w:tc>
        <w:tc>
          <w:tcPr>
            <w:tcW w:w="2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4A66916">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8FD0366">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EE99F2E">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13AB4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6" w:hRule="atLeast"/>
          <w:jc w:val="center"/>
        </w:trPr>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5090BF1">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054电缆故障探测仪包1</w:t>
            </w:r>
          </w:p>
        </w:tc>
        <w:tc>
          <w:tcPr>
            <w:tcW w:w="14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7A87DC7">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电缆故障探测仪</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79C043C">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0E1D656">
            <w:pPr>
              <w:keepNext w:val="0"/>
              <w:keepLines w:val="0"/>
              <w:widowControl/>
              <w:suppressLineNumbers w:val="0"/>
              <w:jc w:val="both"/>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21"/>
                <w:szCs w:val="21"/>
                <w:u w:val="none"/>
                <w:lang w:val="en-US" w:eastAsia="zh-CN" w:bidi="ar"/>
              </w:rPr>
              <w:t>国家认可的第三方检测机构出具的有效的电缆故障探测仪或电缆故障探测仪中的闪测仪的型式试验报告。</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C96F516">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AABF59C">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1、装配类设备</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2、焊接类设备</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3、包装类设备</w:t>
            </w:r>
          </w:p>
        </w:tc>
      </w:tr>
      <w:tr w14:paraId="0F26B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6" w:hRule="atLeast"/>
          <w:jc w:val="center"/>
        </w:trPr>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C4C04C4">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055SF6气体检漏仪包1</w:t>
            </w:r>
          </w:p>
        </w:tc>
        <w:tc>
          <w:tcPr>
            <w:tcW w:w="14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E5F8CAA">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default" w:ascii="Arial" w:hAnsi="Arial" w:eastAsia="宋体" w:cs="Arial"/>
                <w:i w:val="0"/>
                <w:color w:val="000000"/>
                <w:kern w:val="0"/>
                <w:sz w:val="20"/>
                <w:szCs w:val="20"/>
                <w:u w:val="none"/>
                <w:lang w:val="en-US" w:eastAsia="zh-CN" w:bidi="ar"/>
              </w:rPr>
              <w:t>SF6</w:t>
            </w:r>
            <w:r>
              <w:rPr>
                <w:rFonts w:hint="eastAsia" w:ascii="宋体" w:hAnsi="宋体" w:eastAsia="宋体" w:cs="宋体"/>
                <w:i w:val="0"/>
                <w:color w:val="000000"/>
                <w:kern w:val="0"/>
                <w:sz w:val="20"/>
                <w:szCs w:val="20"/>
                <w:u w:val="none"/>
                <w:lang w:val="en-US" w:eastAsia="zh-CN" w:bidi="ar"/>
              </w:rPr>
              <w:t>气体检漏仪</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6A9FD76">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30E064E">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国家认可的第三方检测机构出具的有效的SF6气体检漏仪的型式试验报告。</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679239F">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B7F4C62">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1、装配类设备</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2、焊接类设备</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3、包装类设备</w:t>
            </w:r>
          </w:p>
        </w:tc>
      </w:tr>
      <w:tr w14:paraId="2EB91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6" w:hRule="atLeast"/>
          <w:jc w:val="center"/>
        </w:trPr>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1909474">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056SF6气体综合测试仪包1</w:t>
            </w:r>
          </w:p>
        </w:tc>
        <w:tc>
          <w:tcPr>
            <w:tcW w:w="14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60E5669">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default" w:ascii="Arial" w:hAnsi="Arial" w:eastAsia="宋体" w:cs="Arial"/>
                <w:i w:val="0"/>
                <w:color w:val="000000"/>
                <w:kern w:val="0"/>
                <w:sz w:val="20"/>
                <w:szCs w:val="20"/>
                <w:u w:val="none"/>
                <w:lang w:val="en-US" w:eastAsia="zh-CN" w:bidi="ar"/>
              </w:rPr>
              <w:t>SF6</w:t>
            </w:r>
            <w:r>
              <w:rPr>
                <w:rFonts w:hint="eastAsia" w:ascii="宋体" w:hAnsi="宋体" w:eastAsia="宋体" w:cs="宋体"/>
                <w:i w:val="0"/>
                <w:color w:val="000000"/>
                <w:kern w:val="0"/>
                <w:sz w:val="20"/>
                <w:szCs w:val="20"/>
                <w:u w:val="none"/>
                <w:lang w:val="en-US" w:eastAsia="zh-CN" w:bidi="ar"/>
              </w:rPr>
              <w:t>气体综合测试仪</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E8EFDB9">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4BA4971">
            <w:pPr>
              <w:keepNext w:val="0"/>
              <w:keepLines w:val="0"/>
              <w:widowControl/>
              <w:suppressLineNumbers w:val="0"/>
              <w:jc w:val="both"/>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21"/>
                <w:szCs w:val="21"/>
                <w:u w:val="none"/>
                <w:lang w:val="en-US" w:eastAsia="zh-CN" w:bidi="ar"/>
              </w:rPr>
              <w:t>国家认可的第三方检测机构出具的有效的</w:t>
            </w:r>
            <w:r>
              <w:rPr>
                <w:rStyle w:val="10"/>
                <w:rFonts w:eastAsia="宋体"/>
                <w:lang w:val="en-US" w:eastAsia="zh-CN" w:bidi="ar"/>
              </w:rPr>
              <w:t>SF6</w:t>
            </w:r>
            <w:r>
              <w:rPr>
                <w:rFonts w:hint="eastAsia" w:ascii="宋体" w:hAnsi="宋体" w:eastAsia="宋体" w:cs="宋体"/>
                <w:i w:val="0"/>
                <w:color w:val="000000"/>
                <w:kern w:val="0"/>
                <w:sz w:val="21"/>
                <w:szCs w:val="21"/>
                <w:u w:val="none"/>
                <w:lang w:val="en-US" w:eastAsia="zh-CN" w:bidi="ar"/>
              </w:rPr>
              <w:t>气体综合测试仪的型式试验报告。</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6F3FF2B">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A6EE5E7">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1、装配类设备</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2、焊接类设备</w:t>
            </w:r>
          </w:p>
        </w:tc>
      </w:tr>
      <w:tr w14:paraId="57C10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6" w:hRule="atLeast"/>
          <w:jc w:val="center"/>
        </w:trPr>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870811E">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057SF6电气设备微量水分测试仪包1</w:t>
            </w:r>
          </w:p>
        </w:tc>
        <w:tc>
          <w:tcPr>
            <w:tcW w:w="14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7FA8D91">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default" w:ascii="Arial" w:hAnsi="Arial" w:eastAsia="宋体" w:cs="Arial"/>
                <w:i w:val="0"/>
                <w:color w:val="000000"/>
                <w:kern w:val="0"/>
                <w:sz w:val="20"/>
                <w:szCs w:val="20"/>
                <w:u w:val="none"/>
                <w:lang w:val="en-US" w:eastAsia="zh-CN" w:bidi="ar"/>
              </w:rPr>
              <w:t>SF6</w:t>
            </w:r>
            <w:r>
              <w:rPr>
                <w:rFonts w:hint="eastAsia" w:ascii="宋体" w:hAnsi="宋体" w:eastAsia="宋体" w:cs="宋体"/>
                <w:i w:val="0"/>
                <w:color w:val="000000"/>
                <w:kern w:val="0"/>
                <w:sz w:val="20"/>
                <w:szCs w:val="20"/>
                <w:u w:val="none"/>
                <w:lang w:val="en-US" w:eastAsia="zh-CN" w:bidi="ar"/>
              </w:rPr>
              <w:t>电气设备微量水分测试仪</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1D1A96C">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B7469E8">
            <w:pPr>
              <w:keepNext w:val="0"/>
              <w:keepLines w:val="0"/>
              <w:widowControl/>
              <w:suppressLineNumbers w:val="0"/>
              <w:jc w:val="both"/>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21"/>
                <w:szCs w:val="21"/>
                <w:u w:val="none"/>
                <w:lang w:val="en-US" w:eastAsia="zh-CN" w:bidi="ar"/>
              </w:rPr>
              <w:t>国家认可的第三方检测机构出具的有效的</w:t>
            </w:r>
            <w:r>
              <w:rPr>
                <w:rStyle w:val="10"/>
                <w:rFonts w:eastAsia="宋体"/>
                <w:lang w:val="en-US" w:eastAsia="zh-CN" w:bidi="ar"/>
              </w:rPr>
              <w:t>SF6</w:t>
            </w:r>
            <w:r>
              <w:rPr>
                <w:rFonts w:hint="eastAsia" w:ascii="宋体" w:hAnsi="宋体" w:eastAsia="宋体" w:cs="宋体"/>
                <w:i w:val="0"/>
                <w:color w:val="000000"/>
                <w:kern w:val="0"/>
                <w:sz w:val="21"/>
                <w:szCs w:val="21"/>
                <w:u w:val="none"/>
                <w:lang w:val="en-US" w:eastAsia="zh-CN" w:bidi="ar"/>
              </w:rPr>
              <w:t>电气设备微量水分测试仪的型式试验报告。</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04B2F23">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780ACDB">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1、装配类设备</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2、焊接类设备</w:t>
            </w:r>
          </w:p>
        </w:tc>
      </w:tr>
      <w:tr w14:paraId="4B55A5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6" w:hRule="atLeast"/>
          <w:jc w:val="center"/>
        </w:trPr>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6613C77">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058紫外线成像仪包1</w:t>
            </w:r>
          </w:p>
        </w:tc>
        <w:tc>
          <w:tcPr>
            <w:tcW w:w="14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9CB1C23">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紫外线成像仪</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BB8F8E5">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9D17D44">
            <w:pPr>
              <w:keepNext w:val="0"/>
              <w:keepLines w:val="0"/>
              <w:widowControl/>
              <w:suppressLineNumbers w:val="0"/>
              <w:jc w:val="both"/>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21"/>
                <w:szCs w:val="21"/>
                <w:u w:val="none"/>
                <w:lang w:val="en-US" w:eastAsia="zh-CN" w:bidi="ar"/>
              </w:rPr>
              <w:t>国家认可的第三方检测机构出具的有效的紫外线成像仪的型式试验报告</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B58B1C0">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760152F">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1、装配类设备</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2、焊接类设备</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3、包装类设备</w:t>
            </w:r>
          </w:p>
        </w:tc>
      </w:tr>
      <w:tr w14:paraId="662C8C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6" w:hRule="atLeast"/>
          <w:jc w:val="center"/>
        </w:trPr>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328FBE4">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059避雷器阻性电流检测仪包1</w:t>
            </w:r>
          </w:p>
        </w:tc>
        <w:tc>
          <w:tcPr>
            <w:tcW w:w="14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9193C43">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避雷器阻性电流检测仪</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2FAC455">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6D0C608">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国家认可的第三方检测机构出具的有效的避雷器阻性电流检测仪的型式试验报告。</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24553C1">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4BB42BE">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1、装配类设备</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2、焊接类设备</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3、包装类设备</w:t>
            </w:r>
          </w:p>
        </w:tc>
      </w:tr>
      <w:tr w14:paraId="78AD0A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6" w:hRule="atLeast"/>
          <w:jc w:val="center"/>
        </w:trPr>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CA639B4">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060色谱仪包1</w:t>
            </w:r>
          </w:p>
        </w:tc>
        <w:tc>
          <w:tcPr>
            <w:tcW w:w="14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ABF2EF2">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色谱仪</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2D17561">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0F513BC">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国家认可的第三方检测机构出具的有效的实验室-色谱仪的检定（校准）证书。</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C756338">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63E14AA">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1、钻床</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2、恒温干燥箱</w:t>
            </w:r>
          </w:p>
        </w:tc>
      </w:tr>
      <w:tr w14:paraId="0F6C9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6" w:hRule="atLeast"/>
          <w:jc w:val="center"/>
        </w:trPr>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5E114A6">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061介损测试仪包1</w:t>
            </w:r>
          </w:p>
        </w:tc>
        <w:tc>
          <w:tcPr>
            <w:tcW w:w="14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05390BB">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介损测试仪</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BC74602">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A7B515B">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国家认可的第三方检测机构出具的有效的介损测试仪的型式试验报告。</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2245E11">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6E48B8C">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1、装配类设备</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2、焊接类设备</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3、包装类设备</w:t>
            </w:r>
          </w:p>
        </w:tc>
      </w:tr>
      <w:tr w14:paraId="44308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6" w:hRule="atLeast"/>
          <w:jc w:val="center"/>
        </w:trPr>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4F08A75">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062开关机械特性测试仪包1</w:t>
            </w:r>
          </w:p>
        </w:tc>
        <w:tc>
          <w:tcPr>
            <w:tcW w:w="14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D36FEA5">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开关机械特性测试仪</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93B38EE">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7CF7623">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国家认可的第三方检测机构出具的有效的开关机械特性测试仪的型式试验报告。</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770F817">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EFDDB6B">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1、装配类设备</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2、焊接类设备</w:t>
            </w:r>
          </w:p>
        </w:tc>
      </w:tr>
      <w:tr w14:paraId="00B3C1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6" w:hRule="atLeast"/>
          <w:jc w:val="center"/>
        </w:trPr>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F491301">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063互感器检测设备包1</w:t>
            </w:r>
          </w:p>
        </w:tc>
        <w:tc>
          <w:tcPr>
            <w:tcW w:w="14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E7E9F4C">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互感器检测设备</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F516387">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近三年具有同类产品销售业绩。</w:t>
            </w:r>
          </w:p>
        </w:tc>
        <w:tc>
          <w:tcPr>
            <w:tcW w:w="2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71181B3">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F5AAEFC">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B6747B3">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0F5F40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6" w:hRule="atLeast"/>
          <w:jc w:val="center"/>
        </w:trPr>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87B8425">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064互感器二次回路检测设备包1</w:t>
            </w:r>
          </w:p>
        </w:tc>
        <w:tc>
          <w:tcPr>
            <w:tcW w:w="14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04E0687">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20"/>
                <w:szCs w:val="20"/>
                <w:u w:val="none"/>
                <w:lang w:val="en-US" w:eastAsia="zh-CN" w:bidi="ar"/>
              </w:rPr>
              <w:t>互感器二次回路检测设备</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BD503B9">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近三年具有同类产品销售业绩。</w:t>
            </w:r>
          </w:p>
        </w:tc>
        <w:tc>
          <w:tcPr>
            <w:tcW w:w="2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4A4F142">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E4B8134">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A298367">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28DB8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6" w:hRule="atLeast"/>
          <w:jc w:val="center"/>
        </w:trPr>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313BE7F">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065流量计包1</w:t>
            </w:r>
          </w:p>
        </w:tc>
        <w:tc>
          <w:tcPr>
            <w:tcW w:w="14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F74E456">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流量计</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F2C753A">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近三年具有同类产品销售业绩。</w:t>
            </w:r>
          </w:p>
        </w:tc>
        <w:tc>
          <w:tcPr>
            <w:tcW w:w="2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E9C12CE">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97D4498">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F8CFE73">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1FEE8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6" w:hRule="atLeast"/>
          <w:jc w:val="center"/>
        </w:trPr>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79CB8BD">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066高压试验仪器包1</w:t>
            </w:r>
          </w:p>
        </w:tc>
        <w:tc>
          <w:tcPr>
            <w:tcW w:w="14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CBCBF60">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default" w:ascii="Arial" w:hAnsi="Arial" w:eastAsia="宋体" w:cs="Arial"/>
                <w:i w:val="0"/>
                <w:color w:val="000000"/>
                <w:kern w:val="0"/>
                <w:sz w:val="20"/>
                <w:szCs w:val="20"/>
                <w:u w:val="none"/>
                <w:lang w:val="en-US" w:eastAsia="zh-CN" w:bidi="ar"/>
              </w:rPr>
              <w:t>X</w:t>
            </w:r>
            <w:r>
              <w:rPr>
                <w:rFonts w:hint="eastAsia" w:ascii="宋体" w:hAnsi="宋体" w:eastAsia="宋体" w:cs="宋体"/>
                <w:i w:val="0"/>
                <w:color w:val="000000"/>
                <w:kern w:val="0"/>
                <w:sz w:val="20"/>
                <w:szCs w:val="20"/>
                <w:u w:val="none"/>
                <w:lang w:val="en-US" w:eastAsia="zh-CN" w:bidi="ar"/>
              </w:rPr>
              <w:t>射线数字成像系统</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2294E65">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近三年具有同类产品销售业绩。</w:t>
            </w:r>
          </w:p>
        </w:tc>
        <w:tc>
          <w:tcPr>
            <w:tcW w:w="2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F46BA1C">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4ACF957">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56773F7">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4524BF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6" w:hRule="atLeast"/>
          <w:jc w:val="center"/>
        </w:trPr>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0AC0A10">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066高压试验仪器包2</w:t>
            </w:r>
          </w:p>
        </w:tc>
        <w:tc>
          <w:tcPr>
            <w:tcW w:w="14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85D8469">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变压器绕组变形测试仪</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5F8D60E">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近三年具有同类产品销售业绩。</w:t>
            </w:r>
          </w:p>
        </w:tc>
        <w:tc>
          <w:tcPr>
            <w:tcW w:w="2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C83B1D9">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DBBA1C1">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52E2AC3">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3CCD2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6" w:hRule="atLeast"/>
          <w:jc w:val="center"/>
        </w:trPr>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9FA3042">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066高压试验仪器包3</w:t>
            </w:r>
          </w:p>
        </w:tc>
        <w:tc>
          <w:tcPr>
            <w:tcW w:w="14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FC8DBE8">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变压器特性综合试验台</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E4EBA0C">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近三年具有同类产品销售业绩。</w:t>
            </w:r>
          </w:p>
        </w:tc>
        <w:tc>
          <w:tcPr>
            <w:tcW w:w="2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54369D3">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D842207">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338AF6F">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7DEA00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6" w:hRule="atLeast"/>
          <w:jc w:val="center"/>
        </w:trPr>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0C92FAB">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066高压试验仪器包4</w:t>
            </w:r>
          </w:p>
        </w:tc>
        <w:tc>
          <w:tcPr>
            <w:tcW w:w="14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904991A">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变压器直流电阻测试仪</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02F7A31">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近三年具有同类产品销售业绩。</w:t>
            </w:r>
          </w:p>
        </w:tc>
        <w:tc>
          <w:tcPr>
            <w:tcW w:w="2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6120DF9">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3D4FA04">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083A6FB">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1BD4E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6" w:hRule="atLeast"/>
          <w:jc w:val="center"/>
        </w:trPr>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478B3E3">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066高压试验仪器包5</w:t>
            </w:r>
          </w:p>
        </w:tc>
        <w:tc>
          <w:tcPr>
            <w:tcW w:w="14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A30ADF9">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地网电阻测量仪</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C220C8A">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近三年具有同类产品销售业绩。</w:t>
            </w:r>
          </w:p>
        </w:tc>
        <w:tc>
          <w:tcPr>
            <w:tcW w:w="2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91D54CD">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173BBCC">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148129A">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560A50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6" w:hRule="atLeast"/>
          <w:jc w:val="center"/>
        </w:trPr>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5CC705C">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066高压试验仪器包6</w:t>
            </w:r>
          </w:p>
        </w:tc>
        <w:tc>
          <w:tcPr>
            <w:tcW w:w="14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2E186EE">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电容电感测试仪</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7EA2F3A">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近三年具有同类产品销售业绩。</w:t>
            </w:r>
          </w:p>
        </w:tc>
        <w:tc>
          <w:tcPr>
            <w:tcW w:w="2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D340A82">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8826CB2">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D90E5A1">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25E855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6" w:hRule="atLeast"/>
          <w:jc w:val="center"/>
        </w:trPr>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2DC82BC">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066高压试验仪器包7</w:t>
            </w:r>
          </w:p>
        </w:tc>
        <w:tc>
          <w:tcPr>
            <w:tcW w:w="14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B1F6C01">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高压断路器断口耐压试验装置</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F62C795">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近三年具有同类产品销售业绩。</w:t>
            </w:r>
          </w:p>
        </w:tc>
        <w:tc>
          <w:tcPr>
            <w:tcW w:w="2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E35FBAF">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D404188">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7CC48C7">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1DDEC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6" w:hRule="atLeast"/>
          <w:jc w:val="center"/>
        </w:trPr>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044A26C">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066高压试验仪器包8</w:t>
            </w:r>
          </w:p>
        </w:tc>
        <w:tc>
          <w:tcPr>
            <w:tcW w:w="14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E97DCB4">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高压设备参数测量系统</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A88C394">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近三年具有同类产品销售业绩。</w:t>
            </w:r>
          </w:p>
        </w:tc>
        <w:tc>
          <w:tcPr>
            <w:tcW w:w="2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0A422C4">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F7648D3">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99D684E">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1ECFB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6" w:hRule="atLeast"/>
          <w:jc w:val="center"/>
        </w:trPr>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5EBB309">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066高压试验仪器包9</w:t>
            </w:r>
          </w:p>
        </w:tc>
        <w:tc>
          <w:tcPr>
            <w:tcW w:w="14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09E7CC2">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工频升压试验装置</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228A418">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近三年具有同类产品销售业绩。</w:t>
            </w:r>
          </w:p>
        </w:tc>
        <w:tc>
          <w:tcPr>
            <w:tcW w:w="2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EB07567">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02B2427">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7D51701">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76BB3A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6" w:hRule="atLeast"/>
          <w:jc w:val="center"/>
        </w:trPr>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CE5051B">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066高压试验仪器包10</w:t>
            </w:r>
          </w:p>
        </w:tc>
        <w:tc>
          <w:tcPr>
            <w:tcW w:w="14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21C61C2">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故障检测仪</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7693DBB">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近三年具有同类产品销售业绩。</w:t>
            </w:r>
          </w:p>
        </w:tc>
        <w:tc>
          <w:tcPr>
            <w:tcW w:w="2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037DA82">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9BA4EB3">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C35F92E">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7CBF11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6" w:hRule="atLeast"/>
          <w:jc w:val="center"/>
        </w:trPr>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1D41999">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066高压试验仪器包11</w:t>
            </w:r>
          </w:p>
        </w:tc>
        <w:tc>
          <w:tcPr>
            <w:tcW w:w="14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53609F7">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核相器</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58A2D60">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近三年具有同类产品销售业绩。</w:t>
            </w:r>
          </w:p>
        </w:tc>
        <w:tc>
          <w:tcPr>
            <w:tcW w:w="2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599BEED">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EE1F329">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EC5D9B1">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3D5F3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6" w:hRule="atLeast"/>
          <w:jc w:val="center"/>
        </w:trPr>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991A125">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066高压试验仪器包12</w:t>
            </w:r>
          </w:p>
        </w:tc>
        <w:tc>
          <w:tcPr>
            <w:tcW w:w="14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243C7A4">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红外紫外一体机</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F0C3A9D">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近三年具有同类产品销售业绩。</w:t>
            </w:r>
          </w:p>
        </w:tc>
        <w:tc>
          <w:tcPr>
            <w:tcW w:w="2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B3AC991">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4D67844">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F017DB1">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5D75B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6" w:hRule="atLeast"/>
          <w:jc w:val="center"/>
        </w:trPr>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5FD9414">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066高压试验仪器包13</w:t>
            </w:r>
          </w:p>
        </w:tc>
        <w:tc>
          <w:tcPr>
            <w:tcW w:w="14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98049B3">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接地导通仪</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214F820">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近三年具有同类产品销售业绩。</w:t>
            </w:r>
          </w:p>
        </w:tc>
        <w:tc>
          <w:tcPr>
            <w:tcW w:w="2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48BD984">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1FEE6B0">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E8A0B42">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49463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6" w:hRule="atLeast"/>
          <w:jc w:val="center"/>
        </w:trPr>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0ABF4C0">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066高压试验仪器包14</w:t>
            </w:r>
          </w:p>
        </w:tc>
        <w:tc>
          <w:tcPr>
            <w:tcW w:w="14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BFAF2E4">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直流高压发生器</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6C92AD3">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近三年具有同类产品销售业绩。</w:t>
            </w:r>
          </w:p>
        </w:tc>
        <w:tc>
          <w:tcPr>
            <w:tcW w:w="2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D0437AF">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707E25A">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00537BB">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6BA239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6" w:hRule="atLeast"/>
          <w:jc w:val="center"/>
        </w:trPr>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3139B54">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066高压试验仪器包15</w:t>
            </w:r>
          </w:p>
        </w:tc>
        <w:tc>
          <w:tcPr>
            <w:tcW w:w="14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BA07206">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阻抗测量仪</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FB3AE49">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近三年具有同类产品销售业绩。</w:t>
            </w:r>
          </w:p>
        </w:tc>
        <w:tc>
          <w:tcPr>
            <w:tcW w:w="2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AF98A2A">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2720336">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41D49A7">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5093D3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6" w:hRule="atLeast"/>
          <w:jc w:val="center"/>
        </w:trPr>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E2CE57A">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066高压试验仪器包16</w:t>
            </w:r>
          </w:p>
        </w:tc>
        <w:tc>
          <w:tcPr>
            <w:tcW w:w="14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65C76BB">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高压开关分合闸线圈电流参数带电检测仪</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A4BE2A1">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近三年具有同类产品销售业绩。</w:t>
            </w:r>
          </w:p>
        </w:tc>
        <w:tc>
          <w:tcPr>
            <w:tcW w:w="2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29DC852">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974D54D">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FB89ABE">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6C719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6" w:hRule="atLeast"/>
          <w:jc w:val="center"/>
        </w:trPr>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C6EE89D">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066高压试验仪器包17</w:t>
            </w:r>
          </w:p>
        </w:tc>
        <w:tc>
          <w:tcPr>
            <w:tcW w:w="14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3EA3A56">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接触电阻测试仪</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37D97A0">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近三年具有同类产品销售业绩。</w:t>
            </w:r>
          </w:p>
        </w:tc>
        <w:tc>
          <w:tcPr>
            <w:tcW w:w="2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348E0D2">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8FF48EB">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0839026">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6A7A1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6" w:hRule="atLeast"/>
          <w:jc w:val="center"/>
        </w:trPr>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2CD77D1">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066高压试验仪器包18</w:t>
            </w:r>
          </w:p>
        </w:tc>
        <w:tc>
          <w:tcPr>
            <w:tcW w:w="14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605F3AA">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绝缘子测试仪</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90B85EF">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近三年具有同类产品销售业绩。</w:t>
            </w:r>
          </w:p>
        </w:tc>
        <w:tc>
          <w:tcPr>
            <w:tcW w:w="2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9DF9BDE">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B222825">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FFEFB77">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327A4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6" w:hRule="atLeast"/>
          <w:jc w:val="center"/>
        </w:trPr>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FF181BC">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066高压试验仪器包19</w:t>
            </w:r>
          </w:p>
        </w:tc>
        <w:tc>
          <w:tcPr>
            <w:tcW w:w="14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C3ABFE8">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六相电流电压试验平台</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476D0BF">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近三年具有同类产品销售业绩。</w:t>
            </w:r>
          </w:p>
        </w:tc>
        <w:tc>
          <w:tcPr>
            <w:tcW w:w="2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E6207C5">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5DBC54B">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9688D0F">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3B268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6" w:hRule="atLeast"/>
          <w:jc w:val="center"/>
        </w:trPr>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35A3D57">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066高压试验仪器包20</w:t>
            </w:r>
          </w:p>
        </w:tc>
        <w:tc>
          <w:tcPr>
            <w:tcW w:w="14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F6AB6CC">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线路参数测试仪</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00DFBA9">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近三年具有同类产品销售业绩。</w:t>
            </w:r>
          </w:p>
        </w:tc>
        <w:tc>
          <w:tcPr>
            <w:tcW w:w="2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0857822">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42B8749">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5EFAA1F">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521C66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6" w:hRule="atLeast"/>
          <w:jc w:val="center"/>
        </w:trPr>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1D7163E">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066高压试验仪器包21</w:t>
            </w:r>
          </w:p>
        </w:tc>
        <w:tc>
          <w:tcPr>
            <w:tcW w:w="14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CD64289">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回路电阻测试仪、接地电阻表、绝缘电阻测试仪、避雷器放电计数器测试仪、电容电流测试仪</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C058C21">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近三年具有任意一项的销售业绩。</w:t>
            </w:r>
          </w:p>
        </w:tc>
        <w:tc>
          <w:tcPr>
            <w:tcW w:w="2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7F1A82E">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0AFE442">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5E33540">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26334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6" w:hRule="atLeast"/>
          <w:jc w:val="center"/>
        </w:trPr>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B9C6FDC">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067电气仪器仪表包1</w:t>
            </w:r>
          </w:p>
        </w:tc>
        <w:tc>
          <w:tcPr>
            <w:tcW w:w="14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8A51C4C">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蓄电池内阻测试仪</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B583731">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近三年具有同类产品销售业绩。</w:t>
            </w:r>
          </w:p>
        </w:tc>
        <w:tc>
          <w:tcPr>
            <w:tcW w:w="2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C6D9B1B">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4451DFC">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8D36024">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4FF4CE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6" w:hRule="atLeast"/>
          <w:jc w:val="center"/>
        </w:trPr>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A3DA115">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067电气仪器仪表包2</w:t>
            </w:r>
          </w:p>
        </w:tc>
        <w:tc>
          <w:tcPr>
            <w:tcW w:w="14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B3E67B3">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继电保护测试仪</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190F891">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近三年具有同类产品销售业绩。</w:t>
            </w:r>
          </w:p>
        </w:tc>
        <w:tc>
          <w:tcPr>
            <w:tcW w:w="2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B8D837F">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392C4C1">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704BAB2">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7CCA3F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6" w:hRule="atLeast"/>
          <w:jc w:val="center"/>
        </w:trPr>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6AD9416">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067电气仪器仪表包3</w:t>
            </w:r>
          </w:p>
        </w:tc>
        <w:tc>
          <w:tcPr>
            <w:tcW w:w="14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0103B35">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馈线自动化测试仪</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11F9B0C">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近三年具有同类产品销售业绩。</w:t>
            </w:r>
          </w:p>
        </w:tc>
        <w:tc>
          <w:tcPr>
            <w:tcW w:w="2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68203F1">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D5C5448">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FED93FF">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32971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6" w:hRule="atLeast"/>
          <w:jc w:val="center"/>
        </w:trPr>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B6F9CBF">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067电气仪器仪表包4</w:t>
            </w:r>
          </w:p>
        </w:tc>
        <w:tc>
          <w:tcPr>
            <w:tcW w:w="14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47B21C7">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直流故障测试仪</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95A0DF5">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近三年具有同类产品销售业绩。</w:t>
            </w:r>
          </w:p>
        </w:tc>
        <w:tc>
          <w:tcPr>
            <w:tcW w:w="2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88CF07B">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E5FC445">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3ECDE0B">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08C697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6" w:hRule="atLeast"/>
          <w:jc w:val="center"/>
        </w:trPr>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35CF24B">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067电气仪器仪表包5</w:t>
            </w:r>
          </w:p>
        </w:tc>
        <w:tc>
          <w:tcPr>
            <w:tcW w:w="14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227E270">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配电终端检测装置</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B9A6C42">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近三年具有同类产品销售业绩。</w:t>
            </w:r>
          </w:p>
        </w:tc>
        <w:tc>
          <w:tcPr>
            <w:tcW w:w="2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D33CED6">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E8D1665">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6B3083A">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4E704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6" w:hRule="atLeast"/>
          <w:jc w:val="center"/>
        </w:trPr>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39C72DC">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067电气仪器仪表包6</w:t>
            </w:r>
          </w:p>
        </w:tc>
        <w:tc>
          <w:tcPr>
            <w:tcW w:w="14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77022DA">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智能放电负载仪</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2328EA1">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近三年具有同类产品销售业绩。</w:t>
            </w:r>
          </w:p>
        </w:tc>
        <w:tc>
          <w:tcPr>
            <w:tcW w:w="2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53E6BF7">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3053706">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6FBFC29">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0A66C2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6" w:hRule="atLeast"/>
          <w:jc w:val="center"/>
        </w:trPr>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7A30732">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067电气仪器仪表包7</w:t>
            </w:r>
          </w:p>
        </w:tc>
        <w:tc>
          <w:tcPr>
            <w:tcW w:w="14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22793DB">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20"/>
                <w:szCs w:val="20"/>
                <w:u w:val="none"/>
                <w:lang w:val="en-US" w:eastAsia="zh-CN" w:bidi="ar"/>
              </w:rPr>
              <w:t>高压试验仿真仪器</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F0B84A8">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近三年具有同类产品销售业绩。</w:t>
            </w:r>
          </w:p>
        </w:tc>
        <w:tc>
          <w:tcPr>
            <w:tcW w:w="2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5C2FFE9">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92403AD">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F6D2477">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00DDE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6" w:hRule="atLeast"/>
          <w:jc w:val="center"/>
        </w:trPr>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B229B5A">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067电气仪器仪表包8</w:t>
            </w:r>
          </w:p>
        </w:tc>
        <w:tc>
          <w:tcPr>
            <w:tcW w:w="14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E07BADC">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直流电阻测试仪</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514352E">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近三年具有同类产品销售业绩。</w:t>
            </w:r>
          </w:p>
        </w:tc>
        <w:tc>
          <w:tcPr>
            <w:tcW w:w="2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02B966E">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7B8F720">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A9AC0C5">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38383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6" w:hRule="atLeast"/>
          <w:jc w:val="center"/>
        </w:trPr>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C9FC221">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068电气标准器及检测装置包1</w:t>
            </w:r>
          </w:p>
        </w:tc>
        <w:tc>
          <w:tcPr>
            <w:tcW w:w="14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476B270">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在线监测装置检验装置</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6A99758">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近三年具有同类产品销售业绩。</w:t>
            </w:r>
          </w:p>
        </w:tc>
        <w:tc>
          <w:tcPr>
            <w:tcW w:w="2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1FD89AC">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84CAE0A">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196562A">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4B5A7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6" w:hRule="atLeast"/>
          <w:jc w:val="center"/>
        </w:trPr>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750933C">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068电气标准器及检测装置包2</w:t>
            </w:r>
          </w:p>
        </w:tc>
        <w:tc>
          <w:tcPr>
            <w:tcW w:w="14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82D38E8">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万用表检定装置、接地电阻测试仪检验装置、兆欧表标准校验装置</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CBC3E13">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近三年具有任意一项的销售业绩。</w:t>
            </w:r>
          </w:p>
        </w:tc>
        <w:tc>
          <w:tcPr>
            <w:tcW w:w="2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1C5A423">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CEF519B">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68219BB">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2EF891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6" w:hRule="atLeast"/>
          <w:jc w:val="center"/>
        </w:trPr>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22DDEE7">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069化学实验室仪器仪表包1</w:t>
            </w:r>
          </w:p>
        </w:tc>
        <w:tc>
          <w:tcPr>
            <w:tcW w:w="14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CAC6589">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油介损测试仪</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3C59C3B">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近三年具有同类产品销售业绩。</w:t>
            </w:r>
          </w:p>
        </w:tc>
        <w:tc>
          <w:tcPr>
            <w:tcW w:w="2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C889544">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EDF3E62">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547DA22">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69FD9D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6" w:hRule="atLeast"/>
          <w:jc w:val="center"/>
        </w:trPr>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902E476">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069化学实验室仪器仪表包2</w:t>
            </w:r>
          </w:p>
        </w:tc>
        <w:tc>
          <w:tcPr>
            <w:tcW w:w="14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FCA0909">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空气发生器</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3096570">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近三年具有同类产品销售业绩。</w:t>
            </w:r>
          </w:p>
        </w:tc>
        <w:tc>
          <w:tcPr>
            <w:tcW w:w="2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71871AC">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DFB98EF">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DADEA78">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50AFD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6" w:hRule="atLeast"/>
          <w:jc w:val="center"/>
        </w:trPr>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C5D3245">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069化学实验室仪器仪表包3</w:t>
            </w:r>
          </w:p>
        </w:tc>
        <w:tc>
          <w:tcPr>
            <w:tcW w:w="14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D02FDFF">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盐密测试仪</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3956580">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近三年具有同类产品销售业绩。</w:t>
            </w:r>
          </w:p>
        </w:tc>
        <w:tc>
          <w:tcPr>
            <w:tcW w:w="2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6860FB8">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E33E051">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00793DE">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3FB864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6" w:hRule="atLeast"/>
          <w:jc w:val="center"/>
        </w:trPr>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9C1B1BF">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069化学实验室仪器仪表包4</w:t>
            </w:r>
          </w:p>
        </w:tc>
        <w:tc>
          <w:tcPr>
            <w:tcW w:w="14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40FFF45">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超声波清洗器</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4735C74">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近三年具有同类产品销售业绩。</w:t>
            </w:r>
          </w:p>
        </w:tc>
        <w:tc>
          <w:tcPr>
            <w:tcW w:w="2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A505F30">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5D7399B">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5B9B2B0">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60638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6" w:hRule="atLeast"/>
          <w:jc w:val="center"/>
        </w:trPr>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54F50ED">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069化学实验室仪器仪表包5</w:t>
            </w:r>
          </w:p>
        </w:tc>
        <w:tc>
          <w:tcPr>
            <w:tcW w:w="14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558167E">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变压器油酸值测试仪、变压器油微量水分测试仪</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0D6CD2D">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近三年具有任意一项的销售业绩。</w:t>
            </w:r>
          </w:p>
        </w:tc>
        <w:tc>
          <w:tcPr>
            <w:tcW w:w="2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DC36598">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8BFEA39">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B9EA145">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29A7F6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6" w:hRule="atLeast"/>
          <w:jc w:val="center"/>
        </w:trPr>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3A704CB">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069化学实验室仪器仪表包6</w:t>
            </w:r>
          </w:p>
        </w:tc>
        <w:tc>
          <w:tcPr>
            <w:tcW w:w="14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87B8B2F">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含氧量测试仪</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BF4C8EE">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近三年具有同类产品销售业绩。</w:t>
            </w:r>
          </w:p>
        </w:tc>
        <w:tc>
          <w:tcPr>
            <w:tcW w:w="2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803AF2E">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7019D68">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18F94ED">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46B98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6" w:hRule="atLeast"/>
          <w:jc w:val="center"/>
        </w:trPr>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0F0FB3A">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070型式试验设备包1</w:t>
            </w:r>
          </w:p>
        </w:tc>
        <w:tc>
          <w:tcPr>
            <w:tcW w:w="14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14C2547">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20"/>
                <w:szCs w:val="20"/>
                <w:u w:val="none"/>
                <w:lang w:val="en-US" w:eastAsia="zh-CN" w:bidi="ar"/>
              </w:rPr>
              <w:t>电气性能试验设备</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D8E8951">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近三年具有同类产品销售业绩。</w:t>
            </w:r>
          </w:p>
        </w:tc>
        <w:tc>
          <w:tcPr>
            <w:tcW w:w="2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65E3940">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78E6E51">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3EFB1B4">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140D2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6" w:hRule="atLeast"/>
          <w:jc w:val="center"/>
        </w:trPr>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A396248">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070型式试验设备包2</w:t>
            </w:r>
          </w:p>
        </w:tc>
        <w:tc>
          <w:tcPr>
            <w:tcW w:w="14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6190D2F">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机械性能试验设备</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B607DE2">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近三年具有同类产品销售业绩。</w:t>
            </w:r>
          </w:p>
        </w:tc>
        <w:tc>
          <w:tcPr>
            <w:tcW w:w="2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CDEDD35">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709C366">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C20901E">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48B2C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6" w:hRule="atLeast"/>
          <w:jc w:val="center"/>
        </w:trPr>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A503D2D">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071通信仪器仪表包1</w:t>
            </w:r>
          </w:p>
        </w:tc>
        <w:tc>
          <w:tcPr>
            <w:tcW w:w="14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6DF6363">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光时域反射测试仪</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0B9B6BB">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近三年具有同类产品销售业绩。</w:t>
            </w:r>
          </w:p>
        </w:tc>
        <w:tc>
          <w:tcPr>
            <w:tcW w:w="2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BB8AFB3">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A8A5790">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84EE21A">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0FE093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6" w:hRule="atLeast"/>
          <w:jc w:val="center"/>
        </w:trPr>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020E19F">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071通信仪器仪表包2</w:t>
            </w:r>
          </w:p>
        </w:tc>
        <w:tc>
          <w:tcPr>
            <w:tcW w:w="14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06EA3CD">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default" w:ascii="Arial" w:hAnsi="Arial" w:eastAsia="宋体" w:cs="Arial"/>
                <w:i w:val="0"/>
                <w:color w:val="000000"/>
                <w:kern w:val="0"/>
                <w:sz w:val="20"/>
                <w:szCs w:val="20"/>
                <w:u w:val="none"/>
                <w:lang w:val="en-US" w:eastAsia="zh-CN" w:bidi="ar"/>
              </w:rPr>
              <w:t>2M</w:t>
            </w:r>
            <w:r>
              <w:rPr>
                <w:rFonts w:hint="eastAsia" w:ascii="宋体" w:hAnsi="宋体" w:eastAsia="宋体" w:cs="宋体"/>
                <w:i w:val="0"/>
                <w:color w:val="000000"/>
                <w:kern w:val="0"/>
                <w:sz w:val="20"/>
                <w:szCs w:val="20"/>
                <w:u w:val="none"/>
                <w:lang w:val="en-US" w:eastAsia="zh-CN" w:bidi="ar"/>
              </w:rPr>
              <w:t>测试仪</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19C7914">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近三年具有同类产品销售业绩。</w:t>
            </w:r>
          </w:p>
        </w:tc>
        <w:tc>
          <w:tcPr>
            <w:tcW w:w="2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1AC86E4">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CB3C1BF">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8B7C722">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0B542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6" w:hRule="atLeast"/>
          <w:jc w:val="center"/>
        </w:trPr>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99A0CAA">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071通信仪器仪表包3</w:t>
            </w:r>
          </w:p>
        </w:tc>
        <w:tc>
          <w:tcPr>
            <w:tcW w:w="14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E93F200">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光纤故障测试仪</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C1C7A76">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近三年具有同类产品销售业绩。</w:t>
            </w:r>
          </w:p>
        </w:tc>
        <w:tc>
          <w:tcPr>
            <w:tcW w:w="2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E574636">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49EB197">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0CFD01D">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4C049A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6" w:hRule="atLeast"/>
          <w:jc w:val="center"/>
        </w:trPr>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BFE4B16">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071通信仪器仪表包4</w:t>
            </w:r>
          </w:p>
        </w:tc>
        <w:tc>
          <w:tcPr>
            <w:tcW w:w="14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FC0413D">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网络分析仪</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F90D21E">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近三年具有同类产品销售业绩。</w:t>
            </w:r>
          </w:p>
        </w:tc>
        <w:tc>
          <w:tcPr>
            <w:tcW w:w="2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209B092">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7DB9A8B">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C0138A9">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51312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6" w:hRule="atLeast"/>
          <w:jc w:val="center"/>
        </w:trPr>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C4EF796">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071通信仪器仪表包5</w:t>
            </w:r>
          </w:p>
        </w:tc>
        <w:tc>
          <w:tcPr>
            <w:tcW w:w="14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BBEA0B3">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光纤熔接机、光功率计、光源</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A7EBEF5">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近三年具有任意一项的销售业绩。</w:t>
            </w:r>
          </w:p>
        </w:tc>
        <w:tc>
          <w:tcPr>
            <w:tcW w:w="2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322BA2F">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4E7D415">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67CB244">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5026F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6" w:hRule="atLeast"/>
          <w:jc w:val="center"/>
        </w:trPr>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5ABD438">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072温湿度测量仪表包1</w:t>
            </w:r>
          </w:p>
        </w:tc>
        <w:tc>
          <w:tcPr>
            <w:tcW w:w="14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6C5E9F3">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温度校验装置</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42F075F">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近三年具有同类产品销售业绩。</w:t>
            </w:r>
          </w:p>
        </w:tc>
        <w:tc>
          <w:tcPr>
            <w:tcW w:w="2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4F1EEBC">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96D78D6">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DE650B4">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274D4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6" w:hRule="atLeast"/>
          <w:jc w:val="center"/>
        </w:trPr>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7EC9A79">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072温湿度测量仪表包2</w:t>
            </w:r>
          </w:p>
        </w:tc>
        <w:tc>
          <w:tcPr>
            <w:tcW w:w="14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44B3D0F">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瓦斯继电器校验装置</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74B2BB7">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近三年具有同类产品销售业绩。</w:t>
            </w:r>
          </w:p>
        </w:tc>
        <w:tc>
          <w:tcPr>
            <w:tcW w:w="2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D2D29AE">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D3F773F">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D485F07">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5EEE6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6" w:hRule="atLeast"/>
          <w:jc w:val="center"/>
        </w:trPr>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3A0FF9E">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073金属检测仪器包1</w:t>
            </w:r>
          </w:p>
        </w:tc>
        <w:tc>
          <w:tcPr>
            <w:tcW w:w="14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4095C17">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内窥镜</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294BE09">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近三年具有同类产品销售业绩。</w:t>
            </w:r>
          </w:p>
        </w:tc>
        <w:tc>
          <w:tcPr>
            <w:tcW w:w="2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5585145">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8D857BF">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6A6AFCB">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4FF240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6" w:hRule="atLeast"/>
          <w:jc w:val="center"/>
        </w:trPr>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105A5E7">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073金属检测仪器包2</w:t>
            </w:r>
          </w:p>
        </w:tc>
        <w:tc>
          <w:tcPr>
            <w:tcW w:w="14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C3D97A9">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光谱仪</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0FE702E">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近三年具有同类产品销售业绩。</w:t>
            </w:r>
          </w:p>
        </w:tc>
        <w:tc>
          <w:tcPr>
            <w:tcW w:w="2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4A737CC">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D224F09">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0040323">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2D48D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6" w:hRule="atLeast"/>
          <w:jc w:val="center"/>
        </w:trPr>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06258DD">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073金属检测仪器包3</w:t>
            </w:r>
          </w:p>
        </w:tc>
        <w:tc>
          <w:tcPr>
            <w:tcW w:w="14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39B5B46">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探伤仪</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112A60D">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近三年具有同类产品销售业绩。</w:t>
            </w:r>
          </w:p>
        </w:tc>
        <w:tc>
          <w:tcPr>
            <w:tcW w:w="2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138C362">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8C7AEC2">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9F01834">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5B9A5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6" w:hRule="atLeast"/>
          <w:jc w:val="center"/>
        </w:trPr>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2F51EA9">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073金属检测仪器包4</w:t>
            </w:r>
          </w:p>
        </w:tc>
        <w:tc>
          <w:tcPr>
            <w:tcW w:w="14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8062E7F">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地下管线探测仪</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BF4142D">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近三年具有同类产品销售业绩。</w:t>
            </w:r>
          </w:p>
        </w:tc>
        <w:tc>
          <w:tcPr>
            <w:tcW w:w="2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AFEDDA8">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79C69A0">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3B9AB41">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3BB82E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6" w:hRule="atLeast"/>
          <w:jc w:val="center"/>
        </w:trPr>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BF8B9AB">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074大地测量测距仪器包1</w:t>
            </w:r>
          </w:p>
        </w:tc>
        <w:tc>
          <w:tcPr>
            <w:tcW w:w="14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5BF9682">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测厚仪、测距仪</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5DEF14D">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近三年具有任意一项的销售业绩。</w:t>
            </w:r>
          </w:p>
        </w:tc>
        <w:tc>
          <w:tcPr>
            <w:tcW w:w="2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C98DFD3">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D9A76FC">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BAD6B4B">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40C1C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6" w:hRule="atLeast"/>
          <w:jc w:val="center"/>
        </w:trPr>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DE9FE58">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075营销类物资包1</w:t>
            </w:r>
          </w:p>
        </w:tc>
        <w:tc>
          <w:tcPr>
            <w:tcW w:w="14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E99EE56">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互感器标准设备、互感器检测设备、励磁变压器</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4CD2273">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近三年具有任意一项的销售业绩。</w:t>
            </w:r>
          </w:p>
        </w:tc>
        <w:tc>
          <w:tcPr>
            <w:tcW w:w="2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377D30E">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F9ADD77">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CE67E7B">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316576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6" w:hRule="atLeast"/>
          <w:jc w:val="center"/>
        </w:trPr>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7EC0647">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075营销类物资包2</w:t>
            </w:r>
          </w:p>
        </w:tc>
        <w:tc>
          <w:tcPr>
            <w:tcW w:w="14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10B80B7">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20"/>
                <w:szCs w:val="20"/>
                <w:u w:val="none"/>
                <w:lang w:val="en-US" w:eastAsia="zh-CN" w:bidi="ar"/>
              </w:rPr>
              <w:t>电气性能试验设备</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C264289">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近三年具有同类产品销售业绩。</w:t>
            </w:r>
          </w:p>
        </w:tc>
        <w:tc>
          <w:tcPr>
            <w:tcW w:w="2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1A54440">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507C3D3">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AFA6B72">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5FF4E5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6" w:hRule="atLeast"/>
          <w:jc w:val="center"/>
        </w:trPr>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3BA1464">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075营销类物资包3</w:t>
            </w:r>
          </w:p>
        </w:tc>
        <w:tc>
          <w:tcPr>
            <w:tcW w:w="14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645FC93">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试验台</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D1B8B74">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近三年具有同类产品销售业绩。</w:t>
            </w:r>
          </w:p>
        </w:tc>
        <w:tc>
          <w:tcPr>
            <w:tcW w:w="2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194B40A">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B77AFB6">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F242785">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6256E8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6" w:hRule="atLeast"/>
          <w:jc w:val="center"/>
        </w:trPr>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654BDDB">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075营销类物资包4</w:t>
            </w:r>
          </w:p>
        </w:tc>
        <w:tc>
          <w:tcPr>
            <w:tcW w:w="14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1BAB187">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电能表检测设备</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4E323BB">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近三年具有同类产品销售业绩。</w:t>
            </w:r>
          </w:p>
        </w:tc>
        <w:tc>
          <w:tcPr>
            <w:tcW w:w="2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2E00081">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D17D5FB">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9103C80">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5802F9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6" w:hRule="atLeast"/>
          <w:jc w:val="center"/>
        </w:trPr>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E808853">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075营销类物资包5</w:t>
            </w:r>
          </w:p>
        </w:tc>
        <w:tc>
          <w:tcPr>
            <w:tcW w:w="14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26E32AB">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硬件加密机</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9249D8D">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近三年具有同类产品销售业绩。</w:t>
            </w:r>
          </w:p>
        </w:tc>
        <w:tc>
          <w:tcPr>
            <w:tcW w:w="2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1BAED8C">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3D65176">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EEB557F">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635A0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6" w:hRule="atLeast"/>
          <w:jc w:val="center"/>
        </w:trPr>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A427649">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075营销类物资包6</w:t>
            </w:r>
          </w:p>
        </w:tc>
        <w:tc>
          <w:tcPr>
            <w:tcW w:w="14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A76E489">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仓储成套设备</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0E11FC7">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近三年具有同类产品销售业绩。</w:t>
            </w:r>
          </w:p>
        </w:tc>
        <w:tc>
          <w:tcPr>
            <w:tcW w:w="2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46398CE">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5CFAB1D">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4E5947D">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248E26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6" w:hRule="atLeast"/>
          <w:jc w:val="center"/>
        </w:trPr>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B489DC9">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075营销类物资包7</w:t>
            </w:r>
          </w:p>
        </w:tc>
        <w:tc>
          <w:tcPr>
            <w:tcW w:w="14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564DF31">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电能表检测设备</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8D3F7E9">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近三年具有同类产品销售业绩。</w:t>
            </w:r>
          </w:p>
        </w:tc>
        <w:tc>
          <w:tcPr>
            <w:tcW w:w="2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DF3E642">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123C359">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F378BB9">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0790ED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6" w:hRule="atLeast"/>
          <w:jc w:val="center"/>
        </w:trPr>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81F28F7">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075营销类物资包8</w:t>
            </w:r>
          </w:p>
        </w:tc>
        <w:tc>
          <w:tcPr>
            <w:tcW w:w="14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7E874DA">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用电检查综合测试仪</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FC70FAB">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近三年具有同类产品销售业绩。</w:t>
            </w:r>
          </w:p>
        </w:tc>
        <w:tc>
          <w:tcPr>
            <w:tcW w:w="2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933718C">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B090723">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C3230D9">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44493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6" w:hRule="atLeast"/>
          <w:jc w:val="center"/>
        </w:trPr>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7405173">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075营销类物资包9</w:t>
            </w:r>
          </w:p>
        </w:tc>
        <w:tc>
          <w:tcPr>
            <w:tcW w:w="14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E80EDC2">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20"/>
                <w:szCs w:val="20"/>
                <w:u w:val="none"/>
                <w:lang w:val="en-US" w:eastAsia="zh-CN" w:bidi="ar"/>
              </w:rPr>
              <w:t>电能表检测设备</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461BE08">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近三年具有同类产品销售业绩。</w:t>
            </w:r>
          </w:p>
        </w:tc>
        <w:tc>
          <w:tcPr>
            <w:tcW w:w="2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6660A6A">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44F6F26">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C3F6710">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25F1CE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6" w:hRule="atLeast"/>
          <w:jc w:val="center"/>
        </w:trPr>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71C2862">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075营销类物资包10</w:t>
            </w:r>
          </w:p>
        </w:tc>
        <w:tc>
          <w:tcPr>
            <w:tcW w:w="14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E3A08D8">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20"/>
                <w:szCs w:val="20"/>
                <w:u w:val="none"/>
                <w:lang w:val="en-US" w:eastAsia="zh-CN" w:bidi="ar"/>
              </w:rPr>
              <w:t>电能表检测设备</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2A4973B">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近三年具有同类产品销售业绩。</w:t>
            </w:r>
          </w:p>
        </w:tc>
        <w:tc>
          <w:tcPr>
            <w:tcW w:w="2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404EA08">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3778852">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683D04E">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0E129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6" w:hRule="atLeast"/>
          <w:jc w:val="center"/>
        </w:trPr>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4230127">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075营销类物资包11</w:t>
            </w:r>
          </w:p>
        </w:tc>
        <w:tc>
          <w:tcPr>
            <w:tcW w:w="14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CFAB2BA">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互感器检测设备、用电检查综合测试仪、变压器容量测试仪</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0029E55">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近三年具有任意一项的销售业绩。</w:t>
            </w:r>
          </w:p>
        </w:tc>
        <w:tc>
          <w:tcPr>
            <w:tcW w:w="2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3BD0465">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4B36F68">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0C44690">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1BD0F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6" w:hRule="atLeast"/>
          <w:jc w:val="center"/>
        </w:trPr>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7C62403">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075营销类物资包12</w:t>
            </w:r>
          </w:p>
        </w:tc>
        <w:tc>
          <w:tcPr>
            <w:tcW w:w="14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467BE54">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20"/>
                <w:szCs w:val="20"/>
                <w:u w:val="none"/>
                <w:lang w:val="en-US" w:eastAsia="zh-CN" w:bidi="ar"/>
              </w:rPr>
              <w:t>关口智慧量测与采集装置</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66CA662">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近三年具有同类产品销售业绩。</w:t>
            </w:r>
          </w:p>
        </w:tc>
        <w:tc>
          <w:tcPr>
            <w:tcW w:w="2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23C1329">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57E93D3">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1DE7418">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6B2E9B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6" w:hRule="atLeast"/>
          <w:jc w:val="center"/>
        </w:trPr>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2548F65">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075营销类物资包13</w:t>
            </w:r>
          </w:p>
        </w:tc>
        <w:tc>
          <w:tcPr>
            <w:tcW w:w="14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BE5095E">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电力营销仿真培训系统</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376B31E">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近三年具有同类产品销售业绩。</w:t>
            </w:r>
          </w:p>
        </w:tc>
        <w:tc>
          <w:tcPr>
            <w:tcW w:w="2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0583991">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2CC48FE">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D0A4061">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25104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6" w:hRule="atLeast"/>
          <w:jc w:val="center"/>
        </w:trPr>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44BE2E1">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075营销类物资包14</w:t>
            </w:r>
          </w:p>
        </w:tc>
        <w:tc>
          <w:tcPr>
            <w:tcW w:w="14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CC45D94">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电力营销仿真培训系统、高压计量培训装置</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0B08041">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近三年具有任意一项的销售业绩。</w:t>
            </w:r>
          </w:p>
        </w:tc>
        <w:tc>
          <w:tcPr>
            <w:tcW w:w="2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5148F33">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2BB9108">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28FBBF1">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4D036D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6" w:hRule="atLeast"/>
          <w:jc w:val="center"/>
        </w:trPr>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2735449">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075营销类物资包15</w:t>
            </w:r>
          </w:p>
        </w:tc>
        <w:tc>
          <w:tcPr>
            <w:tcW w:w="14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B8EA04A">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电能计量运行仿真系统、抄表核算实训模拟装置</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B2DAA18">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近三年具有任意一项的销售业绩。</w:t>
            </w:r>
          </w:p>
        </w:tc>
        <w:tc>
          <w:tcPr>
            <w:tcW w:w="2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F7CE69F">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3317B1C">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5FBFA52">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1CC89D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6" w:hRule="atLeast"/>
          <w:jc w:val="center"/>
        </w:trPr>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C643DB1">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076自助服务终端包1</w:t>
            </w:r>
          </w:p>
        </w:tc>
        <w:tc>
          <w:tcPr>
            <w:tcW w:w="14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FD95A98">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自助服务终端</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AE7738C">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近三年具有同类产品销售业绩。</w:t>
            </w:r>
          </w:p>
        </w:tc>
        <w:tc>
          <w:tcPr>
            <w:tcW w:w="2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F2F325A">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1E7A6F3">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06987CC">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584D71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6" w:hRule="atLeast"/>
          <w:jc w:val="center"/>
        </w:trPr>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76926AA">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077电动工具包1</w:t>
            </w:r>
          </w:p>
        </w:tc>
        <w:tc>
          <w:tcPr>
            <w:tcW w:w="14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52F3785">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激光切割机</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ACA04E5">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近三年具有同类产品销售业绩。</w:t>
            </w:r>
          </w:p>
        </w:tc>
        <w:tc>
          <w:tcPr>
            <w:tcW w:w="2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BACEAEF">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BADA95D">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7918334">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4752F3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6" w:hRule="atLeast"/>
          <w:jc w:val="center"/>
        </w:trPr>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4645DCF">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077电动工具包2</w:t>
            </w:r>
          </w:p>
        </w:tc>
        <w:tc>
          <w:tcPr>
            <w:tcW w:w="14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0631A03">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电焊机、电缆切割机、螺母破碎机</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2DE67A5">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近三年具有任意一项的销售业绩。</w:t>
            </w:r>
          </w:p>
        </w:tc>
        <w:tc>
          <w:tcPr>
            <w:tcW w:w="2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9C22382">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4E573CF">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9EBA2B2">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1AFD0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6" w:hRule="atLeast"/>
          <w:jc w:val="center"/>
        </w:trPr>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2B9FD11">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077电动工具包3</w:t>
            </w:r>
          </w:p>
        </w:tc>
        <w:tc>
          <w:tcPr>
            <w:tcW w:w="14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D0DC8B7">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真空补油装置</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3A44F20">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近三年具有同类产品销售业绩。</w:t>
            </w:r>
          </w:p>
        </w:tc>
        <w:tc>
          <w:tcPr>
            <w:tcW w:w="2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64F230E">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5476CE5">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BBE3A51">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4EEDAF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6" w:hRule="atLeast"/>
          <w:jc w:val="center"/>
        </w:trPr>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794A5F5">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078手动工具包1</w:t>
            </w:r>
          </w:p>
        </w:tc>
        <w:tc>
          <w:tcPr>
            <w:tcW w:w="14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CF9AEC6">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组合工具</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09ADAB0">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近三年具有同类产品销售业绩。</w:t>
            </w:r>
          </w:p>
        </w:tc>
        <w:tc>
          <w:tcPr>
            <w:tcW w:w="2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2C8A94F">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5B40DBA">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A4B26AF">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67621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6" w:hRule="atLeast"/>
          <w:jc w:val="center"/>
        </w:trPr>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CFC042E">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079辅助工器具包1</w:t>
            </w:r>
          </w:p>
        </w:tc>
        <w:tc>
          <w:tcPr>
            <w:tcW w:w="14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1ED6C03">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电动液压搬运车、手动液压搬运车</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392CBEF">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近三年具有任意一项的销售业绩。</w:t>
            </w:r>
          </w:p>
        </w:tc>
        <w:tc>
          <w:tcPr>
            <w:tcW w:w="2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19ABF06">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1A04765">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E166AAE">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7311A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6" w:hRule="atLeast"/>
          <w:jc w:val="center"/>
        </w:trPr>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73AD234">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079辅助工器具包2</w:t>
            </w:r>
          </w:p>
        </w:tc>
        <w:tc>
          <w:tcPr>
            <w:tcW w:w="14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34F060F">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喷涂工具</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047E57E">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近三年具有同类产品销售业绩。</w:t>
            </w:r>
          </w:p>
        </w:tc>
        <w:tc>
          <w:tcPr>
            <w:tcW w:w="2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B90406D">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C92936E">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5B5970A">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6B9BC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6" w:hRule="atLeast"/>
          <w:jc w:val="center"/>
        </w:trPr>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CA53F18">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079辅助工器具包3</w:t>
            </w:r>
          </w:p>
        </w:tc>
        <w:tc>
          <w:tcPr>
            <w:tcW w:w="14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C892BC4">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液压母线加工机</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587EC1F">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近三年具有同类产品销售业绩。</w:t>
            </w:r>
          </w:p>
        </w:tc>
        <w:tc>
          <w:tcPr>
            <w:tcW w:w="2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6AEAC7E">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83502D4">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351D7B4">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665C67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6" w:hRule="atLeast"/>
          <w:jc w:val="center"/>
        </w:trPr>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324EAD9">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080升降机包1</w:t>
            </w:r>
          </w:p>
        </w:tc>
        <w:tc>
          <w:tcPr>
            <w:tcW w:w="14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D15C789">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升降机</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9EBF41C">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近三年具有同类产品销售业绩。</w:t>
            </w:r>
          </w:p>
        </w:tc>
        <w:tc>
          <w:tcPr>
            <w:tcW w:w="2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71B9BE7">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771DFB8">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42A79FF">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31F102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6" w:hRule="atLeast"/>
          <w:jc w:val="center"/>
        </w:trPr>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9C9CFD3">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081滤油机及工业泵包1</w:t>
            </w:r>
          </w:p>
        </w:tc>
        <w:tc>
          <w:tcPr>
            <w:tcW w:w="14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EA3987E">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滤油机</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B2DCA53">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近三年具有同类产品销售业绩。</w:t>
            </w:r>
          </w:p>
        </w:tc>
        <w:tc>
          <w:tcPr>
            <w:tcW w:w="2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15FE4B0">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661E35B">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A6DC30A">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41E0C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6" w:hRule="atLeast"/>
          <w:jc w:val="center"/>
        </w:trPr>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0316130">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081滤油机及工业泵包2</w:t>
            </w:r>
          </w:p>
        </w:tc>
        <w:tc>
          <w:tcPr>
            <w:tcW w:w="14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6B0BCAD">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液压油泵、工业泵</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27796AA">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近三年具有任意一项的销售业绩。</w:t>
            </w:r>
          </w:p>
        </w:tc>
        <w:tc>
          <w:tcPr>
            <w:tcW w:w="2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7CA0253">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D3E53F9">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364C2F1">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16D71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6" w:hRule="atLeast"/>
          <w:jc w:val="center"/>
        </w:trPr>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766E05B">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082真空抽气机组包1</w:t>
            </w:r>
          </w:p>
        </w:tc>
        <w:tc>
          <w:tcPr>
            <w:tcW w:w="14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6594BE2">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真空抽气机组</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2A0ED0C">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近三年具有同类产品销售业绩。</w:t>
            </w:r>
          </w:p>
        </w:tc>
        <w:tc>
          <w:tcPr>
            <w:tcW w:w="2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CF1CB64">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49E7295">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D77D99E">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3CEC8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6" w:hRule="atLeast"/>
          <w:jc w:val="center"/>
        </w:trPr>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DE24CB0">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083小型发电机包1</w:t>
            </w:r>
          </w:p>
        </w:tc>
        <w:tc>
          <w:tcPr>
            <w:tcW w:w="14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725D019">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小型发电机 </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5689C56">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近三年具有同类产品销售业绩。</w:t>
            </w:r>
          </w:p>
        </w:tc>
        <w:tc>
          <w:tcPr>
            <w:tcW w:w="2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1A8FF46">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B4D034E">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DF58169">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20AF9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6" w:hRule="atLeast"/>
          <w:jc w:val="center"/>
        </w:trPr>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4193341">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084应急电源快速接入装置包1</w:t>
            </w:r>
          </w:p>
        </w:tc>
        <w:tc>
          <w:tcPr>
            <w:tcW w:w="14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09051CA">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20"/>
                <w:szCs w:val="20"/>
                <w:u w:val="none"/>
                <w:lang w:val="en-US" w:eastAsia="zh-CN" w:bidi="ar"/>
              </w:rPr>
              <w:t>应急电源快速接入装置</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49A5F7D">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近三年具有同类产品销售业绩。</w:t>
            </w:r>
          </w:p>
        </w:tc>
        <w:tc>
          <w:tcPr>
            <w:tcW w:w="2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E0268B2">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EEACE31">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D037E23">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255F4D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6" w:hRule="atLeast"/>
          <w:jc w:val="center"/>
        </w:trPr>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E06B893">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085无人机包1</w:t>
            </w:r>
          </w:p>
        </w:tc>
        <w:tc>
          <w:tcPr>
            <w:tcW w:w="14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09AB2E0">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20"/>
                <w:szCs w:val="20"/>
                <w:u w:val="none"/>
                <w:lang w:val="en-US" w:eastAsia="zh-CN" w:bidi="ar"/>
              </w:rPr>
              <w:t>无人机</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8509D2B">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近三年具有同类产品销售业绩。</w:t>
            </w:r>
          </w:p>
        </w:tc>
        <w:tc>
          <w:tcPr>
            <w:tcW w:w="2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31E9709">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FBA4396">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2268A21">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23B323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6" w:hRule="atLeast"/>
          <w:jc w:val="center"/>
        </w:trPr>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B8F233B">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086SF6气体回收装置包1</w:t>
            </w:r>
          </w:p>
        </w:tc>
        <w:tc>
          <w:tcPr>
            <w:tcW w:w="14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497F3D7">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SF6气体回收装置</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AD12980">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近三年具有同类产品销售业绩。</w:t>
            </w:r>
          </w:p>
        </w:tc>
        <w:tc>
          <w:tcPr>
            <w:tcW w:w="2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80DFCDB">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F305E52">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11983A7">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5C0CA0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6" w:hRule="atLeast"/>
          <w:jc w:val="center"/>
        </w:trPr>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536CF4F">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087仓储成套设备包1</w:t>
            </w:r>
          </w:p>
        </w:tc>
        <w:tc>
          <w:tcPr>
            <w:tcW w:w="14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3B81215">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仓储成套设备</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2C88716">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近三年具有同类产品销售业绩。</w:t>
            </w:r>
          </w:p>
        </w:tc>
        <w:tc>
          <w:tcPr>
            <w:tcW w:w="2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20DAFA3">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7BD298D">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28926F0">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3786A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6" w:hRule="atLeast"/>
          <w:jc w:val="center"/>
        </w:trPr>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7E692BE">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088实验台包1</w:t>
            </w:r>
          </w:p>
        </w:tc>
        <w:tc>
          <w:tcPr>
            <w:tcW w:w="14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17C06C6">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实验台</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67297BC">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近三年具有同类产品销售业绩。</w:t>
            </w:r>
          </w:p>
        </w:tc>
        <w:tc>
          <w:tcPr>
            <w:tcW w:w="2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C3A92AC">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5F15F6A">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D5DB2C6">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3DFC7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6" w:hRule="atLeast"/>
          <w:jc w:val="center"/>
        </w:trPr>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5155314">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088实验台包2</w:t>
            </w:r>
          </w:p>
        </w:tc>
        <w:tc>
          <w:tcPr>
            <w:tcW w:w="14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2289A13">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实验台</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34E514A">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近三年具有同类产品销售业绩。</w:t>
            </w:r>
          </w:p>
        </w:tc>
        <w:tc>
          <w:tcPr>
            <w:tcW w:w="2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D4BA46B">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740B28D">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B0432D5">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140D1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6" w:hRule="atLeast"/>
          <w:jc w:val="center"/>
        </w:trPr>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6CF5E3C">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088实验台包3</w:t>
            </w:r>
          </w:p>
        </w:tc>
        <w:tc>
          <w:tcPr>
            <w:tcW w:w="14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2AC1699">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实验台</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2AE9581">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近三年具有同类产品销售业绩。</w:t>
            </w:r>
          </w:p>
        </w:tc>
        <w:tc>
          <w:tcPr>
            <w:tcW w:w="2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4C411D7">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13E6C7A">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0D99FE2">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763DB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6" w:hRule="atLeast"/>
          <w:jc w:val="center"/>
        </w:trPr>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186D3C0">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088实验台包4</w:t>
            </w:r>
          </w:p>
        </w:tc>
        <w:tc>
          <w:tcPr>
            <w:tcW w:w="14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59CD60B">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实验台</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B25D74F">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近三年具有同类产品销售业绩。</w:t>
            </w:r>
          </w:p>
        </w:tc>
        <w:tc>
          <w:tcPr>
            <w:tcW w:w="2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4B97B52">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F918622">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AA68194">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65B716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6" w:hRule="atLeast"/>
          <w:jc w:val="center"/>
        </w:trPr>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5731527">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088实验台包5</w:t>
            </w:r>
          </w:p>
        </w:tc>
        <w:tc>
          <w:tcPr>
            <w:tcW w:w="14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349245C">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实验台</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72B2828">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近三年具有同类产品销售业绩。</w:t>
            </w:r>
          </w:p>
        </w:tc>
        <w:tc>
          <w:tcPr>
            <w:tcW w:w="2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BA9B9E5">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0551E68">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A961F4B">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292A0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6" w:hRule="atLeast"/>
          <w:jc w:val="center"/>
        </w:trPr>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7DBCBDE">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088实验台包6</w:t>
            </w:r>
          </w:p>
        </w:tc>
        <w:tc>
          <w:tcPr>
            <w:tcW w:w="14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6321695">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实验台</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B4FDDA1">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近三年具有同类产品销售业绩。</w:t>
            </w:r>
          </w:p>
        </w:tc>
        <w:tc>
          <w:tcPr>
            <w:tcW w:w="2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8AB9EC9">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9331151">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525A67B">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42B74E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6" w:hRule="atLeast"/>
          <w:jc w:val="center"/>
        </w:trPr>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8CCFAF3">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088实验台包7</w:t>
            </w:r>
          </w:p>
        </w:tc>
        <w:tc>
          <w:tcPr>
            <w:tcW w:w="14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150DE71">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实验台</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8CE68B2">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近三年具有同类产品销售业绩。</w:t>
            </w:r>
          </w:p>
        </w:tc>
        <w:tc>
          <w:tcPr>
            <w:tcW w:w="2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0F0089F">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11D228C">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1EA88E5">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5CA451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6" w:hRule="atLeast"/>
          <w:jc w:val="center"/>
        </w:trPr>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17FC62E">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088实验台包8</w:t>
            </w:r>
          </w:p>
        </w:tc>
        <w:tc>
          <w:tcPr>
            <w:tcW w:w="14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349B414">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实验台</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62B9539">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近三年具有同类产品销售业绩。</w:t>
            </w:r>
          </w:p>
        </w:tc>
        <w:tc>
          <w:tcPr>
            <w:tcW w:w="2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86D54D3">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1AEB9F3">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637287E">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0D73E1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6" w:hRule="atLeast"/>
          <w:jc w:val="center"/>
        </w:trPr>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56B526F">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088实验台包9</w:t>
            </w:r>
          </w:p>
        </w:tc>
        <w:tc>
          <w:tcPr>
            <w:tcW w:w="14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9F1C620">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实验台</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758C392">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近三年具有同类产品销售业绩。</w:t>
            </w:r>
          </w:p>
        </w:tc>
        <w:tc>
          <w:tcPr>
            <w:tcW w:w="2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6DD794C">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65C26BB">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5AE16BC">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2D3D94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6" w:hRule="atLeast"/>
          <w:jc w:val="center"/>
        </w:trPr>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7155FC9">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088实验台包10</w:t>
            </w:r>
          </w:p>
        </w:tc>
        <w:tc>
          <w:tcPr>
            <w:tcW w:w="14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2429420">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实验台</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A2480B7">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近三年具有同类产品销售业绩。</w:t>
            </w:r>
          </w:p>
        </w:tc>
        <w:tc>
          <w:tcPr>
            <w:tcW w:w="2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C7A03A5">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10FB518">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3B2075C">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34C77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6" w:hRule="atLeast"/>
          <w:jc w:val="center"/>
        </w:trPr>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B19EE68">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089扫地机包1</w:t>
            </w:r>
          </w:p>
        </w:tc>
        <w:tc>
          <w:tcPr>
            <w:tcW w:w="14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E2F5D4D">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扫地机</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6EE93FC">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近三年具有同类产品销售业绩。</w:t>
            </w:r>
          </w:p>
        </w:tc>
        <w:tc>
          <w:tcPr>
            <w:tcW w:w="2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7D4768B">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BC5DFB4">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6BFC847">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09BB08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6" w:hRule="atLeast"/>
          <w:jc w:val="center"/>
        </w:trPr>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3157126">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090起重设备包1</w:t>
            </w:r>
          </w:p>
        </w:tc>
        <w:tc>
          <w:tcPr>
            <w:tcW w:w="14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2E3D669">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起重设备</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A62C6CA">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近三年具有同类产品销售业绩。</w:t>
            </w:r>
          </w:p>
        </w:tc>
        <w:tc>
          <w:tcPr>
            <w:tcW w:w="2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61B6D7E">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F037AB0">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9FD1B27">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09D461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6" w:hRule="atLeast"/>
          <w:jc w:val="center"/>
        </w:trPr>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46FD94C">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091轮式自行机械车包1</w:t>
            </w:r>
          </w:p>
        </w:tc>
        <w:tc>
          <w:tcPr>
            <w:tcW w:w="14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251A3DF">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轮式自行机械车</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9D1494A">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近三年具有同类产品销售业绩。</w:t>
            </w:r>
          </w:p>
        </w:tc>
        <w:tc>
          <w:tcPr>
            <w:tcW w:w="2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532F39E">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658B643">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DB867AE">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407869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6" w:hRule="atLeast"/>
          <w:jc w:val="center"/>
        </w:trPr>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5C4A3FC">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092制氧设备包1</w:t>
            </w:r>
          </w:p>
        </w:tc>
        <w:tc>
          <w:tcPr>
            <w:tcW w:w="14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43D5E27">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制氧设备</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4BD5631">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近三年具有同类产品销售业绩。</w:t>
            </w:r>
          </w:p>
        </w:tc>
        <w:tc>
          <w:tcPr>
            <w:tcW w:w="2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204F22B">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543EE8F">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EF68E1C">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229003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6" w:hRule="atLeast"/>
          <w:jc w:val="center"/>
        </w:trPr>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E206950">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093呼吸器包1</w:t>
            </w:r>
          </w:p>
        </w:tc>
        <w:tc>
          <w:tcPr>
            <w:tcW w:w="14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76926E6">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呼吸器</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D62B318">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近三年具有同类产品销售业绩。</w:t>
            </w:r>
          </w:p>
        </w:tc>
        <w:tc>
          <w:tcPr>
            <w:tcW w:w="2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CC7319B">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78D110A">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6895816">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78083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6" w:hRule="atLeast"/>
          <w:jc w:val="center"/>
        </w:trPr>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E6BEC0E">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094履带式起重机包1</w:t>
            </w:r>
          </w:p>
        </w:tc>
        <w:tc>
          <w:tcPr>
            <w:tcW w:w="14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5CA91CB">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履带式起重机</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2291E18">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近三年具有同类产品销售业绩。</w:t>
            </w:r>
          </w:p>
        </w:tc>
        <w:tc>
          <w:tcPr>
            <w:tcW w:w="2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C648B2B">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93225CC">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97A571C">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3F274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6" w:hRule="atLeast"/>
          <w:jc w:val="center"/>
        </w:trPr>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054107F">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095厨房成套设备包1</w:t>
            </w:r>
          </w:p>
        </w:tc>
        <w:tc>
          <w:tcPr>
            <w:tcW w:w="14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06BC29D">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厨房成套设备（绿智）</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34E0A04">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近三年具有同类产品销售业绩。</w:t>
            </w:r>
          </w:p>
        </w:tc>
        <w:tc>
          <w:tcPr>
            <w:tcW w:w="2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64092DC">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8C88502">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6576C58">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22467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6" w:hRule="atLeast"/>
          <w:jc w:val="center"/>
        </w:trPr>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1EBD011">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095厨房成套设备包2</w:t>
            </w:r>
          </w:p>
        </w:tc>
        <w:tc>
          <w:tcPr>
            <w:tcW w:w="14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0372BBD">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厨房成套设备（普通）</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332C616">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近三年具有同类产品销售业绩。</w:t>
            </w:r>
          </w:p>
        </w:tc>
        <w:tc>
          <w:tcPr>
            <w:tcW w:w="2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E0EEB6C">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6130046">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DB57715">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7107C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6" w:hRule="atLeast"/>
          <w:jc w:val="center"/>
        </w:trPr>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9C28A62">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096水终端及水处理装置包1</w:t>
            </w:r>
          </w:p>
        </w:tc>
        <w:tc>
          <w:tcPr>
            <w:tcW w:w="14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1265CEC">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水终端及水处理装置</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63094B0">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近三年具有同类产品销售业绩。</w:t>
            </w:r>
          </w:p>
        </w:tc>
        <w:tc>
          <w:tcPr>
            <w:tcW w:w="2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CCB8883">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72788C5">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1DFF1C3">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20F24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6" w:hRule="atLeast"/>
          <w:jc w:val="center"/>
        </w:trPr>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C619F01">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097电梯包1</w:t>
            </w:r>
          </w:p>
        </w:tc>
        <w:tc>
          <w:tcPr>
            <w:tcW w:w="14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AF8B1D0">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电梯</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C01FA75">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近三年具有同类产品销售业绩。</w:t>
            </w:r>
          </w:p>
        </w:tc>
        <w:tc>
          <w:tcPr>
            <w:tcW w:w="2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D132FB4">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BF9F88F">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10D3E08">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31730F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6" w:hRule="atLeast"/>
          <w:jc w:val="center"/>
        </w:trPr>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CF6145F">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098供暖系统包1</w:t>
            </w:r>
          </w:p>
        </w:tc>
        <w:tc>
          <w:tcPr>
            <w:tcW w:w="14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5668E6E">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供暖系统</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82CBCBA">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近三年具有同类产品销售业绩。</w:t>
            </w:r>
          </w:p>
        </w:tc>
        <w:tc>
          <w:tcPr>
            <w:tcW w:w="2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F5925D2">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1CA6D3A">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195865F">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63CA8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6" w:hRule="atLeast"/>
          <w:jc w:val="center"/>
        </w:trPr>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6F38268">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098供暖系统包2</w:t>
            </w:r>
          </w:p>
        </w:tc>
        <w:tc>
          <w:tcPr>
            <w:tcW w:w="14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45C363B">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供暖系统</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37999DE">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近三年具有同类产品销售业绩。</w:t>
            </w:r>
          </w:p>
        </w:tc>
        <w:tc>
          <w:tcPr>
            <w:tcW w:w="2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DEF45CA">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96D2B4A">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F6AC3AC">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50751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6" w:hRule="atLeast"/>
          <w:jc w:val="center"/>
        </w:trPr>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38513B7">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099车辆包1</w:t>
            </w:r>
          </w:p>
        </w:tc>
        <w:tc>
          <w:tcPr>
            <w:tcW w:w="14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489840D">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越野客车</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A59C346">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近三年具有同类产品销售业绩。</w:t>
            </w:r>
          </w:p>
        </w:tc>
        <w:tc>
          <w:tcPr>
            <w:tcW w:w="2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7A8AEFF">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9DEF60C">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7E64535">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74AE70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6" w:hRule="atLeast"/>
          <w:jc w:val="center"/>
        </w:trPr>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D26D260">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099车辆包2</w:t>
            </w:r>
          </w:p>
        </w:tc>
        <w:tc>
          <w:tcPr>
            <w:tcW w:w="14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30320EC">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越野客车</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5809C77">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近三年具有同类产品销售业绩。</w:t>
            </w:r>
          </w:p>
        </w:tc>
        <w:tc>
          <w:tcPr>
            <w:tcW w:w="2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EFBD704">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E3A70BA">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7DA89EB">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5AB357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6" w:hRule="atLeast"/>
          <w:jc w:val="center"/>
        </w:trPr>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3D13C49">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099车辆包3</w:t>
            </w:r>
          </w:p>
        </w:tc>
        <w:tc>
          <w:tcPr>
            <w:tcW w:w="14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0A921D4">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电动汽车</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1B911A6">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近三年具有同类产品销售业绩。</w:t>
            </w:r>
          </w:p>
        </w:tc>
        <w:tc>
          <w:tcPr>
            <w:tcW w:w="2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5C36968">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6E7DE2E">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E536F4D">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1C176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6" w:hRule="atLeast"/>
          <w:jc w:val="center"/>
        </w:trPr>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773121B">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099车辆包4</w:t>
            </w:r>
          </w:p>
        </w:tc>
        <w:tc>
          <w:tcPr>
            <w:tcW w:w="14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F775D3D">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普通客车</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B51120F">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近三年具有同类产品销售业绩。</w:t>
            </w:r>
          </w:p>
        </w:tc>
        <w:tc>
          <w:tcPr>
            <w:tcW w:w="2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BC68AB3">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88FCD18">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BA8508E">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5029C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6" w:hRule="atLeast"/>
          <w:jc w:val="center"/>
        </w:trPr>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D0CFC0C">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099车辆包5</w:t>
            </w:r>
          </w:p>
        </w:tc>
        <w:tc>
          <w:tcPr>
            <w:tcW w:w="14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AB08548">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普通客车</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AAA4A66">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近三年具有同类产品销售业绩。</w:t>
            </w:r>
          </w:p>
        </w:tc>
        <w:tc>
          <w:tcPr>
            <w:tcW w:w="2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0D7BC8C">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5CF143D">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577D04F">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3CC268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6" w:hRule="atLeast"/>
          <w:jc w:val="center"/>
        </w:trPr>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A57DD9A">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099车辆包6</w:t>
            </w:r>
          </w:p>
        </w:tc>
        <w:tc>
          <w:tcPr>
            <w:tcW w:w="14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8FBDDA0">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普通客车</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5992FB2">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近三年具有同类产品销售业绩。</w:t>
            </w:r>
          </w:p>
        </w:tc>
        <w:tc>
          <w:tcPr>
            <w:tcW w:w="2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60816B4">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2EC98D4">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C6E9E25">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7BCA5C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6" w:hRule="atLeast"/>
          <w:jc w:val="center"/>
        </w:trPr>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E0F0FDC">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100电力专用作业车包1</w:t>
            </w:r>
          </w:p>
        </w:tc>
        <w:tc>
          <w:tcPr>
            <w:tcW w:w="14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CF1E7A2">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电力专用作业车</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8489B9E">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近三年具有同类产品销售业绩。</w:t>
            </w:r>
          </w:p>
        </w:tc>
        <w:tc>
          <w:tcPr>
            <w:tcW w:w="2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4E154FB">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44E3E96">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A6280BA">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5CBD3F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6" w:hRule="atLeast"/>
          <w:jc w:val="center"/>
        </w:trPr>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00FDF8F">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101移动电源车包1</w:t>
            </w:r>
          </w:p>
        </w:tc>
        <w:tc>
          <w:tcPr>
            <w:tcW w:w="14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3C1C325">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移动电源车</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58EA688">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近三年具有同类产品销售业绩。</w:t>
            </w:r>
          </w:p>
        </w:tc>
        <w:tc>
          <w:tcPr>
            <w:tcW w:w="2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4D8B6EB">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5B2773C">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5445ED6">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743C5F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6" w:hRule="atLeast"/>
          <w:jc w:val="center"/>
        </w:trPr>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FD70A86">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102方舱包1</w:t>
            </w:r>
          </w:p>
        </w:tc>
        <w:tc>
          <w:tcPr>
            <w:tcW w:w="14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C0323C1">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方舱</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AD1C89F">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近三年具有同类产品销售业绩。</w:t>
            </w:r>
          </w:p>
        </w:tc>
        <w:tc>
          <w:tcPr>
            <w:tcW w:w="2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F842B62">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D3CB0A4">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B37CE2F">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5574C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6" w:hRule="atLeast"/>
          <w:jc w:val="center"/>
        </w:trPr>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AA5E128">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103变电站预制仓包1</w:t>
            </w:r>
          </w:p>
        </w:tc>
        <w:tc>
          <w:tcPr>
            <w:tcW w:w="14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2322F4D">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变电站预制仓</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5421CFD">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近三年具有同类产品销售业绩。</w:t>
            </w:r>
          </w:p>
        </w:tc>
        <w:tc>
          <w:tcPr>
            <w:tcW w:w="2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26CE3DE">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9B62D7C">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3C746FF">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2808B7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6" w:hRule="atLeast"/>
          <w:jc w:val="center"/>
        </w:trPr>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526ABB8">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104电子安防系统包1</w:t>
            </w:r>
          </w:p>
        </w:tc>
        <w:tc>
          <w:tcPr>
            <w:tcW w:w="14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91F583A">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电子安防系统</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06FB9E1">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近三年具有同类产品销售业绩。</w:t>
            </w:r>
          </w:p>
        </w:tc>
        <w:tc>
          <w:tcPr>
            <w:tcW w:w="2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7601926">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4E3D725">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C8BEB26">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28037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6" w:hRule="atLeast"/>
          <w:jc w:val="center"/>
        </w:trPr>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6391E63">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105火灾报警系统包1</w:t>
            </w:r>
          </w:p>
        </w:tc>
        <w:tc>
          <w:tcPr>
            <w:tcW w:w="14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1CC0228">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火灾报警系统</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6D7EF6A">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近三年具有同类产品销售业绩。</w:t>
            </w:r>
          </w:p>
        </w:tc>
        <w:tc>
          <w:tcPr>
            <w:tcW w:w="2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0551D31">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660C019">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AB67DA0">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4BF322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6" w:hRule="atLeast"/>
          <w:jc w:val="center"/>
        </w:trPr>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7768AE5">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106消防系统包1</w:t>
            </w:r>
          </w:p>
        </w:tc>
        <w:tc>
          <w:tcPr>
            <w:tcW w:w="14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C66B0C5">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消防系统</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42EF038">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近三年具有同类产品销售业绩。</w:t>
            </w:r>
          </w:p>
        </w:tc>
        <w:tc>
          <w:tcPr>
            <w:tcW w:w="2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C1EB4E7">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5C5971C">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E021D88">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77EBC9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6" w:hRule="atLeast"/>
          <w:jc w:val="center"/>
        </w:trPr>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2235C9D">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107防雷设备包1</w:t>
            </w:r>
          </w:p>
        </w:tc>
        <w:tc>
          <w:tcPr>
            <w:tcW w:w="14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581B13A">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防雷设备</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F795C69">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近三年具有同类产品销售业绩。</w:t>
            </w:r>
          </w:p>
        </w:tc>
        <w:tc>
          <w:tcPr>
            <w:tcW w:w="2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D8F0F76">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256A722">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35F37BC">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2159D9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6" w:hRule="atLeast"/>
          <w:jc w:val="center"/>
        </w:trPr>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9C4C708">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108导地线包1</w:t>
            </w:r>
          </w:p>
        </w:tc>
        <w:tc>
          <w:tcPr>
            <w:tcW w:w="14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5069D4D">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钢芯耐热铝合金绞线</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5E062F9">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近三年具有同类产品销售业绩。</w:t>
            </w:r>
          </w:p>
        </w:tc>
        <w:tc>
          <w:tcPr>
            <w:tcW w:w="2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20B80E0">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311F38B">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14D15B0">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6A406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6" w:hRule="atLeast"/>
          <w:jc w:val="center"/>
        </w:trPr>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FE4F474">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108导地线包2</w:t>
            </w:r>
          </w:p>
        </w:tc>
        <w:tc>
          <w:tcPr>
            <w:tcW w:w="14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8F74FFD">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节能导线</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0F3AC80">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近三年具有同类产品销售业绩。</w:t>
            </w:r>
          </w:p>
        </w:tc>
        <w:tc>
          <w:tcPr>
            <w:tcW w:w="2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B78BE3F">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24DD5FF">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664B436">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1A461B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6" w:hRule="atLeast"/>
          <w:jc w:val="center"/>
        </w:trPr>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713A728">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109网络线及通信电缆包1</w:t>
            </w:r>
          </w:p>
        </w:tc>
        <w:tc>
          <w:tcPr>
            <w:tcW w:w="14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3AB7C35">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通信电缆、同轴电缆、网络线、信号电缆</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98EA48D">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近三年具有任意一项的销售业绩。</w:t>
            </w:r>
          </w:p>
        </w:tc>
        <w:tc>
          <w:tcPr>
            <w:tcW w:w="2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912BEA5">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DECEC40">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61E2BF1">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1F5BA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6" w:hRule="atLeast"/>
          <w:jc w:val="center"/>
        </w:trPr>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6DAFCF4">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110光缆附件包1</w:t>
            </w:r>
          </w:p>
        </w:tc>
        <w:tc>
          <w:tcPr>
            <w:tcW w:w="14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C1B8FEA">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光缆槽盒、光缆防振金具、光缆卡具</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9403AAF">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近三年具有任意一项的销售业绩。</w:t>
            </w:r>
          </w:p>
        </w:tc>
        <w:tc>
          <w:tcPr>
            <w:tcW w:w="2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601E907">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11BAD56">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D984891">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74FF53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6" w:hRule="atLeast"/>
          <w:jc w:val="center"/>
        </w:trPr>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3E6EB06">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111绝缘子卡具包1</w:t>
            </w:r>
          </w:p>
        </w:tc>
        <w:tc>
          <w:tcPr>
            <w:tcW w:w="14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6500044">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绝缘子卡具</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9A515E1">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近三年具有同类产品销售业绩。</w:t>
            </w:r>
          </w:p>
        </w:tc>
        <w:tc>
          <w:tcPr>
            <w:tcW w:w="2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65BCCE7">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90FBCC8">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B2987BB">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bl>
    <w:p w14:paraId="0861D02C">
      <w:bookmarkStart w:id="0" w:name="_GoBack"/>
      <w:bookmarkEnd w:id="0"/>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966DCA"/>
    <w:rsid w:val="05B22FE5"/>
    <w:rsid w:val="166511CC"/>
    <w:rsid w:val="17966DCA"/>
    <w:rsid w:val="2CBD1CE4"/>
    <w:rsid w:val="5EF84941"/>
    <w:rsid w:val="77BE64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nhideWhenUsed/>
    <w:qFormat/>
    <w:uiPriority w:val="0"/>
    <w:pPr>
      <w:widowControl w:val="0"/>
      <w:spacing w:beforeLines="0" w:afterLines="0"/>
      <w:jc w:val="both"/>
    </w:pPr>
    <w:rPr>
      <w:rFonts w:hint="eastAsia" w:ascii="等线" w:hAnsi="等线" w:eastAsia="等线" w:cs="Times New Roman"/>
      <w:kern w:val="2"/>
      <w:sz w:val="21"/>
      <w:szCs w:val="22"/>
      <w:lang w:val="en-US" w:eastAsia="zh-CN" w:bidi="ar-SA"/>
    </w:rPr>
  </w:style>
  <w:style w:type="paragraph" w:styleId="7">
    <w:name w:val="heading 1"/>
    <w:basedOn w:val="1"/>
    <w:next w:val="1"/>
    <w:qFormat/>
    <w:uiPriority w:val="0"/>
    <w:pPr>
      <w:keepNext/>
      <w:keepLines/>
      <w:spacing w:before="340" w:beforeLines="0" w:after="330" w:afterLines="0" w:line="240" w:lineRule="auto"/>
      <w:outlineLvl w:val="0"/>
    </w:pPr>
    <w:rPr>
      <w:rFonts w:ascii="Calibri" w:hAnsi="Calibri" w:eastAsia="宋体" w:cs="Times New Roman"/>
      <w:b/>
      <w:bCs/>
      <w:snapToGrid w:val="0"/>
      <w:color w:val="000000"/>
      <w:kern w:val="44"/>
      <w:sz w:val="30"/>
      <w:szCs w:val="44"/>
      <w:lang w:eastAsia="en-US"/>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5"/>
    <w:unhideWhenUsed/>
    <w:qFormat/>
    <w:uiPriority w:val="0"/>
    <w:pPr>
      <w:spacing w:beforeLines="0" w:afterLines="0"/>
      <w:ind w:firstLine="420"/>
    </w:pPr>
    <w:rPr>
      <w:rFonts w:hint="eastAsia"/>
      <w:sz w:val="21"/>
      <w:szCs w:val="24"/>
    </w:rPr>
  </w:style>
  <w:style w:type="paragraph" w:styleId="3">
    <w:name w:val="Body Text Indent"/>
    <w:basedOn w:val="1"/>
    <w:next w:val="4"/>
    <w:unhideWhenUsed/>
    <w:qFormat/>
    <w:uiPriority w:val="0"/>
    <w:pPr>
      <w:autoSpaceDE w:val="0"/>
      <w:autoSpaceDN w:val="0"/>
      <w:spacing w:beforeLines="0" w:after="120" w:afterLines="0"/>
      <w:ind w:left="420"/>
    </w:pPr>
    <w:rPr>
      <w:rFonts w:hint="eastAsia" w:ascii="Times New Roman" w:hAnsi="Times New Roman" w:eastAsia="宋体"/>
      <w:sz w:val="21"/>
      <w:szCs w:val="24"/>
      <w:lang w:val="zh-CN"/>
    </w:rPr>
  </w:style>
  <w:style w:type="paragraph" w:styleId="4">
    <w:name w:val="envelope return"/>
    <w:basedOn w:val="1"/>
    <w:qFormat/>
    <w:uiPriority w:val="0"/>
    <w:pPr>
      <w:snapToGrid w:val="0"/>
    </w:pPr>
    <w:rPr>
      <w:rFonts w:hint="eastAsia" w:ascii="Arial" w:hAnsi="Arial" w:eastAsia="宋体" w:cs="Times New Roman"/>
      <w:szCs w:val="20"/>
    </w:rPr>
  </w:style>
  <w:style w:type="paragraph" w:customStyle="1" w:styleId="5">
    <w:name w:val="表格文字"/>
    <w:basedOn w:val="6"/>
    <w:next w:val="1"/>
    <w:unhideWhenUsed/>
    <w:qFormat/>
    <w:uiPriority w:val="0"/>
    <w:pPr>
      <w:spacing w:beforeLines="0" w:afterLines="0"/>
      <w:ind w:firstLine="0" w:firstLineChars="0"/>
      <w:jc w:val="center"/>
    </w:pPr>
    <w:rPr>
      <w:rFonts w:hint="eastAsia"/>
      <w:sz w:val="21"/>
      <w:szCs w:val="20"/>
    </w:rPr>
  </w:style>
  <w:style w:type="paragraph" w:styleId="6">
    <w:name w:val="List"/>
    <w:basedOn w:val="1"/>
    <w:unhideWhenUsed/>
    <w:qFormat/>
    <w:uiPriority w:val="0"/>
    <w:pPr>
      <w:spacing w:beforeLines="0" w:afterLines="0"/>
      <w:ind w:left="200" w:hanging="200" w:hangingChars="200"/>
    </w:pPr>
    <w:rPr>
      <w:rFonts w:hint="eastAsia" w:ascii="宋体" w:hAnsi="宋体" w:eastAsia="宋体" w:cs="宋体"/>
      <w:sz w:val="21"/>
      <w:szCs w:val="21"/>
    </w:rPr>
  </w:style>
  <w:style w:type="character" w:customStyle="1" w:styleId="10">
    <w:name w:val="font51"/>
    <w:basedOn w:val="9"/>
    <w:qFormat/>
    <w:uiPriority w:val="0"/>
    <w:rPr>
      <w:rFonts w:hint="default" w:ascii="Times New Roman" w:hAnsi="Times New Roman" w:cs="Times New Roman"/>
      <w:color w:val="000000"/>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1580</Words>
  <Characters>1809</Characters>
  <Lines>0</Lines>
  <Paragraphs>0</Paragraphs>
  <TotalTime>0</TotalTime>
  <ScaleCrop>false</ScaleCrop>
  <LinksUpToDate>false</LinksUpToDate>
  <CharactersWithSpaces>2096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2026-02-09T06:32:00Z</dcterms:created>
  <dc:creator>蒙奇奇丶</dc:creator>
  <cp:lastModifiedBy>玉簪轻绾融于发</cp:lastModifiedBy>
  <dcterms:modified xsi:type="dcterms:W3CDTF">2026-02-09T13:34:39Z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B6231A51B55442509A76C9202239780A_13</vt:lpwstr>
  </property>
  <property fmtid="{D5CDD505-2E9C-101B-9397-08002B2CF9AE}" pid="4" name="KSOTemplateDocerSaveRecord">
    <vt:lpwstr>eyJoZGlkIjoiY2U3MDU1ZDlhMzFlNmI3MWUzZjJkZWM3YTYwNjU0MTIiLCJ1c2VySWQiOiIxMjY4MjI5OTY0In0=</vt:lpwstr>
  </property>
</Properties>
</file>